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50745" w14:textId="77777777" w:rsidR="00CF7ADF" w:rsidRPr="00CF7ADF" w:rsidRDefault="00CF7ADF" w:rsidP="00CF7ADF">
      <w:pPr>
        <w:pStyle w:val="Title"/>
        <w:rPr>
          <w:rFonts w:ascii="Times New Roman" w:hAnsi="Times New Roman"/>
          <w:b w:val="0"/>
          <w:sz w:val="16"/>
          <w:szCs w:val="30"/>
          <w:lang w:val="pt-BR"/>
        </w:rPr>
      </w:pPr>
      <w:bookmarkStart w:id="0" w:name="_Toc100655277"/>
    </w:p>
    <w:p w14:paraId="49A1A1E1" w14:textId="19EE7171" w:rsidR="00CF7ADF" w:rsidRDefault="00CF7ADF" w:rsidP="00CF7ADF">
      <w:pPr>
        <w:pStyle w:val="Title"/>
        <w:spacing w:line="264" w:lineRule="auto"/>
        <w:rPr>
          <w:rFonts w:ascii="Times New Roman" w:hAnsi="Times New Roman"/>
          <w:b w:val="0"/>
          <w:sz w:val="32"/>
          <w:szCs w:val="30"/>
          <w:lang w:val="pt-BR"/>
        </w:rPr>
      </w:pPr>
      <w:r>
        <w:rPr>
          <w:rFonts w:ascii="Times New Roman" w:hAnsi="Times New Roman"/>
          <w:b w:val="0"/>
          <w:sz w:val="32"/>
          <w:szCs w:val="30"/>
          <w:lang w:val="pt-BR"/>
        </w:rPr>
        <w:t>BỘ GIÁO DỤC VÀ ĐÀO TẠO</w:t>
      </w:r>
    </w:p>
    <w:p w14:paraId="58CC0A01" w14:textId="77777777" w:rsidR="00CF7ADF" w:rsidRDefault="00CF7ADF" w:rsidP="00CF7ADF">
      <w:pPr>
        <w:spacing w:after="0" w:line="264" w:lineRule="auto"/>
        <w:jc w:val="center"/>
        <w:rPr>
          <w:b/>
          <w:sz w:val="32"/>
          <w:szCs w:val="30"/>
          <w:lang w:val="pt-BR"/>
        </w:rPr>
      </w:pPr>
      <w:r>
        <w:rPr>
          <w:b/>
          <w:sz w:val="32"/>
          <w:szCs w:val="30"/>
          <w:lang w:val="pt-BR"/>
        </w:rPr>
        <w:t>HỌC VIỆN QUẢN LÝ GIÁO DỤC</w:t>
      </w:r>
    </w:p>
    <w:p w14:paraId="26A8BD54" w14:textId="77777777" w:rsidR="00CF7ADF" w:rsidRDefault="00CF7ADF" w:rsidP="00CF7ADF">
      <w:pPr>
        <w:spacing w:after="0" w:line="264" w:lineRule="auto"/>
        <w:jc w:val="center"/>
        <w:rPr>
          <w:sz w:val="32"/>
          <w:szCs w:val="26"/>
          <w:lang w:val="pt-BR"/>
        </w:rPr>
      </w:pPr>
      <w:r>
        <w:rPr>
          <w:sz w:val="32"/>
          <w:szCs w:val="26"/>
          <w:lang w:val="pt-BR"/>
        </w:rPr>
        <w:t>-----</w:t>
      </w:r>
      <w:r>
        <w:rPr>
          <w:sz w:val="32"/>
          <w:szCs w:val="26"/>
        </w:rPr>
        <w:sym w:font="Wingdings" w:char="F098"/>
      </w:r>
      <w:r>
        <w:rPr>
          <w:sz w:val="32"/>
          <w:szCs w:val="26"/>
        </w:rPr>
        <w:sym w:font="Wingdings" w:char="F026"/>
      </w:r>
      <w:r>
        <w:rPr>
          <w:sz w:val="32"/>
          <w:szCs w:val="26"/>
        </w:rPr>
        <w:sym w:font="Wingdings" w:char="F099"/>
      </w:r>
      <w:r>
        <w:rPr>
          <w:sz w:val="32"/>
          <w:szCs w:val="26"/>
          <w:lang w:val="pt-BR"/>
        </w:rPr>
        <w:t>-----</w:t>
      </w:r>
    </w:p>
    <w:p w14:paraId="327407BF" w14:textId="77777777" w:rsidR="00CF7ADF" w:rsidRDefault="00CF7ADF" w:rsidP="00CF7ADF">
      <w:pPr>
        <w:jc w:val="center"/>
        <w:rPr>
          <w:sz w:val="30"/>
          <w:szCs w:val="30"/>
          <w:lang w:val="pt-BR"/>
        </w:rPr>
      </w:pPr>
    </w:p>
    <w:p w14:paraId="285A0820" w14:textId="77777777" w:rsidR="00CF7ADF" w:rsidRDefault="00CF7ADF" w:rsidP="00CF7ADF">
      <w:pPr>
        <w:spacing w:line="480" w:lineRule="auto"/>
        <w:rPr>
          <w:sz w:val="30"/>
          <w:szCs w:val="30"/>
          <w:lang w:val="pt-BR"/>
        </w:rPr>
      </w:pPr>
    </w:p>
    <w:p w14:paraId="20F67005" w14:textId="77777777" w:rsidR="00CF7ADF" w:rsidRDefault="00CF7ADF" w:rsidP="00CF7ADF">
      <w:pPr>
        <w:spacing w:line="312" w:lineRule="auto"/>
        <w:jc w:val="center"/>
        <w:rPr>
          <w:sz w:val="36"/>
          <w:szCs w:val="28"/>
          <w:lang w:val="vi-VN"/>
        </w:rPr>
      </w:pPr>
      <w:r>
        <w:rPr>
          <w:b/>
          <w:bCs/>
          <w:sz w:val="36"/>
          <w:lang w:val="vi-VN"/>
        </w:rPr>
        <w:t>PHẠM QUỐC TUẤN</w:t>
      </w:r>
    </w:p>
    <w:p w14:paraId="293432BB" w14:textId="77777777" w:rsidR="00CF7ADF" w:rsidRDefault="00CF7ADF" w:rsidP="00CF7ADF">
      <w:pPr>
        <w:autoSpaceDE w:val="0"/>
        <w:autoSpaceDN w:val="0"/>
        <w:adjustRightInd w:val="0"/>
        <w:spacing w:line="240" w:lineRule="auto"/>
        <w:jc w:val="center"/>
        <w:rPr>
          <w:bCs/>
          <w:sz w:val="28"/>
          <w:lang w:val="vi-VN"/>
        </w:rPr>
      </w:pPr>
    </w:p>
    <w:p w14:paraId="528AEB47" w14:textId="77777777" w:rsidR="00CF7ADF" w:rsidRPr="00CF7ADF" w:rsidRDefault="00CF7ADF" w:rsidP="00CF7ADF">
      <w:pPr>
        <w:autoSpaceDE w:val="0"/>
        <w:autoSpaceDN w:val="0"/>
        <w:adjustRightInd w:val="0"/>
        <w:spacing w:line="240" w:lineRule="auto"/>
        <w:jc w:val="center"/>
        <w:rPr>
          <w:bCs/>
          <w:sz w:val="4"/>
          <w:lang w:val="vi-VN"/>
        </w:rPr>
      </w:pPr>
    </w:p>
    <w:p w14:paraId="3670D73D" w14:textId="77777777" w:rsidR="00CF7ADF" w:rsidRDefault="00CF7ADF" w:rsidP="00CF7ADF">
      <w:pPr>
        <w:autoSpaceDE w:val="0"/>
        <w:autoSpaceDN w:val="0"/>
        <w:adjustRightInd w:val="0"/>
        <w:spacing w:line="240" w:lineRule="auto"/>
        <w:jc w:val="center"/>
        <w:rPr>
          <w:bCs/>
          <w:lang w:val="vi-VN"/>
        </w:rPr>
      </w:pPr>
    </w:p>
    <w:p w14:paraId="21FE0DD6" w14:textId="77777777" w:rsidR="00CF7ADF" w:rsidRDefault="00CF7ADF" w:rsidP="00CF7ADF">
      <w:pPr>
        <w:autoSpaceDE w:val="0"/>
        <w:autoSpaceDN w:val="0"/>
        <w:adjustRightInd w:val="0"/>
        <w:spacing w:after="0" w:line="288" w:lineRule="auto"/>
        <w:jc w:val="center"/>
        <w:rPr>
          <w:b/>
          <w:sz w:val="40"/>
          <w:szCs w:val="26"/>
          <w:lang w:val="vi-VN"/>
        </w:rPr>
      </w:pPr>
      <w:r>
        <w:rPr>
          <w:b/>
          <w:sz w:val="40"/>
          <w:szCs w:val="26"/>
          <w:lang w:val="vi-VN"/>
        </w:rPr>
        <w:t>QUẢN LÝ ĐÀO TẠO TRÌNH ĐỘ ĐẠI HỌC</w:t>
      </w:r>
    </w:p>
    <w:p w14:paraId="2A6599F1" w14:textId="77777777" w:rsidR="00CF7ADF" w:rsidRDefault="00CF7ADF" w:rsidP="00CF7ADF">
      <w:pPr>
        <w:autoSpaceDE w:val="0"/>
        <w:autoSpaceDN w:val="0"/>
        <w:adjustRightInd w:val="0"/>
        <w:spacing w:after="0" w:line="288" w:lineRule="auto"/>
        <w:jc w:val="center"/>
        <w:rPr>
          <w:b/>
          <w:sz w:val="40"/>
          <w:szCs w:val="26"/>
          <w:lang w:val="vi-VN"/>
        </w:rPr>
      </w:pPr>
      <w:r>
        <w:rPr>
          <w:b/>
          <w:sz w:val="40"/>
          <w:szCs w:val="26"/>
          <w:lang w:val="vi-VN"/>
        </w:rPr>
        <w:t>NGÀNH CHỈ HUY THAM MƯU LỤC QUÂN</w:t>
      </w:r>
    </w:p>
    <w:p w14:paraId="16CF8C2B" w14:textId="77777777" w:rsidR="00CF7ADF" w:rsidRDefault="00CF7ADF" w:rsidP="00CF7ADF">
      <w:pPr>
        <w:autoSpaceDE w:val="0"/>
        <w:autoSpaceDN w:val="0"/>
        <w:adjustRightInd w:val="0"/>
        <w:spacing w:after="0" w:line="288" w:lineRule="auto"/>
        <w:jc w:val="center"/>
        <w:rPr>
          <w:b/>
          <w:sz w:val="40"/>
          <w:szCs w:val="26"/>
          <w:lang w:val="vi-VN"/>
        </w:rPr>
      </w:pPr>
      <w:r>
        <w:rPr>
          <w:b/>
          <w:sz w:val="40"/>
          <w:szCs w:val="26"/>
          <w:lang w:val="vi-VN"/>
        </w:rPr>
        <w:t>THEO TIẾP CẬN NĂNG LỰC</w:t>
      </w:r>
    </w:p>
    <w:p w14:paraId="33410A64" w14:textId="77777777" w:rsidR="00CF7ADF" w:rsidRDefault="00CF7ADF" w:rsidP="00CF7ADF">
      <w:pPr>
        <w:autoSpaceDE w:val="0"/>
        <w:autoSpaceDN w:val="0"/>
        <w:adjustRightInd w:val="0"/>
        <w:spacing w:after="0" w:line="288" w:lineRule="auto"/>
        <w:jc w:val="center"/>
        <w:rPr>
          <w:b/>
          <w:sz w:val="40"/>
          <w:szCs w:val="26"/>
          <w:lang w:val="vi-VN"/>
        </w:rPr>
      </w:pPr>
      <w:r>
        <w:rPr>
          <w:b/>
          <w:sz w:val="40"/>
          <w:szCs w:val="26"/>
          <w:lang w:val="vi-VN"/>
        </w:rPr>
        <w:t xml:space="preserve">Ở CÁC TRƯỜNG SĨ QUAN LỤC QUÂN </w:t>
      </w:r>
      <w:r>
        <w:rPr>
          <w:b/>
          <w:sz w:val="40"/>
          <w:szCs w:val="26"/>
          <w:lang w:val="vi-VN"/>
        </w:rPr>
        <w:br/>
        <w:t>TRONG BỐI CẢNH HIỆN NAY</w:t>
      </w:r>
    </w:p>
    <w:p w14:paraId="61385DB7" w14:textId="77777777" w:rsidR="00CF7ADF" w:rsidRDefault="00CF7ADF" w:rsidP="00CF7ADF">
      <w:pPr>
        <w:autoSpaceDE w:val="0"/>
        <w:autoSpaceDN w:val="0"/>
        <w:adjustRightInd w:val="0"/>
        <w:spacing w:line="240" w:lineRule="auto"/>
        <w:jc w:val="center"/>
        <w:rPr>
          <w:b/>
          <w:iCs/>
          <w:sz w:val="19"/>
          <w:szCs w:val="37"/>
          <w:lang w:val="nl-NL"/>
        </w:rPr>
      </w:pPr>
    </w:p>
    <w:p w14:paraId="4A7028F2" w14:textId="77777777" w:rsidR="00CF7ADF" w:rsidRDefault="00CF7ADF" w:rsidP="00CF7ADF">
      <w:pPr>
        <w:spacing w:line="240" w:lineRule="auto"/>
        <w:rPr>
          <w:b/>
          <w:bCs/>
          <w:i/>
          <w:iCs/>
          <w:sz w:val="28"/>
          <w:szCs w:val="28"/>
          <w:lang w:val="pt-BR"/>
        </w:rPr>
      </w:pPr>
      <w:r>
        <w:rPr>
          <w:b/>
          <w:bCs/>
          <w:i/>
          <w:iCs/>
          <w:lang w:val="pt-BR"/>
        </w:rPr>
        <w:tab/>
      </w:r>
      <w:r>
        <w:rPr>
          <w:b/>
          <w:bCs/>
          <w:i/>
          <w:iCs/>
          <w:lang w:val="pt-BR"/>
        </w:rPr>
        <w:tab/>
      </w:r>
    </w:p>
    <w:p w14:paraId="4BDFA23B" w14:textId="77777777" w:rsidR="00CF7ADF" w:rsidRDefault="00CF7ADF" w:rsidP="00CF7ADF">
      <w:pPr>
        <w:jc w:val="center"/>
        <w:rPr>
          <w:b/>
          <w:sz w:val="30"/>
          <w:szCs w:val="26"/>
          <w:lang w:val="nl-NL"/>
        </w:rPr>
      </w:pPr>
      <w:r>
        <w:rPr>
          <w:b/>
          <w:sz w:val="32"/>
          <w:szCs w:val="26"/>
        </w:rPr>
        <w:t>Ngành</w:t>
      </w:r>
      <w:r>
        <w:rPr>
          <w:b/>
          <w:sz w:val="30"/>
          <w:szCs w:val="26"/>
        </w:rPr>
        <w:t>: QUẢN LÝ GIÁO DỤC</w:t>
      </w:r>
    </w:p>
    <w:p w14:paraId="5D5F94DD" w14:textId="77777777" w:rsidR="00CF7ADF" w:rsidRDefault="00CF7ADF" w:rsidP="00CF7ADF">
      <w:pPr>
        <w:jc w:val="center"/>
        <w:rPr>
          <w:b/>
          <w:sz w:val="30"/>
          <w:szCs w:val="26"/>
          <w:lang w:val="pt-BR"/>
        </w:rPr>
      </w:pPr>
      <w:r>
        <w:rPr>
          <w:b/>
          <w:sz w:val="30"/>
          <w:szCs w:val="26"/>
          <w:lang w:val="pt-BR"/>
        </w:rPr>
        <w:t>MÃ SỐ: 9.14.01.14</w:t>
      </w:r>
    </w:p>
    <w:p w14:paraId="36DEBD8C" w14:textId="77777777" w:rsidR="00CF7ADF" w:rsidRDefault="00CF7ADF" w:rsidP="00CF7ADF">
      <w:pPr>
        <w:spacing w:line="240" w:lineRule="auto"/>
        <w:jc w:val="center"/>
        <w:rPr>
          <w:sz w:val="28"/>
          <w:szCs w:val="26"/>
          <w:lang w:val="pt-BR"/>
        </w:rPr>
      </w:pPr>
    </w:p>
    <w:p w14:paraId="1A1A86D8" w14:textId="77777777" w:rsidR="00CF7ADF" w:rsidRDefault="00CF7ADF" w:rsidP="00CF7ADF">
      <w:pPr>
        <w:jc w:val="center"/>
        <w:rPr>
          <w:szCs w:val="26"/>
          <w:lang w:val="pt-BR"/>
        </w:rPr>
      </w:pPr>
    </w:p>
    <w:p w14:paraId="06B3BDED" w14:textId="77777777" w:rsidR="00CF7ADF" w:rsidRDefault="00CF7ADF" w:rsidP="00CF7ADF">
      <w:pPr>
        <w:jc w:val="center"/>
        <w:rPr>
          <w:b/>
          <w:sz w:val="34"/>
          <w:szCs w:val="26"/>
          <w:lang w:val="pt-BR"/>
        </w:rPr>
      </w:pPr>
      <w:r>
        <w:rPr>
          <w:b/>
          <w:sz w:val="34"/>
          <w:szCs w:val="26"/>
          <w:lang w:val="pt-BR"/>
        </w:rPr>
        <w:t>TÓM TẮT LUẬN ÁN TIẾN SĨ QUẢN LÝ GIÁO DỤC</w:t>
      </w:r>
    </w:p>
    <w:p w14:paraId="3889DC14" w14:textId="77777777" w:rsidR="00CF7ADF" w:rsidRDefault="00CF7ADF" w:rsidP="00CF7ADF">
      <w:pPr>
        <w:rPr>
          <w:sz w:val="28"/>
          <w:szCs w:val="26"/>
          <w:lang w:val="pt-BR"/>
        </w:rPr>
      </w:pPr>
    </w:p>
    <w:p w14:paraId="1BCCC0D6" w14:textId="77777777" w:rsidR="00CF7ADF" w:rsidRDefault="00CF7ADF" w:rsidP="00CF7ADF">
      <w:pPr>
        <w:rPr>
          <w:sz w:val="4"/>
          <w:szCs w:val="26"/>
          <w:lang w:val="pt-BR"/>
        </w:rPr>
      </w:pPr>
    </w:p>
    <w:p w14:paraId="190E95DB" w14:textId="77777777" w:rsidR="00CF7ADF" w:rsidRDefault="00CF7ADF" w:rsidP="00CF7ADF">
      <w:pPr>
        <w:tabs>
          <w:tab w:val="left" w:pos="2520"/>
        </w:tabs>
        <w:ind w:firstLine="720"/>
        <w:rPr>
          <w:b/>
          <w:sz w:val="28"/>
          <w:szCs w:val="26"/>
          <w:lang w:val="pt-BR"/>
        </w:rPr>
      </w:pPr>
    </w:p>
    <w:p w14:paraId="5F97AA4E" w14:textId="77777777" w:rsidR="00CF7ADF" w:rsidRDefault="00CF7ADF" w:rsidP="00CF7ADF">
      <w:pPr>
        <w:tabs>
          <w:tab w:val="left" w:pos="2520"/>
        </w:tabs>
        <w:spacing w:line="240" w:lineRule="auto"/>
        <w:ind w:firstLine="720"/>
        <w:rPr>
          <w:b/>
          <w:sz w:val="42"/>
          <w:szCs w:val="26"/>
          <w:lang w:val="vi-VN"/>
        </w:rPr>
      </w:pPr>
    </w:p>
    <w:p w14:paraId="586D5192" w14:textId="77777777" w:rsidR="00CF7ADF" w:rsidRDefault="00CF7ADF" w:rsidP="00CF7ADF">
      <w:pPr>
        <w:tabs>
          <w:tab w:val="left" w:pos="2520"/>
        </w:tabs>
        <w:spacing w:line="240" w:lineRule="auto"/>
        <w:ind w:firstLine="720"/>
        <w:rPr>
          <w:b/>
          <w:sz w:val="42"/>
          <w:szCs w:val="26"/>
          <w:lang w:val="vi-VN"/>
        </w:rPr>
      </w:pPr>
    </w:p>
    <w:p w14:paraId="2F435D56" w14:textId="77777777" w:rsidR="00CF7ADF" w:rsidRDefault="00CF7ADF" w:rsidP="00CF7ADF">
      <w:pPr>
        <w:jc w:val="center"/>
        <w:rPr>
          <w:sz w:val="36"/>
          <w:szCs w:val="32"/>
          <w:lang w:val="vi-VN"/>
        </w:rPr>
      </w:pPr>
      <w:r>
        <w:rPr>
          <w:b/>
          <w:sz w:val="32"/>
          <w:szCs w:val="26"/>
          <w:lang w:val="pt-BR"/>
        </w:rPr>
        <w:t>HÀ NỘI - 202</w:t>
      </w:r>
      <w:r>
        <w:rPr>
          <w:b/>
          <w:sz w:val="32"/>
          <w:szCs w:val="26"/>
          <w:lang w:val="vi-VN"/>
        </w:rPr>
        <w:t>4</w:t>
      </w:r>
    </w:p>
    <w:p w14:paraId="46606F27" w14:textId="77777777" w:rsidR="00CF7ADF" w:rsidRDefault="00CF7ADF" w:rsidP="00CF7ADF">
      <w:pPr>
        <w:spacing w:line="288" w:lineRule="auto"/>
        <w:rPr>
          <w:b/>
          <w:i/>
          <w:sz w:val="34"/>
          <w:szCs w:val="34"/>
          <w:lang w:val="nl-NL"/>
        </w:rPr>
      </w:pPr>
      <w:r>
        <w:rPr>
          <w:b/>
          <w:i/>
          <w:sz w:val="34"/>
          <w:szCs w:val="34"/>
        </w:rPr>
        <w:lastRenderedPageBreak/>
        <w:t xml:space="preserve">Công trình được hoàn thành tại: </w:t>
      </w:r>
    </w:p>
    <w:p w14:paraId="7C950CDF" w14:textId="77777777" w:rsidR="00CF7ADF" w:rsidRDefault="00CF7ADF" w:rsidP="00CF7ADF">
      <w:pPr>
        <w:spacing w:line="288" w:lineRule="auto"/>
        <w:jc w:val="center"/>
        <w:rPr>
          <w:b/>
          <w:sz w:val="34"/>
          <w:szCs w:val="34"/>
        </w:rPr>
      </w:pPr>
      <w:r>
        <w:rPr>
          <w:b/>
          <w:sz w:val="34"/>
          <w:szCs w:val="34"/>
        </w:rPr>
        <w:t>HỌC VIỆN QUẢN LÝ GIÁO DỤC</w:t>
      </w:r>
    </w:p>
    <w:p w14:paraId="7D1BC1D1" w14:textId="77777777" w:rsidR="00CF7ADF" w:rsidRDefault="00CF7ADF" w:rsidP="00CF7ADF">
      <w:pPr>
        <w:spacing w:line="480" w:lineRule="auto"/>
        <w:rPr>
          <w:sz w:val="34"/>
          <w:szCs w:val="34"/>
        </w:rPr>
      </w:pPr>
    </w:p>
    <w:p w14:paraId="2CE7640A" w14:textId="77777777" w:rsidR="00CF7ADF" w:rsidRDefault="00CF7ADF" w:rsidP="00CF7ADF">
      <w:pPr>
        <w:spacing w:line="288" w:lineRule="auto"/>
        <w:rPr>
          <w:b/>
          <w:sz w:val="32"/>
          <w:szCs w:val="32"/>
          <w:lang w:val="vi-VN"/>
        </w:rPr>
      </w:pPr>
      <w:r>
        <w:rPr>
          <w:b/>
          <w:bCs/>
          <w:sz w:val="32"/>
          <w:szCs w:val="32"/>
          <w:lang w:val="vi-VN"/>
        </w:rPr>
        <w:t>CÁN BỘ HƯỚNG DẪN KHOA HỌC:</w:t>
      </w:r>
    </w:p>
    <w:p w14:paraId="43F5A9E0" w14:textId="77777777" w:rsidR="00CF7ADF" w:rsidRDefault="00CF7ADF" w:rsidP="00CF7ADF">
      <w:pPr>
        <w:autoSpaceDE w:val="0"/>
        <w:autoSpaceDN w:val="0"/>
        <w:adjustRightInd w:val="0"/>
        <w:spacing w:line="288" w:lineRule="auto"/>
        <w:ind w:left="4320"/>
        <w:rPr>
          <w:b/>
          <w:bCs/>
          <w:sz w:val="34"/>
          <w:szCs w:val="32"/>
          <w:lang w:val="vi-VN"/>
        </w:rPr>
      </w:pPr>
      <w:r>
        <w:rPr>
          <w:b/>
          <w:bCs/>
          <w:sz w:val="34"/>
          <w:szCs w:val="32"/>
          <w:lang w:val="vi-VN"/>
        </w:rPr>
        <w:t>1. PGS.TS Trần Hữu Hoan</w:t>
      </w:r>
    </w:p>
    <w:p w14:paraId="4282D2D6" w14:textId="77777777" w:rsidR="00CF7ADF" w:rsidRDefault="00CF7ADF" w:rsidP="00CF7ADF">
      <w:pPr>
        <w:autoSpaceDE w:val="0"/>
        <w:autoSpaceDN w:val="0"/>
        <w:adjustRightInd w:val="0"/>
        <w:spacing w:line="288" w:lineRule="auto"/>
        <w:ind w:left="4320"/>
        <w:rPr>
          <w:b/>
          <w:bCs/>
          <w:sz w:val="34"/>
          <w:szCs w:val="32"/>
          <w:lang w:val="vi-VN"/>
        </w:rPr>
      </w:pPr>
      <w:r>
        <w:rPr>
          <w:b/>
          <w:bCs/>
          <w:sz w:val="34"/>
          <w:szCs w:val="32"/>
          <w:lang w:val="vi-VN"/>
        </w:rPr>
        <w:t>2. PGS.TS Nguyễn Văn Phán</w:t>
      </w:r>
    </w:p>
    <w:p w14:paraId="2FDF3B21" w14:textId="77777777" w:rsidR="00CF7ADF" w:rsidRDefault="00CF7ADF" w:rsidP="00CF7ADF">
      <w:pPr>
        <w:spacing w:line="240" w:lineRule="auto"/>
        <w:ind w:left="4320"/>
        <w:rPr>
          <w:sz w:val="32"/>
          <w:szCs w:val="32"/>
          <w:lang w:val="pt-BR"/>
        </w:rPr>
      </w:pPr>
    </w:p>
    <w:p w14:paraId="21EC1D3C" w14:textId="77777777" w:rsidR="00CF7ADF" w:rsidRDefault="00CF7ADF" w:rsidP="00CF7ADF">
      <w:pPr>
        <w:tabs>
          <w:tab w:val="left" w:pos="2520"/>
        </w:tabs>
        <w:spacing w:line="240" w:lineRule="auto"/>
        <w:ind w:left="1986"/>
        <w:rPr>
          <w:b/>
          <w:sz w:val="26"/>
          <w:szCs w:val="26"/>
          <w:lang w:val="pt-BR"/>
        </w:rPr>
      </w:pPr>
      <w:r>
        <w:rPr>
          <w:b/>
          <w:sz w:val="26"/>
          <w:szCs w:val="26"/>
          <w:lang w:val="pt-BR"/>
        </w:rPr>
        <w:tab/>
      </w:r>
    </w:p>
    <w:p w14:paraId="7A2A3BC5" w14:textId="77777777" w:rsidR="00CF7ADF" w:rsidRDefault="00CF7ADF" w:rsidP="00CF7ADF">
      <w:pPr>
        <w:spacing w:line="288" w:lineRule="auto"/>
        <w:rPr>
          <w:b/>
          <w:sz w:val="32"/>
          <w:szCs w:val="32"/>
        </w:rPr>
      </w:pPr>
      <w:r>
        <w:rPr>
          <w:b/>
          <w:i/>
          <w:sz w:val="32"/>
          <w:szCs w:val="32"/>
          <w:lang w:val="vi-VN"/>
        </w:rPr>
        <w:t xml:space="preserve">Phản biện 1: </w:t>
      </w:r>
      <w:r>
        <w:rPr>
          <w:b/>
          <w:i/>
          <w:sz w:val="32"/>
          <w:szCs w:val="32"/>
        </w:rPr>
        <w:tab/>
      </w:r>
      <w:r>
        <w:rPr>
          <w:b/>
          <w:sz w:val="32"/>
          <w:szCs w:val="32"/>
          <w:lang w:val="vi-VN"/>
        </w:rPr>
        <w:t>PGS.TS Nguyễn Thị Tính</w:t>
      </w:r>
    </w:p>
    <w:p w14:paraId="4143DE84" w14:textId="77777777" w:rsidR="00CF7ADF" w:rsidRDefault="00CF7ADF" w:rsidP="00CF7ADF">
      <w:pPr>
        <w:spacing w:line="288" w:lineRule="auto"/>
        <w:ind w:left="1440" w:firstLine="720"/>
        <w:rPr>
          <w:b/>
          <w:sz w:val="32"/>
          <w:szCs w:val="32"/>
          <w:lang w:val="vi-VN"/>
        </w:rPr>
      </w:pPr>
      <w:r>
        <w:rPr>
          <w:b/>
          <w:sz w:val="32"/>
          <w:szCs w:val="32"/>
          <w:lang w:val="vi-VN"/>
        </w:rPr>
        <w:t>Trường Đại học Sư phạm, Đại học Thái Nguyên</w:t>
      </w:r>
    </w:p>
    <w:p w14:paraId="63BC41CC" w14:textId="77777777" w:rsidR="00CF7ADF" w:rsidRDefault="00CF7ADF" w:rsidP="00CF7ADF">
      <w:pPr>
        <w:spacing w:line="288" w:lineRule="auto"/>
        <w:rPr>
          <w:b/>
          <w:sz w:val="32"/>
          <w:szCs w:val="32"/>
        </w:rPr>
      </w:pPr>
      <w:r>
        <w:rPr>
          <w:b/>
          <w:i/>
          <w:sz w:val="32"/>
          <w:szCs w:val="32"/>
          <w:lang w:val="vi-VN"/>
        </w:rPr>
        <w:t>Phản biện 2:</w:t>
      </w:r>
      <w:r>
        <w:rPr>
          <w:b/>
          <w:sz w:val="32"/>
          <w:szCs w:val="32"/>
          <w:lang w:val="vi-VN"/>
        </w:rPr>
        <w:t xml:space="preserve"> </w:t>
      </w:r>
      <w:r>
        <w:rPr>
          <w:b/>
          <w:sz w:val="32"/>
          <w:szCs w:val="32"/>
        </w:rPr>
        <w:tab/>
      </w:r>
      <w:r>
        <w:rPr>
          <w:b/>
          <w:sz w:val="32"/>
          <w:szCs w:val="32"/>
          <w:lang w:val="vi-VN"/>
        </w:rPr>
        <w:t>PGS.TS Trần Th</w:t>
      </w:r>
      <w:r>
        <w:rPr>
          <w:b/>
          <w:sz w:val="32"/>
          <w:szCs w:val="32"/>
        </w:rPr>
        <w:t>ị</w:t>
      </w:r>
      <w:r>
        <w:rPr>
          <w:b/>
          <w:sz w:val="32"/>
          <w:szCs w:val="32"/>
          <w:lang w:val="vi-VN"/>
        </w:rPr>
        <w:t xml:space="preserve"> Tuyết Oanh</w:t>
      </w:r>
    </w:p>
    <w:p w14:paraId="483512C4" w14:textId="77777777" w:rsidR="00CF7ADF" w:rsidRDefault="00CF7ADF" w:rsidP="00CF7ADF">
      <w:pPr>
        <w:spacing w:line="288" w:lineRule="auto"/>
        <w:ind w:left="1440" w:firstLine="720"/>
        <w:rPr>
          <w:b/>
          <w:sz w:val="32"/>
          <w:szCs w:val="32"/>
          <w:lang w:val="vi-VN"/>
        </w:rPr>
      </w:pPr>
      <w:r>
        <w:rPr>
          <w:b/>
          <w:sz w:val="32"/>
          <w:szCs w:val="32"/>
          <w:lang w:val="vi-VN"/>
        </w:rPr>
        <w:t>Trường Đại học Sư phạm Hà Nội</w:t>
      </w:r>
    </w:p>
    <w:p w14:paraId="371DB302" w14:textId="77777777" w:rsidR="00CF7ADF" w:rsidRDefault="00CF7ADF" w:rsidP="00CF7ADF">
      <w:pPr>
        <w:spacing w:line="288" w:lineRule="auto"/>
        <w:rPr>
          <w:b/>
          <w:sz w:val="32"/>
          <w:szCs w:val="32"/>
        </w:rPr>
      </w:pPr>
      <w:r>
        <w:rPr>
          <w:b/>
          <w:i/>
          <w:sz w:val="32"/>
          <w:szCs w:val="32"/>
          <w:lang w:val="vi-VN"/>
        </w:rPr>
        <w:t>Phản biện 3:</w:t>
      </w:r>
      <w:r>
        <w:rPr>
          <w:b/>
          <w:sz w:val="32"/>
          <w:szCs w:val="32"/>
          <w:lang w:val="vi-VN"/>
        </w:rPr>
        <w:t xml:space="preserve"> </w:t>
      </w:r>
      <w:r>
        <w:rPr>
          <w:b/>
          <w:sz w:val="32"/>
          <w:szCs w:val="32"/>
        </w:rPr>
        <w:tab/>
      </w:r>
      <w:r>
        <w:rPr>
          <w:b/>
          <w:sz w:val="32"/>
          <w:szCs w:val="32"/>
          <w:lang w:val="vi-VN"/>
        </w:rPr>
        <w:t>TS. Trịnh Văn Cường</w:t>
      </w:r>
    </w:p>
    <w:p w14:paraId="09692A59" w14:textId="77777777" w:rsidR="00CF7ADF" w:rsidRDefault="00CF7ADF" w:rsidP="00CF7ADF">
      <w:pPr>
        <w:spacing w:line="288" w:lineRule="auto"/>
        <w:ind w:left="2160"/>
        <w:rPr>
          <w:b/>
          <w:sz w:val="32"/>
          <w:szCs w:val="32"/>
          <w:lang w:val="vi-VN"/>
        </w:rPr>
      </w:pPr>
      <w:r>
        <w:rPr>
          <w:b/>
          <w:sz w:val="32"/>
          <w:szCs w:val="32"/>
          <w:lang w:val="vi-VN"/>
        </w:rPr>
        <w:t xml:space="preserve">Học viện Quản lý </w:t>
      </w:r>
      <w:r>
        <w:rPr>
          <w:b/>
          <w:sz w:val="32"/>
          <w:szCs w:val="32"/>
        </w:rPr>
        <w:t>g</w:t>
      </w:r>
      <w:r>
        <w:rPr>
          <w:b/>
          <w:sz w:val="32"/>
          <w:szCs w:val="32"/>
          <w:lang w:val="vi-VN"/>
        </w:rPr>
        <w:t>iáo dục</w:t>
      </w:r>
    </w:p>
    <w:p w14:paraId="228A4AE9" w14:textId="77777777" w:rsidR="00CF7ADF" w:rsidRDefault="00CF7ADF" w:rsidP="00CF7ADF">
      <w:pPr>
        <w:spacing w:line="288" w:lineRule="auto"/>
        <w:jc w:val="center"/>
        <w:rPr>
          <w:b/>
          <w:sz w:val="34"/>
          <w:szCs w:val="34"/>
          <w:lang w:val="nl-NL"/>
        </w:rPr>
      </w:pPr>
    </w:p>
    <w:p w14:paraId="2E68976D" w14:textId="77777777" w:rsidR="00CF7ADF" w:rsidRDefault="00CF7ADF" w:rsidP="00CF7ADF">
      <w:pPr>
        <w:spacing w:line="288" w:lineRule="auto"/>
        <w:jc w:val="center"/>
        <w:rPr>
          <w:b/>
          <w:sz w:val="34"/>
          <w:szCs w:val="34"/>
        </w:rPr>
      </w:pPr>
      <w:r>
        <w:rPr>
          <w:b/>
          <w:sz w:val="34"/>
          <w:szCs w:val="34"/>
        </w:rPr>
        <w:t>Luận án được bảo vệ tại hội đồng chấm Luận án Tiến sĩ</w:t>
      </w:r>
    </w:p>
    <w:p w14:paraId="7D85EEB6" w14:textId="77777777" w:rsidR="00CF7ADF" w:rsidRDefault="00CF7ADF" w:rsidP="00CF7ADF">
      <w:pPr>
        <w:spacing w:line="288" w:lineRule="auto"/>
        <w:jc w:val="center"/>
        <w:rPr>
          <w:b/>
          <w:sz w:val="34"/>
          <w:szCs w:val="34"/>
        </w:rPr>
      </w:pPr>
      <w:proofErr w:type="gramStart"/>
      <w:r>
        <w:rPr>
          <w:b/>
          <w:sz w:val="34"/>
          <w:szCs w:val="34"/>
        </w:rPr>
        <w:t>họp</w:t>
      </w:r>
      <w:proofErr w:type="gramEnd"/>
      <w:r>
        <w:rPr>
          <w:b/>
          <w:sz w:val="34"/>
          <w:szCs w:val="34"/>
        </w:rPr>
        <w:t xml:space="preserve"> tại Học viện Quản lý giáo dục</w:t>
      </w:r>
    </w:p>
    <w:p w14:paraId="1623AC36" w14:textId="24F271A9" w:rsidR="00CF7ADF" w:rsidRPr="00037F62" w:rsidRDefault="00CF7ADF" w:rsidP="00CF7ADF">
      <w:pPr>
        <w:spacing w:line="288" w:lineRule="auto"/>
        <w:jc w:val="center"/>
        <w:rPr>
          <w:i/>
          <w:sz w:val="34"/>
          <w:szCs w:val="34"/>
          <w:lang w:val="vi-VN"/>
        </w:rPr>
      </w:pPr>
      <w:r>
        <w:rPr>
          <w:i/>
          <w:sz w:val="34"/>
          <w:szCs w:val="34"/>
        </w:rPr>
        <w:t>Vào hồi</w:t>
      </w:r>
      <w:r w:rsidR="00037F62">
        <w:rPr>
          <w:i/>
          <w:sz w:val="34"/>
          <w:szCs w:val="34"/>
          <w:lang w:val="vi-VN"/>
        </w:rPr>
        <w:t xml:space="preserve"> 14</w:t>
      </w:r>
      <w:r>
        <w:rPr>
          <w:i/>
          <w:sz w:val="34"/>
          <w:szCs w:val="34"/>
        </w:rPr>
        <w:t xml:space="preserve"> giờ </w:t>
      </w:r>
      <w:r w:rsidR="00037F62">
        <w:rPr>
          <w:i/>
          <w:sz w:val="34"/>
          <w:szCs w:val="34"/>
          <w:lang w:val="vi-VN"/>
        </w:rPr>
        <w:t>00</w:t>
      </w:r>
      <w:r w:rsidR="00037F62">
        <w:rPr>
          <w:i/>
          <w:sz w:val="34"/>
          <w:szCs w:val="34"/>
        </w:rPr>
        <w:t xml:space="preserve"> </w:t>
      </w:r>
      <w:r>
        <w:rPr>
          <w:i/>
          <w:sz w:val="34"/>
          <w:szCs w:val="34"/>
        </w:rPr>
        <w:t>ngày</w:t>
      </w:r>
      <w:r w:rsidR="00037F62">
        <w:rPr>
          <w:i/>
          <w:sz w:val="34"/>
          <w:szCs w:val="34"/>
          <w:lang w:val="vi-VN"/>
        </w:rPr>
        <w:t xml:space="preserve"> 26</w:t>
      </w:r>
      <w:r>
        <w:rPr>
          <w:i/>
          <w:sz w:val="34"/>
          <w:szCs w:val="34"/>
        </w:rPr>
        <w:t xml:space="preserve"> tháng </w:t>
      </w:r>
      <w:r w:rsidR="00037F62">
        <w:rPr>
          <w:i/>
          <w:sz w:val="34"/>
          <w:szCs w:val="34"/>
          <w:lang w:val="vi-VN"/>
        </w:rPr>
        <w:t xml:space="preserve">4 </w:t>
      </w:r>
      <w:r w:rsidR="00037F62">
        <w:rPr>
          <w:i/>
          <w:sz w:val="34"/>
          <w:szCs w:val="34"/>
        </w:rPr>
        <w:t>năm 202</w:t>
      </w:r>
      <w:r w:rsidR="00037F62">
        <w:rPr>
          <w:i/>
          <w:sz w:val="34"/>
          <w:szCs w:val="34"/>
          <w:lang w:val="vi-VN"/>
        </w:rPr>
        <w:t>4</w:t>
      </w:r>
      <w:bookmarkStart w:id="1" w:name="_GoBack"/>
      <w:bookmarkEnd w:id="1"/>
    </w:p>
    <w:p w14:paraId="7A7E9DC1" w14:textId="77777777" w:rsidR="00CF7ADF" w:rsidRDefault="00CF7ADF" w:rsidP="00CF7ADF">
      <w:pPr>
        <w:spacing w:line="480" w:lineRule="auto"/>
        <w:rPr>
          <w:b/>
          <w:i/>
          <w:sz w:val="34"/>
          <w:szCs w:val="34"/>
        </w:rPr>
      </w:pPr>
    </w:p>
    <w:p w14:paraId="6676EB0C" w14:textId="77777777" w:rsidR="00CF7ADF" w:rsidRDefault="00CF7ADF" w:rsidP="00CF7ADF">
      <w:pPr>
        <w:spacing w:line="288" w:lineRule="auto"/>
        <w:rPr>
          <w:bCs/>
          <w:sz w:val="32"/>
          <w:szCs w:val="32"/>
          <w:lang w:val="pt-BR"/>
        </w:rPr>
      </w:pPr>
      <w:bookmarkStart w:id="2" w:name="_Toc516423026"/>
      <w:r>
        <w:rPr>
          <w:bCs/>
          <w:sz w:val="32"/>
          <w:szCs w:val="32"/>
          <w:lang w:val="pt-BR"/>
        </w:rPr>
        <w:t>Có thể tìm hiểu luận án tại:</w:t>
      </w:r>
    </w:p>
    <w:p w14:paraId="7B2427F6" w14:textId="77777777" w:rsidR="00CF7ADF" w:rsidRDefault="00CF7ADF" w:rsidP="00CF7ADF">
      <w:pPr>
        <w:spacing w:line="288" w:lineRule="auto"/>
        <w:rPr>
          <w:b/>
          <w:bCs/>
          <w:sz w:val="32"/>
          <w:szCs w:val="32"/>
          <w:lang w:val="pt-BR"/>
        </w:rPr>
      </w:pPr>
      <w:r>
        <w:rPr>
          <w:b/>
          <w:bCs/>
          <w:sz w:val="32"/>
          <w:szCs w:val="32"/>
          <w:lang w:val="pt-BR"/>
        </w:rPr>
        <w:t>- Thư viện Quốc gia Việt Nam</w:t>
      </w:r>
    </w:p>
    <w:p w14:paraId="351E0B31" w14:textId="77777777" w:rsidR="00CF7ADF" w:rsidRDefault="00CF7ADF" w:rsidP="00CF7ADF">
      <w:pPr>
        <w:spacing w:line="288" w:lineRule="auto"/>
        <w:rPr>
          <w:b/>
          <w:bCs/>
          <w:sz w:val="32"/>
          <w:szCs w:val="32"/>
          <w:lang w:val="pt-BR"/>
        </w:rPr>
      </w:pPr>
      <w:r>
        <w:rPr>
          <w:b/>
          <w:bCs/>
          <w:sz w:val="32"/>
          <w:szCs w:val="32"/>
          <w:lang w:val="pt-BR"/>
        </w:rPr>
        <w:t>- Trung tâm Thông tin thư viện Học viện Quản lý giáo dục</w:t>
      </w:r>
    </w:p>
    <w:bookmarkEnd w:id="2"/>
    <w:p w14:paraId="5C3A6B66" w14:textId="77777777" w:rsidR="00CF7ADF" w:rsidRDefault="00CF7ADF" w:rsidP="00CF7ADF">
      <w:pPr>
        <w:pStyle w:val="001"/>
        <w:spacing w:line="288" w:lineRule="auto"/>
        <w:rPr>
          <w:szCs w:val="28"/>
          <w:lang w:val="da-DK"/>
        </w:rPr>
        <w:sectPr w:rsidR="00CF7ADF" w:rsidSect="00CF7ADF">
          <w:headerReference w:type="even" r:id="rId9"/>
          <w:pgSz w:w="11907" w:h="16840" w:code="9"/>
          <w:pgMar w:top="1134" w:right="851" w:bottom="851" w:left="851" w:header="72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68A5278F" w14:textId="10B0730D" w:rsidR="008D5B8F" w:rsidRPr="00202261" w:rsidRDefault="008D5B8F" w:rsidP="0089771F">
      <w:pPr>
        <w:pStyle w:val="001"/>
        <w:rPr>
          <w:szCs w:val="28"/>
          <w:lang w:val="da-DK"/>
        </w:rPr>
      </w:pPr>
      <w:r w:rsidRPr="00202261">
        <w:rPr>
          <w:szCs w:val="28"/>
          <w:lang w:val="da-DK"/>
        </w:rPr>
        <w:lastRenderedPageBreak/>
        <w:t>MỞ ĐẦU</w:t>
      </w:r>
      <w:bookmarkEnd w:id="0"/>
    </w:p>
    <w:p w14:paraId="22EB9003" w14:textId="61E02D80" w:rsidR="008D5B8F" w:rsidRPr="00202261" w:rsidRDefault="008D5B8F" w:rsidP="005916EB">
      <w:pPr>
        <w:spacing w:after="0" w:line="252" w:lineRule="auto"/>
        <w:jc w:val="both"/>
        <w:rPr>
          <w:rFonts w:cs="Times New Roman"/>
          <w:b/>
          <w:sz w:val="28"/>
          <w:szCs w:val="28"/>
          <w:lang w:val="da-DK"/>
        </w:rPr>
      </w:pPr>
      <w:bookmarkStart w:id="3" w:name="_Toc3749243"/>
      <w:bookmarkStart w:id="4" w:name="_Toc3749587"/>
      <w:bookmarkStart w:id="5" w:name="_Toc3757178"/>
      <w:bookmarkStart w:id="6" w:name="_Toc13820993"/>
      <w:bookmarkStart w:id="7" w:name="_Toc36831147"/>
      <w:bookmarkStart w:id="8" w:name="_Toc36890119"/>
      <w:bookmarkStart w:id="9" w:name="_Toc41677364"/>
      <w:bookmarkStart w:id="10" w:name="_Toc50737110"/>
      <w:bookmarkStart w:id="11" w:name="_Toc50739365"/>
      <w:bookmarkStart w:id="12" w:name="_Toc50795387"/>
      <w:bookmarkStart w:id="13" w:name="_Toc50799712"/>
      <w:bookmarkStart w:id="14" w:name="_Toc53583664"/>
      <w:r w:rsidRPr="00202261">
        <w:rPr>
          <w:rFonts w:cs="Times New Roman"/>
          <w:b/>
          <w:sz w:val="28"/>
          <w:szCs w:val="28"/>
          <w:lang w:val="da-DK"/>
        </w:rPr>
        <w:t xml:space="preserve">1. </w:t>
      </w:r>
      <w:bookmarkEnd w:id="3"/>
      <w:bookmarkEnd w:id="4"/>
      <w:bookmarkEnd w:id="5"/>
      <w:bookmarkEnd w:id="6"/>
      <w:bookmarkEnd w:id="7"/>
      <w:bookmarkEnd w:id="8"/>
      <w:bookmarkEnd w:id="9"/>
      <w:bookmarkEnd w:id="10"/>
      <w:bookmarkEnd w:id="11"/>
      <w:bookmarkEnd w:id="12"/>
      <w:bookmarkEnd w:id="13"/>
      <w:bookmarkEnd w:id="14"/>
      <w:r w:rsidR="00863A1B" w:rsidRPr="00202261">
        <w:rPr>
          <w:rFonts w:cs="Times New Roman"/>
          <w:b/>
          <w:sz w:val="28"/>
          <w:szCs w:val="28"/>
          <w:lang w:val="da-DK"/>
        </w:rPr>
        <w:t>Tính cấp thiết của vấn đề nghiên cứu</w:t>
      </w:r>
    </w:p>
    <w:p w14:paraId="42008E9E" w14:textId="21F506FB" w:rsidR="00460ECB" w:rsidRPr="00202261" w:rsidRDefault="008D5B8F" w:rsidP="005916EB">
      <w:pPr>
        <w:widowControl w:val="0"/>
        <w:spacing w:after="0" w:line="252" w:lineRule="auto"/>
        <w:ind w:firstLine="680"/>
        <w:jc w:val="both"/>
        <w:rPr>
          <w:rFonts w:eastAsia="Times New Roman" w:cs="Times New Roman"/>
          <w:spacing w:val="2"/>
          <w:sz w:val="28"/>
          <w:szCs w:val="28"/>
          <w:lang w:val="es-ES"/>
        </w:rPr>
      </w:pPr>
      <w:bookmarkStart w:id="15" w:name="_Toc3749244"/>
      <w:bookmarkStart w:id="16" w:name="_Toc3749588"/>
      <w:bookmarkStart w:id="17" w:name="_Toc3757179"/>
      <w:bookmarkStart w:id="18" w:name="_Toc13820994"/>
      <w:bookmarkStart w:id="19" w:name="_Toc36831148"/>
      <w:bookmarkStart w:id="20" w:name="_Toc36890120"/>
      <w:bookmarkStart w:id="21" w:name="_Toc41677365"/>
      <w:bookmarkStart w:id="22" w:name="_Toc50737111"/>
      <w:bookmarkStart w:id="23" w:name="_Toc50739366"/>
      <w:bookmarkStart w:id="24" w:name="_Toc50795388"/>
      <w:bookmarkStart w:id="25" w:name="_Toc50799713"/>
      <w:bookmarkStart w:id="26" w:name="_Toc53583665"/>
      <w:r w:rsidRPr="00202261">
        <w:rPr>
          <w:rFonts w:cs="Times New Roman"/>
          <w:sz w:val="28"/>
          <w:szCs w:val="28"/>
          <w:lang w:val="cs-CZ"/>
        </w:rPr>
        <w:tab/>
      </w:r>
      <w:r w:rsidR="00460ECB" w:rsidRPr="00202261">
        <w:rPr>
          <w:rFonts w:eastAsia="Times New Roman" w:cs="Times New Roman"/>
          <w:spacing w:val="2"/>
          <w:sz w:val="28"/>
          <w:szCs w:val="28"/>
          <w:lang w:val="es-ES"/>
        </w:rPr>
        <w:t xml:space="preserve">Trong các giai đoạn của lịch sử nhiệm vụ xây dựng và bảo vệ Tổ quốc là hai nhiệm vụ không tách rời nhau; truyền thống hàng nghìn năm dựng nước và giữ nước của dân tộc đã minh chứng điều đó. Quan điểm chỉ đạo của Đảng có giá trị đối với đào tạo nguồn nhân lực trình độ đại học trong và ngoài quân đội, trong đó có đào tạo ngành </w:t>
      </w:r>
      <w:r w:rsidR="003D54E3" w:rsidRPr="00202261">
        <w:rPr>
          <w:rFonts w:eastAsia="Times New Roman" w:cs="Times New Roman"/>
          <w:spacing w:val="2"/>
          <w:sz w:val="28"/>
          <w:szCs w:val="28"/>
          <w:lang w:val="es-ES"/>
        </w:rPr>
        <w:t>Chỉ huy tham mưu Lục quân</w:t>
      </w:r>
      <w:r w:rsidR="005C1E7B" w:rsidRPr="00202261">
        <w:rPr>
          <w:rFonts w:eastAsia="Times New Roman" w:cs="Times New Roman"/>
          <w:spacing w:val="2"/>
          <w:sz w:val="28"/>
          <w:szCs w:val="28"/>
          <w:lang w:val="es-ES"/>
        </w:rPr>
        <w:t xml:space="preserve"> (CH</w:t>
      </w:r>
      <w:r w:rsidR="00460ECB" w:rsidRPr="00202261">
        <w:rPr>
          <w:rFonts w:eastAsia="Times New Roman" w:cs="Times New Roman"/>
          <w:spacing w:val="2"/>
          <w:sz w:val="28"/>
          <w:szCs w:val="28"/>
          <w:lang w:val="es-ES"/>
        </w:rPr>
        <w:t xml:space="preserve">TMLQ). Quán triệt chủ trương của Đảng, trong </w:t>
      </w:r>
      <w:r w:rsidR="00460ECB" w:rsidRPr="00202261">
        <w:rPr>
          <w:rFonts w:eastAsia="Times New Roman" w:cs="Times New Roman"/>
          <w:spacing w:val="2"/>
          <w:sz w:val="28"/>
          <w:szCs w:val="28"/>
          <w:lang w:val="vi-VN"/>
        </w:rPr>
        <w:t xml:space="preserve">đổi mới </w:t>
      </w:r>
      <w:r w:rsidR="00460ECB" w:rsidRPr="00202261">
        <w:rPr>
          <w:rFonts w:eastAsia="Times New Roman" w:cs="Times New Roman"/>
          <w:spacing w:val="2"/>
          <w:sz w:val="28"/>
          <w:szCs w:val="28"/>
          <w:lang w:val="es-ES"/>
        </w:rPr>
        <w:t xml:space="preserve">đào tạo sĩ quan ngành </w:t>
      </w:r>
      <w:r w:rsidR="003D54E3" w:rsidRPr="00202261">
        <w:rPr>
          <w:rFonts w:eastAsia="Times New Roman" w:cs="Times New Roman"/>
          <w:spacing w:val="2"/>
          <w:sz w:val="28"/>
          <w:szCs w:val="28"/>
          <w:lang w:val="es-ES"/>
        </w:rPr>
        <w:t>Chỉ huy tham mưu Lục quân</w:t>
      </w:r>
      <w:r w:rsidR="00460ECB" w:rsidRPr="00202261">
        <w:rPr>
          <w:rFonts w:eastAsia="Times New Roman" w:cs="Times New Roman"/>
          <w:spacing w:val="2"/>
          <w:sz w:val="28"/>
          <w:szCs w:val="28"/>
          <w:lang w:val="es-ES"/>
        </w:rPr>
        <w:t xml:space="preserve"> trình độ </w:t>
      </w:r>
      <w:r w:rsidR="005C1E7B" w:rsidRPr="00202261">
        <w:rPr>
          <w:rFonts w:eastAsia="Times New Roman" w:cs="Times New Roman"/>
          <w:spacing w:val="2"/>
          <w:sz w:val="28"/>
          <w:szCs w:val="28"/>
          <w:lang w:val="es-ES"/>
        </w:rPr>
        <w:t>ĐH</w:t>
      </w:r>
      <w:r w:rsidR="00460ECB" w:rsidRPr="00202261">
        <w:rPr>
          <w:rFonts w:eastAsia="Times New Roman" w:cs="Times New Roman"/>
          <w:spacing w:val="2"/>
          <w:sz w:val="28"/>
          <w:szCs w:val="28"/>
          <w:lang w:val="es-ES"/>
        </w:rPr>
        <w:t xml:space="preserve"> cần hướng đến phát triển năng lực của người học, thể hiện trong toàn bộ quá trình quản lý và hoạt động đào tạo, từ công tác tuyển sinh, tổ chức </w:t>
      </w:r>
      <w:r w:rsidR="005C1E7B" w:rsidRPr="00202261">
        <w:rPr>
          <w:rFonts w:eastAsia="Times New Roman" w:cs="Times New Roman"/>
          <w:spacing w:val="2"/>
          <w:sz w:val="28"/>
          <w:szCs w:val="28"/>
          <w:lang w:val="es-ES"/>
        </w:rPr>
        <w:t>ĐT</w:t>
      </w:r>
      <w:r w:rsidR="00460ECB" w:rsidRPr="00202261">
        <w:rPr>
          <w:rFonts w:eastAsia="Times New Roman" w:cs="Times New Roman"/>
          <w:spacing w:val="2"/>
          <w:sz w:val="28"/>
          <w:szCs w:val="28"/>
          <w:lang w:val="es-ES"/>
        </w:rPr>
        <w:t xml:space="preserve"> đến đánh giá kết quả; </w:t>
      </w:r>
      <w:r w:rsidR="00460ECB" w:rsidRPr="00202261">
        <w:rPr>
          <w:rFonts w:eastAsia="Times New Roman" w:cs="Times New Roman"/>
          <w:spacing w:val="2"/>
          <w:sz w:val="28"/>
          <w:szCs w:val="28"/>
          <w:lang w:val="vi-VN"/>
        </w:rPr>
        <w:t xml:space="preserve">đổi mới </w:t>
      </w:r>
      <w:r w:rsidR="00460ECB" w:rsidRPr="00202261">
        <w:rPr>
          <w:rFonts w:eastAsia="Times New Roman" w:cs="Times New Roman"/>
          <w:spacing w:val="2"/>
          <w:sz w:val="28"/>
          <w:szCs w:val="28"/>
          <w:lang w:val="es-ES"/>
        </w:rPr>
        <w:t>mục tiêu, chương trình, nội dung, phương pháp và đó chính là tiếp cận năng lực</w:t>
      </w:r>
      <w:r w:rsidR="005C1E7B" w:rsidRPr="00202261">
        <w:rPr>
          <w:rFonts w:eastAsia="Times New Roman" w:cs="Times New Roman"/>
          <w:spacing w:val="2"/>
          <w:sz w:val="28"/>
          <w:szCs w:val="28"/>
          <w:lang w:val="es-ES"/>
        </w:rPr>
        <w:t xml:space="preserve"> (NL)</w:t>
      </w:r>
      <w:r w:rsidR="00460ECB" w:rsidRPr="00202261">
        <w:rPr>
          <w:rFonts w:eastAsia="Times New Roman" w:cs="Times New Roman"/>
          <w:spacing w:val="2"/>
          <w:sz w:val="28"/>
          <w:szCs w:val="28"/>
          <w:lang w:val="es-ES"/>
        </w:rPr>
        <w:t xml:space="preserve"> trong </w:t>
      </w:r>
      <w:r w:rsidR="00245510" w:rsidRPr="00202261">
        <w:rPr>
          <w:rFonts w:eastAsia="Times New Roman" w:cs="Times New Roman"/>
          <w:spacing w:val="2"/>
          <w:sz w:val="28"/>
          <w:szCs w:val="28"/>
          <w:lang w:val="es-ES"/>
        </w:rPr>
        <w:t>ĐT</w:t>
      </w:r>
      <w:r w:rsidR="00460ECB" w:rsidRPr="00202261">
        <w:rPr>
          <w:rFonts w:eastAsia="Times New Roman" w:cs="Times New Roman"/>
          <w:spacing w:val="2"/>
          <w:sz w:val="28"/>
          <w:szCs w:val="28"/>
          <w:lang w:val="es-ES"/>
        </w:rPr>
        <w:t xml:space="preserve"> ngành CHTMLQ trình độ đại học.</w:t>
      </w:r>
    </w:p>
    <w:p w14:paraId="2A6C20D6" w14:textId="7E15BD61" w:rsidR="00460ECB" w:rsidRPr="00202261" w:rsidRDefault="00460ECB" w:rsidP="005916EB">
      <w:pPr>
        <w:widowControl w:val="0"/>
        <w:spacing w:after="0" w:line="252" w:lineRule="auto"/>
        <w:ind w:firstLine="680"/>
        <w:jc w:val="both"/>
        <w:rPr>
          <w:rFonts w:eastAsia="Times New Roman" w:cs="Times New Roman"/>
          <w:sz w:val="28"/>
          <w:szCs w:val="28"/>
          <w:lang w:val="es-ES"/>
        </w:rPr>
      </w:pPr>
      <w:r w:rsidRPr="00202261">
        <w:rPr>
          <w:rFonts w:eastAsia="Times New Roman" w:cs="Times New Roman"/>
          <w:spacing w:val="-2"/>
          <w:sz w:val="28"/>
          <w:szCs w:val="28"/>
          <w:lang w:val="es-ES"/>
        </w:rPr>
        <w:t>Tiếp cận năng lực không chỉ đơn thuần là phát triển năng lực, mà trước hết là dựa vào năng lực người học để có tác động quản lý nhằm tạo ra sự phát triển năng lực của chính họ...Như vậy, đào tạo nguồn nhân lực đặc thù ngành CHTMLQ</w:t>
      </w:r>
      <w:r w:rsidRPr="00202261">
        <w:rPr>
          <w:rFonts w:eastAsia="Times New Roman" w:cs="Times New Roman"/>
          <w:sz w:val="28"/>
          <w:szCs w:val="28"/>
          <w:lang w:val="es-ES"/>
        </w:rPr>
        <w:t xml:space="preserve"> trình độ đại học không nằm ngoài kết quả nghiên cứu l</w:t>
      </w:r>
      <w:r w:rsidRPr="00202261">
        <w:rPr>
          <w:rFonts w:eastAsia="Times New Roman" w:cs="Times New Roman"/>
          <w:spacing w:val="-2"/>
          <w:sz w:val="28"/>
          <w:szCs w:val="28"/>
          <w:lang w:val="es-ES"/>
        </w:rPr>
        <w:t xml:space="preserve">ý luận chung đó; và kết quả nghiên cứu lý luận tiếp cận </w:t>
      </w:r>
      <w:r w:rsidR="005C1E7B" w:rsidRPr="00202261">
        <w:rPr>
          <w:rFonts w:eastAsia="Times New Roman" w:cs="Times New Roman"/>
          <w:spacing w:val="-2"/>
          <w:sz w:val="28"/>
          <w:szCs w:val="28"/>
          <w:lang w:val="es-ES"/>
        </w:rPr>
        <w:t>NL</w:t>
      </w:r>
      <w:r w:rsidRPr="00202261">
        <w:rPr>
          <w:rFonts w:eastAsia="Times New Roman" w:cs="Times New Roman"/>
          <w:spacing w:val="-2"/>
          <w:sz w:val="28"/>
          <w:szCs w:val="28"/>
          <w:lang w:val="es-ES"/>
        </w:rPr>
        <w:t xml:space="preserve"> trong đào tạo trình độ </w:t>
      </w:r>
      <w:r w:rsidR="005C1E7B" w:rsidRPr="00202261">
        <w:rPr>
          <w:rFonts w:eastAsia="Times New Roman" w:cs="Times New Roman"/>
          <w:spacing w:val="-2"/>
          <w:sz w:val="28"/>
          <w:szCs w:val="28"/>
          <w:lang w:val="es-ES"/>
        </w:rPr>
        <w:t>ĐH</w:t>
      </w:r>
      <w:r w:rsidRPr="00202261">
        <w:rPr>
          <w:rFonts w:eastAsia="Times New Roman" w:cs="Times New Roman"/>
          <w:spacing w:val="-2"/>
          <w:sz w:val="28"/>
          <w:szCs w:val="28"/>
          <w:lang w:val="es-ES"/>
        </w:rPr>
        <w:t xml:space="preserve">, là cơ sở cho nghiên cứu làm rõ lý luận về đào tạo và quản lý đào tạo ngành CHTMLQ trình độ đại học theo tiếp cận năng lực. </w:t>
      </w:r>
    </w:p>
    <w:p w14:paraId="113478A1" w14:textId="1F199045" w:rsidR="00460ECB" w:rsidRPr="00202261" w:rsidRDefault="00460ECB" w:rsidP="005916EB">
      <w:pPr>
        <w:widowControl w:val="0"/>
        <w:spacing w:after="0" w:line="252" w:lineRule="auto"/>
        <w:ind w:firstLine="680"/>
        <w:jc w:val="both"/>
        <w:rPr>
          <w:rFonts w:eastAsia="Times New Roman" w:cs="Times New Roman"/>
          <w:sz w:val="28"/>
          <w:szCs w:val="28"/>
          <w:lang w:val="es-ES"/>
        </w:rPr>
      </w:pPr>
      <w:r w:rsidRPr="00202261">
        <w:rPr>
          <w:rFonts w:eastAsia="Times New Roman" w:cs="Times New Roman"/>
          <w:sz w:val="28"/>
          <w:szCs w:val="28"/>
          <w:lang w:val="es-ES" w:eastAsia="ja-JP"/>
        </w:rPr>
        <w:t xml:space="preserve">Những năm qua, các Trường sĩ quan Lục quân đã tập trung hoàn thiện chương trình, nội dung, phương pháp đào tạo và các điều kiện đảm bảo đáp ứng yêu cầu </w:t>
      </w:r>
      <w:r w:rsidR="005C1E7B" w:rsidRPr="00202261">
        <w:rPr>
          <w:rFonts w:eastAsia="Times New Roman" w:cs="Times New Roman"/>
          <w:sz w:val="28"/>
          <w:szCs w:val="28"/>
          <w:lang w:val="es-ES" w:eastAsia="ja-JP"/>
        </w:rPr>
        <w:t>ĐT</w:t>
      </w:r>
      <w:r w:rsidRPr="00202261">
        <w:rPr>
          <w:rFonts w:eastAsia="Times New Roman" w:cs="Times New Roman"/>
          <w:sz w:val="28"/>
          <w:szCs w:val="28"/>
          <w:lang w:val="es-ES" w:eastAsia="ja-JP"/>
        </w:rPr>
        <w:t xml:space="preserve"> đặc thù</w:t>
      </w:r>
      <w:r w:rsidRPr="00202261">
        <w:rPr>
          <w:rFonts w:eastAsia="Times New Roman" w:cs="Times New Roman"/>
          <w:sz w:val="28"/>
          <w:szCs w:val="28"/>
          <w:lang w:val="es-ES"/>
        </w:rPr>
        <w:t xml:space="preserve"> ngành CHTMLQ trình độ </w:t>
      </w:r>
      <w:r w:rsidR="005C1E7B" w:rsidRPr="00202261">
        <w:rPr>
          <w:rFonts w:eastAsia="Times New Roman" w:cs="Times New Roman"/>
          <w:sz w:val="28"/>
          <w:szCs w:val="28"/>
          <w:lang w:val="es-ES"/>
        </w:rPr>
        <w:t>ĐH</w:t>
      </w:r>
      <w:r w:rsidRPr="00202261">
        <w:rPr>
          <w:rFonts w:eastAsia="Times New Roman" w:cs="Times New Roman"/>
          <w:sz w:val="28"/>
          <w:szCs w:val="28"/>
          <w:lang w:val="es-ES" w:eastAsia="ja-JP"/>
        </w:rPr>
        <w:t>; quán triệt chủ trương của Đảng, Bộ Giáo dục và Đào tạo (GD&amp;ĐT), Bộ Quốc phòng nhằm nâng cao hiệu quả quản lý đào tạo, đáp ứng yêu cầu</w:t>
      </w:r>
      <w:r w:rsidRPr="00202261">
        <w:rPr>
          <w:rFonts w:eastAsia="Times New Roman" w:cs="Times New Roman"/>
          <w:sz w:val="28"/>
          <w:szCs w:val="28"/>
          <w:lang w:val="es-ES"/>
        </w:rPr>
        <w:t xml:space="preserve"> đổi mới căn bản, toàn diện GD&amp;ĐT</w:t>
      </w:r>
      <w:r w:rsidRPr="00202261">
        <w:rPr>
          <w:rFonts w:eastAsia="Times New Roman" w:cs="Times New Roman"/>
          <w:sz w:val="28"/>
          <w:szCs w:val="28"/>
          <w:lang w:val="es-ES" w:eastAsia="ja-JP"/>
        </w:rPr>
        <w:t xml:space="preserve"> tại các trường SQLQ và yêu cầu của chiến tranh hiện đại trong bối cảnh hiện nay. </w:t>
      </w:r>
      <w:r w:rsidRPr="00202261">
        <w:rPr>
          <w:rFonts w:eastAsia="Times New Roman" w:cs="Times New Roman"/>
          <w:sz w:val="28"/>
          <w:szCs w:val="28"/>
          <w:lang w:val="es-ES"/>
        </w:rPr>
        <w:t xml:space="preserve">Trong quá trình đổi mới, các Trường luôn kế thừa, phát huy những thành tựu, phát triển nhân tố mới, tiếp thu có chọn lọc kinh nghiệm thế giới; tổ chức </w:t>
      </w:r>
      <w:r w:rsidR="005C1E7B" w:rsidRPr="00202261">
        <w:rPr>
          <w:rFonts w:eastAsia="Times New Roman" w:cs="Times New Roman"/>
          <w:sz w:val="28"/>
          <w:szCs w:val="28"/>
          <w:lang w:val="es-ES"/>
        </w:rPr>
        <w:t>ĐT</w:t>
      </w:r>
      <w:r w:rsidRPr="00202261">
        <w:rPr>
          <w:rFonts w:eastAsia="Times New Roman" w:cs="Times New Roman"/>
          <w:sz w:val="28"/>
          <w:szCs w:val="28"/>
          <w:lang w:val="es-ES"/>
        </w:rPr>
        <w:t xml:space="preserve"> bảo đảm tính hệ thống, phù hợp với đối tượng học viên, nhiệm vụ của quân đội trong tình hình mới.</w:t>
      </w:r>
    </w:p>
    <w:p w14:paraId="25046586" w14:textId="7AE2B123" w:rsidR="00460ECB" w:rsidRPr="00202261" w:rsidRDefault="00460ECB" w:rsidP="005916EB">
      <w:pPr>
        <w:widowControl w:val="0"/>
        <w:spacing w:after="0" w:line="252" w:lineRule="auto"/>
        <w:ind w:firstLine="680"/>
        <w:jc w:val="both"/>
        <w:rPr>
          <w:rFonts w:eastAsia="Times New Roman" w:cs="Times New Roman"/>
          <w:sz w:val="28"/>
          <w:szCs w:val="28"/>
          <w:lang w:val="es-ES" w:eastAsia="ja-JP"/>
        </w:rPr>
      </w:pPr>
      <w:r w:rsidRPr="00202261">
        <w:rPr>
          <w:rFonts w:eastAsia="Times New Roman" w:cs="Times New Roman"/>
          <w:sz w:val="28"/>
          <w:szCs w:val="28"/>
          <w:lang w:val="es-ES"/>
        </w:rPr>
        <w:t>Tuy nhiên, do</w:t>
      </w:r>
      <w:r w:rsidRPr="00202261">
        <w:rPr>
          <w:rFonts w:eastAsia="Times New Roman" w:cs="Times New Roman"/>
          <w:sz w:val="28"/>
          <w:szCs w:val="28"/>
          <w:lang w:val="es-ES" w:eastAsia="ja-JP"/>
        </w:rPr>
        <w:t xml:space="preserve"> nguyên nhân</w:t>
      </w:r>
      <w:r w:rsidRPr="00202261">
        <w:rPr>
          <w:rFonts w:eastAsia="Times New Roman" w:cs="Times New Roman"/>
          <w:sz w:val="28"/>
          <w:szCs w:val="28"/>
          <w:lang w:val="es-ES"/>
        </w:rPr>
        <w:t xml:space="preserve"> khách quan và chủ quan </w:t>
      </w:r>
      <w:r w:rsidRPr="00202261">
        <w:rPr>
          <w:rFonts w:eastAsia="Times New Roman" w:cs="Times New Roman"/>
          <w:sz w:val="28"/>
          <w:szCs w:val="28"/>
          <w:lang w:val="es-ES" w:eastAsia="ja-JP"/>
        </w:rPr>
        <w:t xml:space="preserve">nên công tác quản lý </w:t>
      </w:r>
      <w:r w:rsidR="005C1E7B" w:rsidRPr="00202261">
        <w:rPr>
          <w:rFonts w:eastAsia="Times New Roman" w:cs="Times New Roman"/>
          <w:sz w:val="28"/>
          <w:szCs w:val="28"/>
          <w:lang w:val="es-ES" w:eastAsia="ja-JP"/>
        </w:rPr>
        <w:t>ĐT</w:t>
      </w:r>
      <w:r w:rsidRPr="00202261">
        <w:rPr>
          <w:rFonts w:eastAsia="Times New Roman" w:cs="Times New Roman"/>
          <w:sz w:val="28"/>
          <w:szCs w:val="28"/>
          <w:lang w:val="es-ES" w:eastAsia="ja-JP"/>
        </w:rPr>
        <w:t xml:space="preserve"> </w:t>
      </w:r>
      <w:r w:rsidRPr="00202261">
        <w:rPr>
          <w:rFonts w:eastAsia="Times New Roman" w:cs="Times New Roman"/>
          <w:sz w:val="28"/>
          <w:szCs w:val="28"/>
          <w:lang w:val="es-ES"/>
        </w:rPr>
        <w:t xml:space="preserve">trình độ </w:t>
      </w:r>
      <w:r w:rsidR="005C1E7B" w:rsidRPr="00202261">
        <w:rPr>
          <w:rFonts w:eastAsia="Times New Roman" w:cs="Times New Roman"/>
          <w:sz w:val="28"/>
          <w:szCs w:val="28"/>
          <w:lang w:val="es-ES"/>
        </w:rPr>
        <w:t>ĐH</w:t>
      </w:r>
      <w:r w:rsidRPr="00202261">
        <w:rPr>
          <w:rFonts w:eastAsia="Times New Roman" w:cs="Times New Roman"/>
          <w:sz w:val="28"/>
          <w:szCs w:val="28"/>
          <w:lang w:val="es-ES"/>
        </w:rPr>
        <w:t xml:space="preserve"> ngành CHTMLQ </w:t>
      </w:r>
      <w:r w:rsidRPr="00202261">
        <w:rPr>
          <w:rFonts w:eastAsia="Times New Roman" w:cs="Times New Roman"/>
          <w:sz w:val="28"/>
          <w:szCs w:val="28"/>
          <w:lang w:val="es-ES" w:eastAsia="ja-JP"/>
        </w:rPr>
        <w:t xml:space="preserve">theo tiếp cận </w:t>
      </w:r>
      <w:r w:rsidR="005C1E7B" w:rsidRPr="00202261">
        <w:rPr>
          <w:rFonts w:eastAsia="Times New Roman" w:cs="Times New Roman"/>
          <w:sz w:val="28"/>
          <w:szCs w:val="28"/>
          <w:lang w:val="es-ES" w:eastAsia="ja-JP"/>
        </w:rPr>
        <w:t>NL</w:t>
      </w:r>
      <w:r w:rsidRPr="00202261">
        <w:rPr>
          <w:rFonts w:eastAsia="Times New Roman" w:cs="Times New Roman"/>
          <w:sz w:val="28"/>
          <w:szCs w:val="28"/>
          <w:lang w:val="es-ES" w:eastAsia="ja-JP"/>
        </w:rPr>
        <w:t xml:space="preserve"> ở các trường SQLQ còn những hạn chế nhất định trong các khâu: quản lý tuyển sinh, phát triển chương trình, nội dung và phương pháp đào tạo; chất lượng đào tạo toàn diện về quân sự, chính trị, chuyên môn, thể lực... chưa thật đáp ứng yêu cầu cao của nhiệm vụ xây dựng quân đội trong tình hình mới; chưa chú trọng đúng mức tính đặc thù của </w:t>
      </w:r>
      <w:r w:rsidRPr="00202261">
        <w:rPr>
          <w:rFonts w:eastAsia="Times New Roman" w:cs="Times New Roman"/>
          <w:sz w:val="28"/>
          <w:szCs w:val="28"/>
          <w:lang w:val="es-ES"/>
        </w:rPr>
        <w:t xml:space="preserve">ngành CHTMLQ </w:t>
      </w:r>
      <w:r w:rsidRPr="00202261">
        <w:rPr>
          <w:rFonts w:eastAsia="Times New Roman" w:cs="Times New Roman"/>
          <w:sz w:val="28"/>
          <w:szCs w:val="28"/>
          <w:lang w:val="es-ES" w:eastAsia="ja-JP"/>
        </w:rPr>
        <w:t>và yêu cầu đào tạo tài năng quân sự; chưa quan tâm thích đáng đến phối hợp đào tạo và gửi giảng viên đi đào tạo ở nước ngoài; đội ngũ giảng viên</w:t>
      </w:r>
      <w:r w:rsidR="005C1E7B" w:rsidRPr="00202261">
        <w:rPr>
          <w:rFonts w:eastAsia="Times New Roman" w:cs="Times New Roman"/>
          <w:sz w:val="28"/>
          <w:szCs w:val="28"/>
          <w:lang w:val="es-ES" w:eastAsia="ja-JP"/>
        </w:rPr>
        <w:t xml:space="preserve"> (GV)</w:t>
      </w:r>
      <w:r w:rsidRPr="00202261">
        <w:rPr>
          <w:rFonts w:eastAsia="Times New Roman" w:cs="Times New Roman"/>
          <w:sz w:val="28"/>
          <w:szCs w:val="28"/>
          <w:lang w:val="es-ES" w:eastAsia="ja-JP"/>
        </w:rPr>
        <w:t xml:space="preserve"> đầu đàn, có trình độ chuyên môn cao ngày càng thiếu hụt; điều kiện và phương tiện </w:t>
      </w:r>
      <w:r w:rsidR="005C1E7B" w:rsidRPr="00202261">
        <w:rPr>
          <w:rFonts w:eastAsia="Times New Roman" w:cs="Times New Roman"/>
          <w:sz w:val="28"/>
          <w:szCs w:val="28"/>
          <w:lang w:val="es-ES" w:eastAsia="ja-JP"/>
        </w:rPr>
        <w:t xml:space="preserve">kỹ thuật phục vụ dạy và học </w:t>
      </w:r>
      <w:r w:rsidRPr="00202261">
        <w:rPr>
          <w:rFonts w:eastAsia="Times New Roman" w:cs="Times New Roman"/>
          <w:sz w:val="28"/>
          <w:szCs w:val="28"/>
          <w:lang w:val="es-ES" w:eastAsia="ja-JP"/>
        </w:rPr>
        <w:t>chưa đáp ứng yêu cầu của hiện đại hóa...</w:t>
      </w:r>
    </w:p>
    <w:p w14:paraId="34B77F86" w14:textId="73A97168" w:rsidR="00460ECB" w:rsidRPr="00202261" w:rsidRDefault="00460ECB"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sz w:val="28"/>
          <w:szCs w:val="28"/>
          <w:lang w:val="es-ES"/>
        </w:rPr>
        <w:tab/>
        <w:t xml:space="preserve">Là cán bộ quản lý đào tạo trong cơ sở giáo dục đại học quân đội, với những lý do trên, tác giả chọn vấn đề: </w:t>
      </w:r>
      <w:r w:rsidRPr="00202261">
        <w:rPr>
          <w:rFonts w:eastAsia="Times New Roman" w:cs="Times New Roman"/>
          <w:b/>
          <w:i/>
          <w:sz w:val="28"/>
          <w:szCs w:val="28"/>
          <w:lang w:val="es-ES"/>
        </w:rPr>
        <w:t>“</w:t>
      </w:r>
      <w:r w:rsidRPr="00202261">
        <w:rPr>
          <w:rFonts w:eastAsia="Times New Roman" w:cs="Times New Roman"/>
          <w:b/>
          <w:i/>
          <w:sz w:val="28"/>
          <w:szCs w:val="28"/>
          <w:lang w:val="es-ES" w:eastAsia="vi-VN"/>
        </w:rPr>
        <w:t xml:space="preserve">Quản lý đào tạo trình độ đại học </w:t>
      </w:r>
      <w:r w:rsidRPr="00202261">
        <w:rPr>
          <w:rFonts w:eastAsia="Times New Roman" w:cs="Times New Roman"/>
          <w:b/>
          <w:i/>
          <w:sz w:val="28"/>
          <w:szCs w:val="28"/>
          <w:lang w:val="es-ES"/>
        </w:rPr>
        <w:t xml:space="preserve">ngành </w:t>
      </w:r>
      <w:r w:rsidR="003D54E3" w:rsidRPr="00202261">
        <w:rPr>
          <w:rFonts w:eastAsia="Times New Roman" w:cs="Times New Roman"/>
          <w:b/>
          <w:i/>
          <w:sz w:val="28"/>
          <w:szCs w:val="28"/>
          <w:lang w:val="es-ES"/>
        </w:rPr>
        <w:t xml:space="preserve">Chỉ huy </w:t>
      </w:r>
      <w:r w:rsidR="00245510" w:rsidRPr="00202261">
        <w:rPr>
          <w:rFonts w:eastAsia="Times New Roman" w:cs="Times New Roman"/>
          <w:b/>
          <w:i/>
          <w:sz w:val="28"/>
          <w:szCs w:val="28"/>
          <w:lang w:val="es-ES"/>
        </w:rPr>
        <w:t>T</w:t>
      </w:r>
      <w:r w:rsidR="003D54E3" w:rsidRPr="00202261">
        <w:rPr>
          <w:rFonts w:eastAsia="Times New Roman" w:cs="Times New Roman"/>
          <w:b/>
          <w:i/>
          <w:sz w:val="28"/>
          <w:szCs w:val="28"/>
          <w:lang w:val="es-ES"/>
        </w:rPr>
        <w:t>ham mưu Lục quân</w:t>
      </w:r>
      <w:r w:rsidRPr="00202261">
        <w:rPr>
          <w:rFonts w:eastAsia="Times New Roman" w:cs="Times New Roman"/>
          <w:sz w:val="28"/>
          <w:szCs w:val="28"/>
          <w:lang w:val="es-ES"/>
        </w:rPr>
        <w:t xml:space="preserve"> </w:t>
      </w:r>
      <w:r w:rsidRPr="00202261">
        <w:rPr>
          <w:rFonts w:eastAsia="Times New Roman" w:cs="Times New Roman"/>
          <w:b/>
          <w:i/>
          <w:sz w:val="28"/>
          <w:szCs w:val="28"/>
          <w:lang w:val="es-ES" w:eastAsia="vi-VN"/>
        </w:rPr>
        <w:t xml:space="preserve">theo tiếp cận năng lực </w:t>
      </w:r>
      <w:r w:rsidRPr="00202261">
        <w:rPr>
          <w:rFonts w:eastAsia="Times New Roman" w:cs="Times New Roman"/>
          <w:b/>
          <w:i/>
          <w:sz w:val="28"/>
          <w:szCs w:val="28"/>
          <w:lang w:val="es-ES"/>
        </w:rPr>
        <w:t xml:space="preserve">ở các </w:t>
      </w:r>
      <w:r w:rsidR="00245510" w:rsidRPr="00202261">
        <w:rPr>
          <w:rFonts w:eastAsia="Times New Roman" w:cs="Times New Roman"/>
          <w:b/>
          <w:i/>
          <w:sz w:val="28"/>
          <w:szCs w:val="28"/>
          <w:lang w:val="es-ES"/>
        </w:rPr>
        <w:t>T</w:t>
      </w:r>
      <w:r w:rsidRPr="00202261">
        <w:rPr>
          <w:rFonts w:eastAsia="Times New Roman" w:cs="Times New Roman"/>
          <w:b/>
          <w:i/>
          <w:sz w:val="28"/>
          <w:szCs w:val="28"/>
          <w:lang w:val="es-ES"/>
        </w:rPr>
        <w:t xml:space="preserve">rường </w:t>
      </w:r>
      <w:r w:rsidR="00245510" w:rsidRPr="00202261">
        <w:rPr>
          <w:rFonts w:eastAsia="Times New Roman" w:cs="Times New Roman"/>
          <w:b/>
          <w:i/>
          <w:sz w:val="28"/>
          <w:szCs w:val="28"/>
          <w:lang w:val="es-ES"/>
        </w:rPr>
        <w:t>S</w:t>
      </w:r>
      <w:r w:rsidRPr="00202261">
        <w:rPr>
          <w:rFonts w:eastAsia="Times New Roman" w:cs="Times New Roman"/>
          <w:b/>
          <w:i/>
          <w:sz w:val="28"/>
          <w:szCs w:val="28"/>
          <w:lang w:val="vi-VN"/>
        </w:rPr>
        <w:t>ĩ</w:t>
      </w:r>
      <w:r w:rsidRPr="00202261">
        <w:rPr>
          <w:rFonts w:eastAsia="Times New Roman" w:cs="Times New Roman"/>
          <w:b/>
          <w:i/>
          <w:sz w:val="28"/>
          <w:szCs w:val="28"/>
          <w:lang w:val="es-ES"/>
        </w:rPr>
        <w:t xml:space="preserve"> quan </w:t>
      </w:r>
      <w:r w:rsidR="00245510" w:rsidRPr="00202261">
        <w:rPr>
          <w:rFonts w:eastAsia="Times New Roman" w:cs="Times New Roman"/>
          <w:b/>
          <w:i/>
          <w:sz w:val="28"/>
          <w:szCs w:val="28"/>
          <w:lang w:val="es-ES"/>
        </w:rPr>
        <w:t>L</w:t>
      </w:r>
      <w:r w:rsidRPr="00202261">
        <w:rPr>
          <w:rFonts w:eastAsia="Times New Roman" w:cs="Times New Roman"/>
          <w:b/>
          <w:i/>
          <w:sz w:val="28"/>
          <w:szCs w:val="28"/>
          <w:lang w:val="es-ES"/>
        </w:rPr>
        <w:t xml:space="preserve">ục quân </w:t>
      </w:r>
      <w:r w:rsidRPr="00202261">
        <w:rPr>
          <w:rFonts w:eastAsia="Times New Roman" w:cs="Times New Roman"/>
          <w:b/>
          <w:i/>
          <w:sz w:val="28"/>
          <w:szCs w:val="28"/>
          <w:lang w:val="es-ES" w:eastAsia="vi-VN"/>
        </w:rPr>
        <w:t>trong bối cảnh hiện nay</w:t>
      </w:r>
      <w:r w:rsidRPr="00202261">
        <w:rPr>
          <w:rFonts w:eastAsia="Times New Roman" w:cs="Times New Roman"/>
          <w:b/>
          <w:i/>
          <w:sz w:val="28"/>
          <w:szCs w:val="28"/>
          <w:lang w:val="es-ES"/>
        </w:rPr>
        <w:t xml:space="preserve">” </w:t>
      </w:r>
      <w:r w:rsidRPr="00202261">
        <w:rPr>
          <w:rFonts w:eastAsia="Times New Roman" w:cs="Times New Roman"/>
          <w:iCs/>
          <w:sz w:val="28"/>
          <w:szCs w:val="28"/>
          <w:lang w:val="es-ES"/>
        </w:rPr>
        <w:t>để</w:t>
      </w:r>
      <w:r w:rsidRPr="00202261">
        <w:rPr>
          <w:rFonts w:eastAsia="Times New Roman" w:cs="Times New Roman"/>
          <w:sz w:val="28"/>
          <w:szCs w:val="28"/>
          <w:lang w:val="es-ES"/>
        </w:rPr>
        <w:t xml:space="preserve"> nghiên cứu trong khuôn khổ luận án tiến sĩ ngành Quản lý giáo dục </w:t>
      </w:r>
      <w:r w:rsidRPr="00202261">
        <w:rPr>
          <w:rFonts w:eastAsia="Times New Roman" w:cs="Times New Roman"/>
          <w:iCs/>
          <w:sz w:val="28"/>
          <w:szCs w:val="28"/>
          <w:lang w:val="es-ES"/>
        </w:rPr>
        <w:t>với mong muốn tìm ra các biện pháp quản lý đào tạo có tính khoa học, thực tiễn và khả thi nâng cao chất lượng và hiệu quả đào tạo</w:t>
      </w:r>
      <w:r w:rsidRPr="00202261">
        <w:rPr>
          <w:rFonts w:eastAsia="Times New Roman" w:cs="Times New Roman"/>
          <w:sz w:val="28"/>
          <w:szCs w:val="28"/>
          <w:lang w:val="es-ES"/>
        </w:rPr>
        <w:t xml:space="preserve"> sĩ quan CHTMLQ ở các trường SQLQ hiện nay</w:t>
      </w:r>
      <w:r w:rsidRPr="00202261">
        <w:rPr>
          <w:rFonts w:eastAsia="Times New Roman" w:cs="Times New Roman"/>
          <w:iCs/>
          <w:sz w:val="28"/>
          <w:szCs w:val="28"/>
          <w:lang w:val="es-ES"/>
        </w:rPr>
        <w:t>.</w:t>
      </w:r>
    </w:p>
    <w:p w14:paraId="2D94E36E" w14:textId="77777777" w:rsidR="005916EB" w:rsidRPr="00202261" w:rsidRDefault="005916EB">
      <w:pPr>
        <w:rPr>
          <w:rFonts w:cs="Times New Roman"/>
          <w:b/>
          <w:sz w:val="28"/>
          <w:szCs w:val="28"/>
          <w:lang w:val="es-ES"/>
        </w:rPr>
      </w:pPr>
      <w:r w:rsidRPr="00202261">
        <w:rPr>
          <w:rFonts w:cs="Times New Roman"/>
          <w:b/>
          <w:sz w:val="28"/>
          <w:szCs w:val="28"/>
          <w:lang w:val="es-ES"/>
        </w:rPr>
        <w:br w:type="page"/>
      </w:r>
    </w:p>
    <w:p w14:paraId="7EA41A35" w14:textId="01156A1F" w:rsidR="008D5B8F" w:rsidRPr="00202261" w:rsidRDefault="008D5B8F" w:rsidP="005916EB">
      <w:pPr>
        <w:spacing w:after="0" w:line="252" w:lineRule="auto"/>
        <w:jc w:val="both"/>
        <w:rPr>
          <w:rFonts w:cs="Times New Roman"/>
          <w:b/>
          <w:sz w:val="28"/>
          <w:szCs w:val="28"/>
          <w:lang w:val="es-ES"/>
        </w:rPr>
      </w:pPr>
      <w:r w:rsidRPr="00202261">
        <w:rPr>
          <w:rFonts w:cs="Times New Roman"/>
          <w:b/>
          <w:sz w:val="28"/>
          <w:szCs w:val="28"/>
          <w:lang w:val="es-ES"/>
        </w:rPr>
        <w:lastRenderedPageBreak/>
        <w:t>2. Mục đích nghiên cứu</w:t>
      </w:r>
      <w:bookmarkEnd w:id="15"/>
      <w:bookmarkEnd w:id="16"/>
      <w:bookmarkEnd w:id="17"/>
      <w:bookmarkEnd w:id="18"/>
      <w:bookmarkEnd w:id="19"/>
      <w:bookmarkEnd w:id="20"/>
      <w:bookmarkEnd w:id="21"/>
      <w:bookmarkEnd w:id="22"/>
      <w:bookmarkEnd w:id="23"/>
      <w:bookmarkEnd w:id="24"/>
      <w:bookmarkEnd w:id="25"/>
      <w:bookmarkEnd w:id="26"/>
    </w:p>
    <w:p w14:paraId="788E5DFC" w14:textId="52BA69BF" w:rsidR="00460ECB" w:rsidRPr="00202261" w:rsidRDefault="00460ECB"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bookmarkStart w:id="27" w:name="_Toc41677366"/>
      <w:bookmarkStart w:id="28" w:name="_Toc50737112"/>
      <w:bookmarkStart w:id="29" w:name="_Toc50739367"/>
      <w:bookmarkStart w:id="30" w:name="_Toc50795389"/>
      <w:bookmarkStart w:id="31" w:name="_Toc50799714"/>
      <w:bookmarkStart w:id="32" w:name="_Toc53583666"/>
      <w:r w:rsidRPr="00202261">
        <w:rPr>
          <w:rFonts w:eastAsia="Times New Roman" w:cs="Times New Roman"/>
          <w:sz w:val="28"/>
          <w:szCs w:val="28"/>
          <w:lang w:val="es-ES"/>
        </w:rPr>
        <w:t xml:space="preserve">Trên cơ sở nghiên cứu làm rõ cơ sở lý luận về quản lý </w:t>
      </w:r>
      <w:r w:rsidR="005C1E7B" w:rsidRPr="00202261">
        <w:rPr>
          <w:rFonts w:eastAsia="Times New Roman" w:cs="Times New Roman"/>
          <w:sz w:val="28"/>
          <w:szCs w:val="28"/>
          <w:lang w:val="es-ES"/>
        </w:rPr>
        <w:t>ĐT</w:t>
      </w:r>
      <w:r w:rsidRPr="00202261">
        <w:rPr>
          <w:rFonts w:eastAsia="Times New Roman" w:cs="Times New Roman"/>
          <w:sz w:val="28"/>
          <w:szCs w:val="28"/>
          <w:lang w:val="es-ES"/>
        </w:rPr>
        <w:t xml:space="preserve"> trình độ </w:t>
      </w:r>
      <w:r w:rsidR="005C1E7B" w:rsidRPr="00202261">
        <w:rPr>
          <w:rFonts w:eastAsia="Times New Roman" w:cs="Times New Roman"/>
          <w:sz w:val="28"/>
          <w:szCs w:val="28"/>
          <w:lang w:val="es-ES"/>
        </w:rPr>
        <w:t>ĐH</w:t>
      </w:r>
      <w:r w:rsidRPr="00202261">
        <w:rPr>
          <w:rFonts w:eastAsia="Times New Roman" w:cs="Times New Roman"/>
          <w:sz w:val="28"/>
          <w:szCs w:val="28"/>
          <w:lang w:val="es-ES"/>
        </w:rPr>
        <w:t xml:space="preserve"> theo tiếp cận năng lực trong các cơ sở giáo dục đại học; Phân tích, đánh giá thực trạng đào tạo và quản lý đào tạo trình độ đại học ngành CHTMLQ theo tiếp cận năng lực trong các trường s</w:t>
      </w:r>
      <w:r w:rsidRPr="00202261">
        <w:rPr>
          <w:rFonts w:eastAsia="Times New Roman" w:cs="Times New Roman"/>
          <w:sz w:val="28"/>
          <w:szCs w:val="28"/>
          <w:lang w:val="vi-VN"/>
        </w:rPr>
        <w:t>ĩ</w:t>
      </w:r>
      <w:r w:rsidRPr="00202261">
        <w:rPr>
          <w:rFonts w:eastAsia="Times New Roman" w:cs="Times New Roman"/>
          <w:sz w:val="28"/>
          <w:szCs w:val="28"/>
          <w:lang w:val="es-ES"/>
        </w:rPr>
        <w:t xml:space="preserve"> </w:t>
      </w:r>
      <w:r w:rsidRPr="00202261">
        <w:rPr>
          <w:rFonts w:eastAsia="Times New Roman" w:cs="Times New Roman"/>
          <w:sz w:val="28"/>
          <w:szCs w:val="28"/>
          <w:lang w:val="vi-VN"/>
        </w:rPr>
        <w:t xml:space="preserve">quan </w:t>
      </w:r>
      <w:r w:rsidRPr="00202261">
        <w:rPr>
          <w:rFonts w:eastAsia="Times New Roman" w:cs="Times New Roman"/>
          <w:sz w:val="28"/>
          <w:szCs w:val="28"/>
          <w:lang w:val="es-ES"/>
        </w:rPr>
        <w:t xml:space="preserve">lục quân, luận án đề xuất một số biện pháp quản lý đào tạo trình độ đại học ngành CHTMLQ theo tiếp cận </w:t>
      </w:r>
      <w:r w:rsidRPr="00202261">
        <w:rPr>
          <w:rFonts w:eastAsia="Times New Roman" w:cs="Times New Roman"/>
          <w:sz w:val="28"/>
          <w:szCs w:val="28"/>
          <w:lang w:val="vi-VN"/>
        </w:rPr>
        <w:t>năng</w:t>
      </w:r>
      <w:r w:rsidRPr="00202261">
        <w:rPr>
          <w:rFonts w:eastAsia="Times New Roman" w:cs="Times New Roman"/>
          <w:sz w:val="28"/>
          <w:szCs w:val="28"/>
          <w:lang w:val="es-ES"/>
        </w:rPr>
        <w:t xml:space="preserve"> lực trong các Trường </w:t>
      </w:r>
      <w:r w:rsidR="005C1E7B" w:rsidRPr="00202261">
        <w:rPr>
          <w:rFonts w:eastAsia="Times New Roman" w:cs="Times New Roman"/>
          <w:sz w:val="28"/>
          <w:szCs w:val="28"/>
          <w:lang w:val="es-ES"/>
        </w:rPr>
        <w:t>SQLQ</w:t>
      </w:r>
      <w:r w:rsidRPr="00202261">
        <w:rPr>
          <w:rFonts w:eastAsia="Times New Roman" w:cs="Times New Roman"/>
          <w:sz w:val="28"/>
          <w:szCs w:val="28"/>
          <w:lang w:val="es-ES"/>
        </w:rPr>
        <w:t xml:space="preserve">, nhằm góp phần đào tạo lực lượng </w:t>
      </w:r>
      <w:r w:rsidRPr="00202261">
        <w:rPr>
          <w:rFonts w:eastAsia="Times New Roman" w:cs="Times New Roman"/>
          <w:sz w:val="28"/>
          <w:szCs w:val="28"/>
          <w:lang w:val="vi-VN"/>
        </w:rPr>
        <w:t>sĩ</w:t>
      </w:r>
      <w:r w:rsidRPr="00202261">
        <w:rPr>
          <w:rFonts w:eastAsia="Times New Roman" w:cs="Times New Roman"/>
          <w:sz w:val="28"/>
          <w:szCs w:val="28"/>
          <w:lang w:val="es-ES"/>
        </w:rPr>
        <w:t xml:space="preserve"> quan đáp ứng với yêu cầu bối cảnh hiện nay để thực hiện tốt nhiệm vụ xây dựng và bảo vệ Tổ quốc trong tình hình mới </w:t>
      </w:r>
      <w:r w:rsidRPr="00202261">
        <w:rPr>
          <w:rFonts w:eastAsia="Times New Roman" w:cs="Times New Roman"/>
          <w:sz w:val="28"/>
          <w:szCs w:val="28"/>
          <w:lang w:val="es-ES"/>
        </w:rPr>
        <w:tab/>
      </w:r>
    </w:p>
    <w:p w14:paraId="08B87AC5" w14:textId="77777777" w:rsidR="00460ECB" w:rsidRPr="00202261" w:rsidRDefault="00460ECB" w:rsidP="005916EB">
      <w:pPr>
        <w:pStyle w:val="2"/>
        <w:spacing w:line="252" w:lineRule="auto"/>
        <w:rPr>
          <w:sz w:val="28"/>
          <w:szCs w:val="28"/>
          <w:lang w:val="es-ES"/>
        </w:rPr>
      </w:pPr>
      <w:bookmarkStart w:id="33" w:name="_Toc50472908"/>
      <w:bookmarkStart w:id="34" w:name="_Toc41677371"/>
      <w:bookmarkStart w:id="35" w:name="_Toc50737118"/>
      <w:bookmarkStart w:id="36" w:name="_Toc50739373"/>
      <w:bookmarkStart w:id="37" w:name="_Toc50795395"/>
      <w:bookmarkStart w:id="38" w:name="_Toc50799720"/>
      <w:bookmarkStart w:id="39" w:name="_Toc53583672"/>
      <w:bookmarkStart w:id="40" w:name="_Toc3749249"/>
      <w:bookmarkStart w:id="41" w:name="_Toc3749593"/>
      <w:bookmarkStart w:id="42" w:name="_Toc3757184"/>
      <w:bookmarkStart w:id="43" w:name="_Toc13820999"/>
      <w:bookmarkStart w:id="44" w:name="_Toc36831153"/>
      <w:bookmarkStart w:id="45" w:name="_Toc36890125"/>
      <w:bookmarkEnd w:id="27"/>
      <w:bookmarkEnd w:id="28"/>
      <w:bookmarkEnd w:id="29"/>
      <w:bookmarkEnd w:id="30"/>
      <w:bookmarkEnd w:id="31"/>
      <w:bookmarkEnd w:id="32"/>
      <w:r w:rsidRPr="00202261">
        <w:rPr>
          <w:sz w:val="28"/>
          <w:szCs w:val="28"/>
          <w:lang w:val="es-ES"/>
        </w:rPr>
        <w:t>3. Khách thể và đối tượng nghiên cứu</w:t>
      </w:r>
      <w:bookmarkEnd w:id="33"/>
    </w:p>
    <w:p w14:paraId="284A9289" w14:textId="77777777" w:rsidR="00460ECB" w:rsidRPr="00202261" w:rsidRDefault="00460ECB" w:rsidP="005916EB">
      <w:pPr>
        <w:spacing w:after="0" w:line="252" w:lineRule="auto"/>
        <w:jc w:val="both"/>
        <w:rPr>
          <w:rFonts w:eastAsia="Times New Roman" w:cs="Times New Roman"/>
          <w:sz w:val="28"/>
          <w:szCs w:val="28"/>
          <w:lang w:val="es-ES"/>
        </w:rPr>
      </w:pPr>
      <w:r w:rsidRPr="00202261">
        <w:rPr>
          <w:rFonts w:eastAsia="Times New Roman" w:cs="Times New Roman"/>
          <w:i/>
          <w:sz w:val="28"/>
          <w:szCs w:val="28"/>
          <w:lang w:val="es-ES"/>
        </w:rPr>
        <w:t xml:space="preserve">3.1. Khách thể nghiên cứu: </w:t>
      </w:r>
      <w:r w:rsidRPr="00202261">
        <w:rPr>
          <w:rFonts w:eastAsia="Times New Roman" w:cs="Times New Roman"/>
          <w:sz w:val="28"/>
          <w:szCs w:val="28"/>
          <w:lang w:val="es-ES"/>
        </w:rPr>
        <w:t xml:space="preserve">Hoạt động đào tạo trình độ đại học trong các cơ sở giáo dục đại học quân đội. </w:t>
      </w:r>
    </w:p>
    <w:p w14:paraId="4FE469BC" w14:textId="77777777" w:rsidR="00460ECB" w:rsidRPr="00202261" w:rsidRDefault="00460ECB" w:rsidP="005916EB">
      <w:pPr>
        <w:spacing w:after="0" w:line="252" w:lineRule="auto"/>
        <w:jc w:val="both"/>
        <w:rPr>
          <w:rFonts w:eastAsia="Times New Roman" w:cs="Times New Roman"/>
          <w:spacing w:val="2"/>
          <w:sz w:val="28"/>
          <w:szCs w:val="28"/>
          <w:lang w:val="vi-VN"/>
        </w:rPr>
      </w:pPr>
      <w:r w:rsidRPr="00202261">
        <w:rPr>
          <w:rFonts w:eastAsia="Times New Roman" w:cs="Times New Roman"/>
          <w:i/>
          <w:sz w:val="28"/>
          <w:szCs w:val="28"/>
          <w:lang w:val="vi-VN"/>
        </w:rPr>
        <w:t>3.2. Đối tượng nghiên cứu:</w:t>
      </w:r>
      <w:r w:rsidRPr="00202261">
        <w:rPr>
          <w:rFonts w:eastAsia="Times New Roman" w:cs="Times New Roman"/>
          <w:i/>
          <w:spacing w:val="2"/>
          <w:sz w:val="28"/>
          <w:szCs w:val="28"/>
          <w:lang w:val="vi-VN"/>
        </w:rPr>
        <w:t xml:space="preserve"> </w:t>
      </w:r>
      <w:r w:rsidRPr="00202261">
        <w:rPr>
          <w:rFonts w:eastAsia="Times New Roman" w:cs="Times New Roman"/>
          <w:spacing w:val="2"/>
          <w:sz w:val="28"/>
          <w:szCs w:val="28"/>
          <w:lang w:val="es-ES"/>
        </w:rPr>
        <w:t>Q</w:t>
      </w:r>
      <w:r w:rsidRPr="00202261">
        <w:rPr>
          <w:rFonts w:eastAsia="Times New Roman" w:cs="Times New Roman"/>
          <w:spacing w:val="2"/>
          <w:sz w:val="28"/>
          <w:szCs w:val="28"/>
          <w:lang w:val="vi-VN"/>
        </w:rPr>
        <w:t>uản lý đào tạo trình độ đại học ngành</w:t>
      </w:r>
      <w:r w:rsidRPr="00202261">
        <w:rPr>
          <w:rFonts w:eastAsia="Times New Roman" w:cs="Times New Roman"/>
          <w:spacing w:val="2"/>
          <w:sz w:val="28"/>
          <w:szCs w:val="28"/>
          <w:lang w:val="es-ES"/>
        </w:rPr>
        <w:t xml:space="preserve"> CHTMLQ </w:t>
      </w:r>
      <w:r w:rsidRPr="00202261">
        <w:rPr>
          <w:rFonts w:eastAsia="Times New Roman" w:cs="Times New Roman"/>
          <w:spacing w:val="2"/>
          <w:sz w:val="28"/>
          <w:szCs w:val="28"/>
          <w:lang w:val="vi-VN"/>
        </w:rPr>
        <w:t>theo tiếp cận năng lực</w:t>
      </w:r>
      <w:r w:rsidRPr="00202261">
        <w:rPr>
          <w:rFonts w:eastAsia="Times New Roman" w:cs="Times New Roman"/>
          <w:spacing w:val="2"/>
          <w:sz w:val="28"/>
          <w:szCs w:val="28"/>
          <w:lang w:val="es-ES"/>
        </w:rPr>
        <w:t xml:space="preserve"> ở các </w:t>
      </w:r>
      <w:r w:rsidRPr="00202261">
        <w:rPr>
          <w:rFonts w:eastAsia="Times New Roman" w:cs="Times New Roman"/>
          <w:sz w:val="28"/>
          <w:szCs w:val="28"/>
          <w:lang w:val="es-ES"/>
        </w:rPr>
        <w:t>Trường S</w:t>
      </w:r>
      <w:r w:rsidRPr="00202261">
        <w:rPr>
          <w:rFonts w:eastAsia="Times New Roman" w:cs="Times New Roman"/>
          <w:sz w:val="28"/>
          <w:szCs w:val="28"/>
          <w:lang w:val="vi-VN"/>
        </w:rPr>
        <w:t>ĩ</w:t>
      </w:r>
      <w:r w:rsidRPr="00202261">
        <w:rPr>
          <w:rFonts w:eastAsia="Times New Roman" w:cs="Times New Roman"/>
          <w:sz w:val="28"/>
          <w:szCs w:val="28"/>
          <w:lang w:val="es-ES"/>
        </w:rPr>
        <w:t xml:space="preserve"> quan Lục quân</w:t>
      </w:r>
      <w:r w:rsidRPr="00202261">
        <w:rPr>
          <w:rFonts w:eastAsia="Times New Roman" w:cs="Times New Roman"/>
          <w:spacing w:val="2"/>
          <w:sz w:val="28"/>
          <w:szCs w:val="28"/>
          <w:lang w:val="vi-VN"/>
        </w:rPr>
        <w:t>.</w:t>
      </w:r>
    </w:p>
    <w:p w14:paraId="08B93495" w14:textId="77777777" w:rsidR="00460ECB" w:rsidRPr="00202261" w:rsidRDefault="00460ECB" w:rsidP="005916EB">
      <w:pPr>
        <w:pStyle w:val="2"/>
        <w:spacing w:line="252" w:lineRule="auto"/>
        <w:rPr>
          <w:sz w:val="28"/>
          <w:szCs w:val="28"/>
          <w:lang w:val="vi-VN"/>
        </w:rPr>
      </w:pPr>
      <w:bookmarkStart w:id="46" w:name="_Toc50472915"/>
      <w:r w:rsidRPr="00202261">
        <w:rPr>
          <w:sz w:val="28"/>
          <w:szCs w:val="28"/>
          <w:lang w:val="vi-VN"/>
        </w:rPr>
        <w:t>4. Câu hỏi nghiên cứu</w:t>
      </w:r>
      <w:bookmarkEnd w:id="46"/>
    </w:p>
    <w:p w14:paraId="1C1AF357" w14:textId="625E3324" w:rsidR="005C1E7B" w:rsidRPr="00202261" w:rsidRDefault="005C1E7B" w:rsidP="005C1E7B">
      <w:pPr>
        <w:tabs>
          <w:tab w:val="left" w:pos="0"/>
        </w:tabs>
        <w:autoSpaceDE w:val="0"/>
        <w:autoSpaceDN w:val="0"/>
        <w:adjustRightInd w:val="0"/>
        <w:spacing w:after="0" w:line="240" w:lineRule="auto"/>
        <w:ind w:firstLine="680"/>
        <w:jc w:val="both"/>
        <w:rPr>
          <w:rFonts w:eastAsia="Times New Roman" w:cs="Times New Roman"/>
          <w:sz w:val="28"/>
          <w:szCs w:val="28"/>
          <w:lang w:val="vi-VN"/>
        </w:rPr>
      </w:pPr>
      <w:r w:rsidRPr="00202261">
        <w:rPr>
          <w:rFonts w:eastAsia="Times New Roman" w:cs="Times New Roman"/>
          <w:sz w:val="28"/>
          <w:szCs w:val="28"/>
          <w:lang w:val="vi-VN"/>
        </w:rPr>
        <w:t>4.1.Bối cảnh quận sự hiện nay cũng như bối cảnh đổi m</w:t>
      </w:r>
      <w:r w:rsidRPr="00202261">
        <w:rPr>
          <w:rFonts w:eastAsia="Times New Roman" w:cs="Times New Roman"/>
          <w:sz w:val="28"/>
          <w:szCs w:val="28"/>
          <w:lang w:val="es-ES"/>
        </w:rPr>
        <w:t>ớ</w:t>
      </w:r>
      <w:r w:rsidRPr="00202261">
        <w:rPr>
          <w:rFonts w:eastAsia="Times New Roman" w:cs="Times New Roman"/>
          <w:sz w:val="28"/>
          <w:szCs w:val="28"/>
          <w:lang w:val="vi-VN"/>
        </w:rPr>
        <w:t xml:space="preserve">i giáo dục đặt ra những yêu cầu mới nào về NL của SQQĐ, yêu cầu đối với QLĐT đội ngũ SQQĐ? Dựa trên cơ sở lý luận nào để khung NL ĐT sĩ quan ngành </w:t>
      </w:r>
      <w:r w:rsidRPr="00202261">
        <w:rPr>
          <w:rFonts w:eastAsia="Times New Roman" w:cs="Times New Roman"/>
          <w:spacing w:val="-2"/>
          <w:sz w:val="28"/>
          <w:szCs w:val="28"/>
          <w:lang w:val="es-ES"/>
        </w:rPr>
        <w:t>CHTMLQ</w:t>
      </w:r>
      <w:r w:rsidRPr="00202261">
        <w:rPr>
          <w:rFonts w:eastAsia="Times New Roman" w:cs="Times New Roman"/>
          <w:sz w:val="28"/>
          <w:szCs w:val="28"/>
          <w:lang w:val="vi-VN"/>
        </w:rPr>
        <w:t xml:space="preserve"> làm cơ sở cho hoạt động ĐT và quản lý hoạt động ĐT ngành này?</w:t>
      </w:r>
    </w:p>
    <w:p w14:paraId="50F62054" w14:textId="77777777" w:rsidR="005C1E7B" w:rsidRPr="00202261" w:rsidRDefault="005C1E7B" w:rsidP="005C1E7B">
      <w:pPr>
        <w:tabs>
          <w:tab w:val="left" w:pos="0"/>
        </w:tabs>
        <w:autoSpaceDE w:val="0"/>
        <w:autoSpaceDN w:val="0"/>
        <w:adjustRightInd w:val="0"/>
        <w:spacing w:after="0" w:line="240" w:lineRule="auto"/>
        <w:ind w:firstLine="680"/>
        <w:jc w:val="both"/>
        <w:rPr>
          <w:rFonts w:eastAsia="Times New Roman" w:cs="Times New Roman"/>
          <w:sz w:val="28"/>
          <w:szCs w:val="28"/>
          <w:lang w:val="vi-VN"/>
        </w:rPr>
      </w:pPr>
      <w:r w:rsidRPr="00202261">
        <w:rPr>
          <w:rFonts w:eastAsia="Times New Roman" w:cs="Times New Roman"/>
          <w:sz w:val="28"/>
          <w:szCs w:val="28"/>
          <w:lang w:val="vi-VN"/>
        </w:rPr>
        <w:t xml:space="preserve">4.2. QLĐT trình độ đại học ngành </w:t>
      </w:r>
      <w:r w:rsidRPr="00202261">
        <w:rPr>
          <w:rFonts w:eastAsia="Times New Roman" w:cs="Times New Roman"/>
          <w:spacing w:val="-2"/>
          <w:sz w:val="28"/>
          <w:szCs w:val="28"/>
          <w:lang w:val="es-ES"/>
        </w:rPr>
        <w:t>CHTMLQ</w:t>
      </w:r>
      <w:r w:rsidRPr="00202261">
        <w:rPr>
          <w:rFonts w:eastAsia="Times New Roman" w:cs="Times New Roman"/>
          <w:sz w:val="28"/>
          <w:szCs w:val="28"/>
          <w:lang w:val="vi-VN"/>
        </w:rPr>
        <w:t xml:space="preserve"> theo tiếp cận NL, cần thay đổi quản lý các khâu trong hoạt động ĐT thế nào, để ĐT ra sản phẩm đáp ứng yêu cầu của quân đội trong bối cảnh hiện nay ?.</w:t>
      </w:r>
    </w:p>
    <w:p w14:paraId="0D431A8C" w14:textId="703E708C" w:rsidR="005C1E7B" w:rsidRPr="00202261" w:rsidRDefault="005C1E7B" w:rsidP="005C1E7B">
      <w:pPr>
        <w:tabs>
          <w:tab w:val="left" w:pos="0"/>
        </w:tabs>
        <w:autoSpaceDE w:val="0"/>
        <w:autoSpaceDN w:val="0"/>
        <w:adjustRightInd w:val="0"/>
        <w:spacing w:after="0" w:line="240" w:lineRule="auto"/>
        <w:ind w:firstLine="680"/>
        <w:jc w:val="both"/>
        <w:rPr>
          <w:rFonts w:eastAsia="Times New Roman" w:cs="Times New Roman"/>
          <w:spacing w:val="-4"/>
          <w:sz w:val="28"/>
          <w:szCs w:val="28"/>
          <w:lang w:val="vi-VN"/>
        </w:rPr>
      </w:pPr>
      <w:r w:rsidRPr="00202261">
        <w:rPr>
          <w:rFonts w:eastAsia="Times New Roman" w:cs="Times New Roman"/>
          <w:spacing w:val="-4"/>
          <w:sz w:val="28"/>
          <w:szCs w:val="28"/>
          <w:lang w:val="vi-VN"/>
        </w:rPr>
        <w:t xml:space="preserve">4.3. Việc nhận diện được những điểm mạnh, hạn chế của ĐT và QLĐT ngành </w:t>
      </w:r>
      <w:r w:rsidRPr="00202261">
        <w:rPr>
          <w:rFonts w:eastAsia="Times New Roman" w:cs="Times New Roman"/>
          <w:spacing w:val="-2"/>
          <w:sz w:val="28"/>
          <w:szCs w:val="28"/>
          <w:lang w:val="es-ES"/>
        </w:rPr>
        <w:t>CHTMLQ</w:t>
      </w:r>
      <w:r w:rsidRPr="00202261">
        <w:rPr>
          <w:rFonts w:eastAsia="Times New Roman" w:cs="Times New Roman"/>
          <w:spacing w:val="-4"/>
          <w:sz w:val="28"/>
          <w:szCs w:val="28"/>
          <w:lang w:val="vi-VN"/>
        </w:rPr>
        <w:t xml:space="preserve"> trong các </w:t>
      </w:r>
      <w:r w:rsidRPr="00202261">
        <w:rPr>
          <w:rFonts w:eastAsia="Times New Roman" w:cs="Times New Roman"/>
          <w:sz w:val="28"/>
          <w:szCs w:val="28"/>
          <w:lang w:val="es-ES"/>
        </w:rPr>
        <w:t>Trường SQLQ</w:t>
      </w:r>
      <w:r w:rsidRPr="00202261">
        <w:rPr>
          <w:rFonts w:eastAsia="Times New Roman" w:cs="Times New Roman"/>
          <w:spacing w:val="-4"/>
          <w:sz w:val="28"/>
          <w:szCs w:val="28"/>
          <w:lang w:val="vi-VN"/>
        </w:rPr>
        <w:t xml:space="preserve"> Việt Nam để làm cơ sở thực tiễn đề xuất các biện pháp QLĐT trình độ đại học ngành </w:t>
      </w:r>
      <w:r w:rsidRPr="00202261">
        <w:rPr>
          <w:rFonts w:eastAsia="Times New Roman" w:cs="Times New Roman"/>
          <w:spacing w:val="-2"/>
          <w:sz w:val="28"/>
          <w:szCs w:val="28"/>
          <w:lang w:val="es-ES"/>
        </w:rPr>
        <w:t>CHTMLQ</w:t>
      </w:r>
      <w:r w:rsidRPr="00202261">
        <w:rPr>
          <w:rFonts w:eastAsia="Times New Roman" w:cs="Times New Roman"/>
          <w:spacing w:val="-4"/>
          <w:sz w:val="28"/>
          <w:szCs w:val="28"/>
          <w:lang w:val="vi-VN"/>
        </w:rPr>
        <w:t xml:space="preserve"> trong các trường sĩ quan trong bối cảnh hiện nay là vấn đề cần thiết ?. </w:t>
      </w:r>
    </w:p>
    <w:p w14:paraId="40E59BC4" w14:textId="77777777" w:rsidR="00460ECB" w:rsidRPr="00202261" w:rsidRDefault="00460ECB" w:rsidP="005916EB">
      <w:pPr>
        <w:pStyle w:val="2"/>
        <w:spacing w:line="252" w:lineRule="auto"/>
        <w:rPr>
          <w:sz w:val="28"/>
          <w:szCs w:val="28"/>
          <w:lang w:val="vi-VN"/>
        </w:rPr>
      </w:pPr>
      <w:bookmarkStart w:id="47" w:name="_Toc50472909"/>
      <w:r w:rsidRPr="00202261">
        <w:rPr>
          <w:sz w:val="28"/>
          <w:szCs w:val="28"/>
          <w:lang w:val="vi-VN"/>
        </w:rPr>
        <w:t>5. Giả thuyết khoa học</w:t>
      </w:r>
      <w:bookmarkEnd w:id="47"/>
    </w:p>
    <w:p w14:paraId="439586B2" w14:textId="418F7512" w:rsidR="00460ECB" w:rsidRPr="00202261" w:rsidRDefault="00460ECB" w:rsidP="005916EB">
      <w:pPr>
        <w:spacing w:after="0" w:line="252" w:lineRule="auto"/>
        <w:ind w:firstLine="680"/>
        <w:jc w:val="both"/>
        <w:rPr>
          <w:rFonts w:eastAsia="Times New Roman" w:cs="Times New Roman"/>
          <w:bCs/>
          <w:sz w:val="28"/>
          <w:szCs w:val="28"/>
          <w:lang w:val="vi-VN"/>
        </w:rPr>
      </w:pPr>
      <w:r w:rsidRPr="00202261">
        <w:rPr>
          <w:rFonts w:eastAsia="Calibri" w:cs="Times New Roman"/>
          <w:sz w:val="28"/>
          <w:szCs w:val="28"/>
          <w:lang w:val="vi-VN" w:eastAsia="ja-JP"/>
        </w:rPr>
        <w:t xml:space="preserve">Quản lý </w:t>
      </w:r>
      <w:r w:rsidR="005C1E7B" w:rsidRPr="00202261">
        <w:rPr>
          <w:rFonts w:eastAsia="Calibri" w:cs="Times New Roman"/>
          <w:sz w:val="28"/>
          <w:szCs w:val="28"/>
          <w:lang w:val="vi-VN" w:eastAsia="ja-JP"/>
        </w:rPr>
        <w:t>ĐT</w:t>
      </w:r>
      <w:r w:rsidRPr="00202261">
        <w:rPr>
          <w:rFonts w:eastAsia="Calibri" w:cs="Times New Roman"/>
          <w:sz w:val="28"/>
          <w:szCs w:val="28"/>
          <w:lang w:val="vi-VN" w:eastAsia="ja-JP"/>
        </w:rPr>
        <w:t xml:space="preserve"> </w:t>
      </w:r>
      <w:r w:rsidRPr="00202261">
        <w:rPr>
          <w:rFonts w:eastAsia="Calibri" w:cs="Times New Roman"/>
          <w:sz w:val="28"/>
          <w:szCs w:val="28"/>
          <w:lang w:val="vi-VN"/>
        </w:rPr>
        <w:t>ngành</w:t>
      </w:r>
      <w:r w:rsidRPr="00202261">
        <w:rPr>
          <w:rFonts w:eastAsia="Times New Roman" w:cs="Times New Roman"/>
          <w:sz w:val="28"/>
          <w:szCs w:val="28"/>
          <w:lang w:val="es-ES"/>
        </w:rPr>
        <w:t xml:space="preserve"> CHTMLQ</w:t>
      </w:r>
      <w:r w:rsidRPr="00202261">
        <w:rPr>
          <w:rFonts w:eastAsia="Calibri" w:cs="Times New Roman"/>
          <w:sz w:val="28"/>
          <w:szCs w:val="28"/>
          <w:lang w:val="es-ES"/>
        </w:rPr>
        <w:t xml:space="preserve"> t</w:t>
      </w:r>
      <w:r w:rsidRPr="00202261">
        <w:rPr>
          <w:rFonts w:eastAsia="Calibri" w:cs="Times New Roman"/>
          <w:sz w:val="28"/>
          <w:szCs w:val="28"/>
          <w:lang w:val="vi-VN"/>
        </w:rPr>
        <w:t xml:space="preserve">rình độ đại học </w:t>
      </w:r>
      <w:r w:rsidRPr="00202261">
        <w:rPr>
          <w:rFonts w:eastAsia="Calibri" w:cs="Times New Roman"/>
          <w:sz w:val="28"/>
          <w:szCs w:val="28"/>
          <w:lang w:val="vi-VN" w:eastAsia="ja-JP"/>
        </w:rPr>
        <w:t xml:space="preserve">theo tiếp cận năng lực ở các </w:t>
      </w:r>
      <w:r w:rsidRPr="00202261">
        <w:rPr>
          <w:rFonts w:eastAsia="Times New Roman" w:cs="Times New Roman"/>
          <w:sz w:val="28"/>
          <w:szCs w:val="28"/>
          <w:lang w:val="es-ES"/>
        </w:rPr>
        <w:t xml:space="preserve">Trường </w:t>
      </w:r>
      <w:r w:rsidR="005C1E7B" w:rsidRPr="00202261">
        <w:rPr>
          <w:rFonts w:eastAsia="Times New Roman" w:cs="Times New Roman"/>
          <w:sz w:val="28"/>
          <w:szCs w:val="28"/>
          <w:lang w:val="es-ES"/>
        </w:rPr>
        <w:t>SQLQ</w:t>
      </w:r>
      <w:r w:rsidRPr="00202261">
        <w:rPr>
          <w:rFonts w:eastAsia="Calibri" w:cs="Times New Roman"/>
          <w:sz w:val="28"/>
          <w:szCs w:val="28"/>
          <w:lang w:val="es-ES" w:eastAsia="ja-JP"/>
        </w:rPr>
        <w:t xml:space="preserve"> những năm qua,</w:t>
      </w:r>
      <w:r w:rsidRPr="00202261">
        <w:rPr>
          <w:rFonts w:eastAsia="Calibri" w:cs="Times New Roman"/>
          <w:sz w:val="28"/>
          <w:szCs w:val="28"/>
          <w:lang w:val="vi-VN" w:eastAsia="ja-JP"/>
        </w:rPr>
        <w:t xml:space="preserve"> bên cạnh những ưu điểm</w:t>
      </w:r>
      <w:r w:rsidRPr="00202261">
        <w:rPr>
          <w:rFonts w:eastAsia="Calibri" w:cs="Times New Roman"/>
          <w:sz w:val="28"/>
          <w:szCs w:val="28"/>
          <w:lang w:val="es-ES" w:eastAsia="ja-JP"/>
        </w:rPr>
        <w:t xml:space="preserve"> đạt được từ chỉ đạo công tác tuyển sinh đến quản lý kết quả đầu ra theo yêu cầu về </w:t>
      </w:r>
      <w:r w:rsidR="005C1E7B" w:rsidRPr="00202261">
        <w:rPr>
          <w:rFonts w:eastAsia="Calibri" w:cs="Times New Roman"/>
          <w:sz w:val="28"/>
          <w:szCs w:val="28"/>
          <w:lang w:val="es-ES" w:eastAsia="ja-JP"/>
        </w:rPr>
        <w:t>NL</w:t>
      </w:r>
      <w:r w:rsidRPr="00202261">
        <w:rPr>
          <w:rFonts w:eastAsia="Calibri" w:cs="Times New Roman"/>
          <w:sz w:val="28"/>
          <w:szCs w:val="28"/>
          <w:lang w:val="es-ES" w:eastAsia="ja-JP"/>
        </w:rPr>
        <w:t xml:space="preserve"> của sĩ quan lục quân cấp phân đội thì trong quản lý </w:t>
      </w:r>
      <w:r w:rsidR="005C1E7B" w:rsidRPr="00202261">
        <w:rPr>
          <w:rFonts w:eastAsia="Calibri" w:cs="Times New Roman"/>
          <w:sz w:val="28"/>
          <w:szCs w:val="28"/>
          <w:lang w:val="es-ES" w:eastAsia="ja-JP"/>
        </w:rPr>
        <w:t>ĐT</w:t>
      </w:r>
      <w:r w:rsidRPr="00202261">
        <w:rPr>
          <w:rFonts w:eastAsia="Calibri" w:cs="Times New Roman"/>
          <w:sz w:val="28"/>
          <w:szCs w:val="28"/>
          <w:lang w:val="es-ES" w:eastAsia="ja-JP"/>
        </w:rPr>
        <w:t xml:space="preserve"> theo tiếp cận </w:t>
      </w:r>
      <w:r w:rsidR="005C1E7B" w:rsidRPr="00202261">
        <w:rPr>
          <w:rFonts w:eastAsia="Calibri" w:cs="Times New Roman"/>
          <w:sz w:val="28"/>
          <w:szCs w:val="28"/>
          <w:lang w:val="es-ES" w:eastAsia="ja-JP"/>
        </w:rPr>
        <w:t>NL</w:t>
      </w:r>
      <w:r w:rsidRPr="00202261">
        <w:rPr>
          <w:rFonts w:eastAsia="Calibri" w:cs="Times New Roman"/>
          <w:sz w:val="28"/>
          <w:szCs w:val="28"/>
          <w:lang w:val="es-ES" w:eastAsia="ja-JP"/>
        </w:rPr>
        <w:t xml:space="preserve"> </w:t>
      </w:r>
      <w:r w:rsidRPr="00202261">
        <w:rPr>
          <w:rFonts w:eastAsia="Calibri" w:cs="Times New Roman"/>
          <w:sz w:val="28"/>
          <w:szCs w:val="28"/>
          <w:lang w:val="vi-VN" w:eastAsia="ja-JP"/>
        </w:rPr>
        <w:t xml:space="preserve">còn không ít hạn chế, bất cập từ quản lý tuyển sinh, </w:t>
      </w:r>
      <w:r w:rsidRPr="00202261">
        <w:rPr>
          <w:rFonts w:eastAsia="Calibri" w:cs="Times New Roman"/>
          <w:sz w:val="28"/>
          <w:szCs w:val="28"/>
          <w:lang w:val="es-ES" w:eastAsia="ja-JP"/>
        </w:rPr>
        <w:t xml:space="preserve">thực hiện </w:t>
      </w:r>
      <w:r w:rsidRPr="00202261">
        <w:rPr>
          <w:rFonts w:eastAsia="Calibri" w:cs="Times New Roman"/>
          <w:sz w:val="28"/>
          <w:szCs w:val="28"/>
          <w:lang w:val="vi-VN" w:eastAsia="ja-JP"/>
        </w:rPr>
        <w:t xml:space="preserve">chương trình, nội dung và phương pháp </w:t>
      </w:r>
      <w:r w:rsidR="005C1E7B" w:rsidRPr="00202261">
        <w:rPr>
          <w:rFonts w:eastAsia="Calibri" w:cs="Times New Roman"/>
          <w:sz w:val="28"/>
          <w:szCs w:val="28"/>
          <w:lang w:val="vi-VN" w:eastAsia="ja-JP"/>
        </w:rPr>
        <w:t>ĐT</w:t>
      </w:r>
      <w:r w:rsidRPr="00202261">
        <w:rPr>
          <w:rFonts w:eastAsia="Calibri" w:cs="Times New Roman"/>
          <w:sz w:val="28"/>
          <w:szCs w:val="28"/>
          <w:lang w:val="vi-VN" w:eastAsia="ja-JP"/>
        </w:rPr>
        <w:t xml:space="preserve">, đến đảm bảo điều kiện và </w:t>
      </w:r>
      <w:r w:rsidRPr="00202261">
        <w:rPr>
          <w:rFonts w:eastAsia="Calibri" w:cs="Times New Roman"/>
          <w:sz w:val="28"/>
          <w:szCs w:val="28"/>
          <w:lang w:val="es-ES" w:eastAsia="ja-JP"/>
        </w:rPr>
        <w:t xml:space="preserve">quản lý </w:t>
      </w:r>
      <w:r w:rsidRPr="00202261">
        <w:rPr>
          <w:rFonts w:eastAsia="Calibri" w:cs="Times New Roman"/>
          <w:sz w:val="28"/>
          <w:szCs w:val="28"/>
          <w:lang w:val="vi-VN" w:eastAsia="ja-JP"/>
        </w:rPr>
        <w:t>đánh giá kết quả đầu ra</w:t>
      </w:r>
      <w:r w:rsidRPr="00202261">
        <w:rPr>
          <w:rFonts w:eastAsia="Calibri" w:cs="Times New Roman"/>
          <w:sz w:val="28"/>
          <w:szCs w:val="28"/>
          <w:lang w:val="es-ES" w:eastAsia="ja-JP"/>
        </w:rPr>
        <w:t>… dẫn đến</w:t>
      </w:r>
      <w:r w:rsidRPr="00202261">
        <w:rPr>
          <w:rFonts w:eastAsia="Calibri" w:cs="Times New Roman"/>
          <w:sz w:val="28"/>
          <w:szCs w:val="28"/>
          <w:lang w:val="vi-VN" w:eastAsia="ja-JP"/>
        </w:rPr>
        <w:t xml:space="preserve"> năng lực của học viên sau tốt nghiệp chưa như mong muốn. Do vậy, để khắc phục hạn chế, bất cập đó, việc nghiên cứu đề xuất</w:t>
      </w:r>
      <w:r w:rsidRPr="00202261">
        <w:rPr>
          <w:rFonts w:eastAsia="Calibri" w:cs="Times New Roman"/>
          <w:sz w:val="28"/>
          <w:szCs w:val="28"/>
          <w:lang w:val="vi-VN"/>
        </w:rPr>
        <w:t xml:space="preserve"> biện pháp quản lý đào tạo trình độ đại học có cơ sở khoa học, phù hợp, khả thi và góp phần </w:t>
      </w:r>
      <w:r w:rsidRPr="00202261">
        <w:rPr>
          <w:rFonts w:eastAsia="Times New Roman" w:cs="Times New Roman"/>
          <w:sz w:val="28"/>
          <w:szCs w:val="28"/>
          <w:lang w:val="vi-VN"/>
        </w:rPr>
        <w:t xml:space="preserve">nâng cao </w:t>
      </w:r>
      <w:r w:rsidRPr="00202261">
        <w:rPr>
          <w:rFonts w:eastAsia="Times New Roman" w:cs="Times New Roman"/>
          <w:iCs/>
          <w:sz w:val="28"/>
          <w:szCs w:val="28"/>
          <w:lang w:val="vi-VN"/>
        </w:rPr>
        <w:t xml:space="preserve">chất lượng </w:t>
      </w:r>
      <w:r w:rsidR="005C1E7B" w:rsidRPr="00202261">
        <w:rPr>
          <w:rFonts w:eastAsia="Times New Roman" w:cs="Times New Roman"/>
          <w:sz w:val="28"/>
          <w:szCs w:val="28"/>
          <w:lang w:val="vi-VN"/>
        </w:rPr>
        <w:t>ĐT</w:t>
      </w:r>
      <w:r w:rsidRPr="00202261">
        <w:rPr>
          <w:rFonts w:eastAsia="Times New Roman" w:cs="Times New Roman"/>
          <w:sz w:val="28"/>
          <w:szCs w:val="28"/>
          <w:lang w:val="vi-VN"/>
        </w:rPr>
        <w:t xml:space="preserve"> sĩ quan CHTMLQ ở các </w:t>
      </w:r>
      <w:r w:rsidRPr="00202261">
        <w:rPr>
          <w:rFonts w:eastAsia="Calibri" w:cs="Times New Roman"/>
          <w:sz w:val="28"/>
          <w:szCs w:val="28"/>
          <w:lang w:val="vi-VN" w:eastAsia="ja-JP"/>
        </w:rPr>
        <w:t xml:space="preserve">trường </w:t>
      </w:r>
      <w:r w:rsidR="005C1E7B" w:rsidRPr="00202261">
        <w:rPr>
          <w:rFonts w:eastAsia="Times New Roman" w:cs="Times New Roman"/>
          <w:sz w:val="28"/>
          <w:szCs w:val="28"/>
          <w:lang w:val="es-ES"/>
        </w:rPr>
        <w:t>SQLQ</w:t>
      </w:r>
      <w:r w:rsidRPr="00202261">
        <w:rPr>
          <w:rFonts w:eastAsia="Times New Roman" w:cs="Times New Roman"/>
          <w:sz w:val="28"/>
          <w:szCs w:val="28"/>
          <w:lang w:val="vi-VN"/>
        </w:rPr>
        <w:t xml:space="preserve"> đ</w:t>
      </w:r>
      <w:r w:rsidRPr="00202261">
        <w:rPr>
          <w:rFonts w:eastAsia="Times New Roman" w:cs="Times New Roman"/>
          <w:iCs/>
          <w:sz w:val="28"/>
          <w:szCs w:val="28"/>
          <w:lang w:val="vi-VN"/>
        </w:rPr>
        <w:t xml:space="preserve">áp ứng yêu cầu về năng lực chỉ huy đơn vị cấp phân đội </w:t>
      </w:r>
      <w:r w:rsidRPr="00202261">
        <w:rPr>
          <w:rFonts w:eastAsia="Times New Roman" w:cs="Times New Roman"/>
          <w:bCs/>
          <w:sz w:val="28"/>
          <w:szCs w:val="28"/>
          <w:lang w:val="vi-VN"/>
        </w:rPr>
        <w:t>trong chiến tranh hiện đại và hội nhập giáo dục quân sự tiên tiến trên thế giới.</w:t>
      </w:r>
    </w:p>
    <w:p w14:paraId="5A5D21FF" w14:textId="77777777" w:rsidR="00460ECB" w:rsidRPr="00202261" w:rsidRDefault="00460ECB" w:rsidP="005916EB">
      <w:pPr>
        <w:pStyle w:val="2"/>
        <w:spacing w:line="252" w:lineRule="auto"/>
        <w:rPr>
          <w:sz w:val="28"/>
          <w:szCs w:val="28"/>
          <w:lang w:val="vi-VN"/>
        </w:rPr>
      </w:pPr>
      <w:bookmarkStart w:id="48" w:name="_Toc50472910"/>
      <w:r w:rsidRPr="00202261">
        <w:rPr>
          <w:sz w:val="28"/>
          <w:szCs w:val="28"/>
          <w:lang w:val="vi-VN"/>
        </w:rPr>
        <w:t>6. Nhiệm vụ nghiên cứu</w:t>
      </w:r>
      <w:bookmarkEnd w:id="48"/>
    </w:p>
    <w:p w14:paraId="41EE0A7B" w14:textId="77777777" w:rsidR="00460ECB" w:rsidRPr="00202261" w:rsidRDefault="00460ECB" w:rsidP="005916EB">
      <w:pPr>
        <w:spacing w:after="0" w:line="252" w:lineRule="auto"/>
        <w:jc w:val="both"/>
        <w:rPr>
          <w:rFonts w:eastAsia="Times New Roman" w:cs="Times New Roman"/>
          <w:sz w:val="28"/>
          <w:szCs w:val="28"/>
          <w:lang w:val="vi-VN"/>
        </w:rPr>
      </w:pPr>
      <w:r w:rsidRPr="00202261">
        <w:rPr>
          <w:rFonts w:eastAsia="Times New Roman" w:cs="Times New Roman"/>
          <w:sz w:val="28"/>
          <w:szCs w:val="28"/>
          <w:lang w:val="vi-VN"/>
        </w:rPr>
        <w:t xml:space="preserve">6.1. Hệ thống hóa cơ sở lý luận về đào tạo và quản lý đào tạo trình độ đại học ngành CHTMLQ theo tiếp cận năng lực trong bối cảnh hiện nay. </w:t>
      </w:r>
    </w:p>
    <w:p w14:paraId="6414D82A" w14:textId="77777777" w:rsidR="00460ECB" w:rsidRPr="00202261" w:rsidRDefault="00460ECB" w:rsidP="005916EB">
      <w:pPr>
        <w:spacing w:after="0" w:line="252" w:lineRule="auto"/>
        <w:jc w:val="both"/>
        <w:rPr>
          <w:rFonts w:eastAsia="Times New Roman" w:cs="Times New Roman"/>
          <w:spacing w:val="-4"/>
          <w:sz w:val="28"/>
          <w:szCs w:val="28"/>
          <w:lang w:val="vi-VN"/>
        </w:rPr>
      </w:pPr>
      <w:r w:rsidRPr="00202261">
        <w:rPr>
          <w:rFonts w:eastAsia="Times New Roman" w:cs="Times New Roman"/>
          <w:spacing w:val="-4"/>
          <w:sz w:val="28"/>
          <w:szCs w:val="28"/>
          <w:lang w:val="vi-VN"/>
        </w:rPr>
        <w:t>6.2. Phân tích, đánh giá thực trạng đào tạo và quản lý đào tạo trình độ đại học ngành CHTMLQ theo tiếp cận năng lực ở các trường SQLQ hiện nay.</w:t>
      </w:r>
    </w:p>
    <w:p w14:paraId="0EB5A80A" w14:textId="77777777" w:rsidR="00460ECB" w:rsidRPr="00202261" w:rsidRDefault="00460ECB" w:rsidP="005916EB">
      <w:pPr>
        <w:spacing w:after="0" w:line="252" w:lineRule="auto"/>
        <w:jc w:val="both"/>
        <w:rPr>
          <w:rFonts w:eastAsia="Times New Roman" w:cs="Times New Roman"/>
          <w:b/>
          <w:bCs/>
          <w:spacing w:val="-4"/>
          <w:sz w:val="28"/>
          <w:szCs w:val="28"/>
          <w:lang w:val="vi-VN"/>
        </w:rPr>
      </w:pPr>
      <w:r w:rsidRPr="00202261">
        <w:rPr>
          <w:rFonts w:eastAsia="Times New Roman" w:cs="Times New Roman"/>
          <w:spacing w:val="-4"/>
          <w:sz w:val="28"/>
          <w:szCs w:val="28"/>
          <w:lang w:val="vi-VN"/>
        </w:rPr>
        <w:t>6.3. Đề xuất hệ thống biện pháp quản lý đào tạo trình độ đại học ngành CHTMLQ theo tiếp cận năng lực ở các trường SQLQ trong bối cảnh hiện nay.</w:t>
      </w:r>
    </w:p>
    <w:p w14:paraId="69FC46DF" w14:textId="1683F053" w:rsidR="00460ECB" w:rsidRPr="00202261" w:rsidRDefault="00460ECB" w:rsidP="005916EB">
      <w:pPr>
        <w:spacing w:after="0" w:line="252" w:lineRule="auto"/>
        <w:jc w:val="both"/>
        <w:rPr>
          <w:rFonts w:eastAsia="Times New Roman" w:cs="Times New Roman"/>
          <w:sz w:val="28"/>
          <w:szCs w:val="28"/>
          <w:lang w:val="vi-VN"/>
        </w:rPr>
      </w:pPr>
      <w:r w:rsidRPr="00202261">
        <w:rPr>
          <w:rFonts w:eastAsia="Times New Roman" w:cs="Times New Roman"/>
          <w:sz w:val="28"/>
          <w:szCs w:val="28"/>
          <w:lang w:val="vi-VN"/>
        </w:rPr>
        <w:t xml:space="preserve">6.4. Tổ chức khảo nghiệm tính cấp thiết, tính khả </w:t>
      </w:r>
      <w:r w:rsidR="005C1E7B" w:rsidRPr="00202261">
        <w:rPr>
          <w:rFonts w:eastAsia="Times New Roman" w:cs="Times New Roman"/>
          <w:sz w:val="28"/>
          <w:szCs w:val="28"/>
          <w:lang w:val="vi-VN"/>
        </w:rPr>
        <w:t>thi và thử nghiệm một biện pháp</w:t>
      </w:r>
      <w:r w:rsidRPr="00202261">
        <w:rPr>
          <w:rFonts w:eastAsia="Times New Roman" w:cs="Times New Roman"/>
          <w:sz w:val="28"/>
          <w:szCs w:val="28"/>
          <w:lang w:val="vi-VN"/>
        </w:rPr>
        <w:t>.</w:t>
      </w:r>
    </w:p>
    <w:p w14:paraId="0E37BE8B" w14:textId="6F3947E3" w:rsidR="00460ECB" w:rsidRPr="00202261" w:rsidRDefault="00460ECB" w:rsidP="005916EB">
      <w:pPr>
        <w:pStyle w:val="2"/>
        <w:spacing w:line="252" w:lineRule="auto"/>
        <w:rPr>
          <w:sz w:val="28"/>
          <w:szCs w:val="28"/>
          <w:lang w:val="vi-VN"/>
        </w:rPr>
      </w:pPr>
      <w:bookmarkStart w:id="49" w:name="_Toc50472911"/>
      <w:r w:rsidRPr="00202261">
        <w:rPr>
          <w:sz w:val="28"/>
          <w:szCs w:val="28"/>
          <w:lang w:val="vi-VN"/>
        </w:rPr>
        <w:lastRenderedPageBreak/>
        <w:t>7. Giới hạn phạm vi nghiên cứu</w:t>
      </w:r>
      <w:bookmarkEnd w:id="49"/>
    </w:p>
    <w:p w14:paraId="0B9592B2" w14:textId="20E9BC51" w:rsidR="00460ECB" w:rsidRPr="00202261" w:rsidRDefault="00460ECB" w:rsidP="005916EB">
      <w:pPr>
        <w:spacing w:after="0" w:line="252" w:lineRule="auto"/>
        <w:jc w:val="both"/>
        <w:rPr>
          <w:rFonts w:eastAsia="Times New Roman" w:cs="Times New Roman"/>
          <w:sz w:val="28"/>
          <w:szCs w:val="28"/>
          <w:lang w:val="es-ES"/>
        </w:rPr>
      </w:pPr>
      <w:r w:rsidRPr="00202261">
        <w:rPr>
          <w:rFonts w:eastAsia="Times New Roman" w:cs="Times New Roman"/>
          <w:b/>
          <w:i/>
          <w:sz w:val="28"/>
          <w:szCs w:val="28"/>
          <w:lang w:val="es-ES"/>
        </w:rPr>
        <w:t>7</w:t>
      </w:r>
      <w:r w:rsidRPr="00202261">
        <w:rPr>
          <w:rFonts w:eastAsia="Times New Roman" w:cs="Times New Roman"/>
          <w:b/>
          <w:i/>
          <w:sz w:val="28"/>
          <w:szCs w:val="28"/>
          <w:lang w:val="vi-VN"/>
        </w:rPr>
        <w:t>.1. Giới hạn nội dung nghiên cứu</w:t>
      </w:r>
      <w:r w:rsidRPr="00202261">
        <w:rPr>
          <w:rFonts w:eastAsia="Times New Roman" w:cs="Times New Roman"/>
          <w:sz w:val="28"/>
          <w:szCs w:val="28"/>
          <w:lang w:val="vi-VN"/>
        </w:rPr>
        <w:t>: Luận án tập trung nghiên cứu quản lý đào tạo trình độ đại học ngành CHTMLQ</w:t>
      </w:r>
      <w:r w:rsidRPr="00202261">
        <w:rPr>
          <w:rFonts w:eastAsia="Times New Roman" w:cs="Times New Roman"/>
          <w:sz w:val="28"/>
          <w:szCs w:val="28"/>
          <w:lang w:val="es-ES"/>
        </w:rPr>
        <w:t xml:space="preserve"> </w:t>
      </w:r>
      <w:r w:rsidRPr="00202261">
        <w:rPr>
          <w:rFonts w:eastAsia="Times New Roman" w:cs="Times New Roman"/>
          <w:sz w:val="28"/>
          <w:szCs w:val="28"/>
          <w:lang w:val="vi-VN"/>
        </w:rPr>
        <w:t>theo tiếp cận năng lực ở</w:t>
      </w:r>
      <w:r w:rsidRPr="00202261">
        <w:rPr>
          <w:rFonts w:eastAsia="Times New Roman" w:cs="Times New Roman"/>
          <w:sz w:val="28"/>
          <w:szCs w:val="28"/>
          <w:lang w:val="es-ES"/>
        </w:rPr>
        <w:t xml:space="preserve"> các Trường </w:t>
      </w:r>
      <w:r w:rsidR="005C1E7B" w:rsidRPr="00202261">
        <w:rPr>
          <w:rFonts w:eastAsia="Times New Roman" w:cs="Times New Roman"/>
          <w:sz w:val="28"/>
          <w:szCs w:val="28"/>
          <w:lang w:val="es-ES"/>
        </w:rPr>
        <w:t>SQLQ</w:t>
      </w:r>
      <w:r w:rsidRPr="00202261">
        <w:rPr>
          <w:rFonts w:eastAsia="Times New Roman" w:cs="Times New Roman"/>
          <w:sz w:val="28"/>
          <w:szCs w:val="28"/>
          <w:lang w:val="vi-VN"/>
        </w:rPr>
        <w:t>.</w:t>
      </w:r>
    </w:p>
    <w:p w14:paraId="042972FC" w14:textId="50B9FF0F" w:rsidR="00460ECB" w:rsidRPr="00202261" w:rsidRDefault="00460ECB" w:rsidP="005916EB">
      <w:pPr>
        <w:spacing w:after="0" w:line="252" w:lineRule="auto"/>
        <w:jc w:val="both"/>
        <w:rPr>
          <w:rFonts w:eastAsia="Times New Roman" w:cs="Times New Roman"/>
          <w:sz w:val="28"/>
          <w:szCs w:val="28"/>
          <w:lang w:val="es-ES"/>
        </w:rPr>
      </w:pPr>
      <w:r w:rsidRPr="00202261">
        <w:rPr>
          <w:rFonts w:eastAsia="Times New Roman" w:cs="Times New Roman"/>
          <w:b/>
          <w:i/>
          <w:sz w:val="28"/>
          <w:szCs w:val="28"/>
          <w:lang w:val="es-ES"/>
        </w:rPr>
        <w:t>7</w:t>
      </w:r>
      <w:r w:rsidRPr="00202261">
        <w:rPr>
          <w:rFonts w:eastAsia="Times New Roman" w:cs="Times New Roman"/>
          <w:b/>
          <w:i/>
          <w:sz w:val="28"/>
          <w:szCs w:val="28"/>
          <w:lang w:val="vi-VN"/>
        </w:rPr>
        <w:t>.2</w:t>
      </w:r>
      <w:r w:rsidRPr="00202261">
        <w:rPr>
          <w:rFonts w:eastAsia="Times New Roman" w:cs="Times New Roman"/>
          <w:b/>
          <w:i/>
          <w:sz w:val="28"/>
          <w:szCs w:val="28"/>
          <w:lang w:val="es-ES"/>
        </w:rPr>
        <w:t xml:space="preserve">. </w:t>
      </w:r>
      <w:r w:rsidRPr="00202261">
        <w:rPr>
          <w:rFonts w:eastAsia="Times New Roman" w:cs="Times New Roman"/>
          <w:b/>
          <w:i/>
          <w:sz w:val="28"/>
          <w:szCs w:val="28"/>
          <w:lang w:val="vi-VN"/>
        </w:rPr>
        <w:t>Giới hạn địa bàn nghiên cứu</w:t>
      </w:r>
      <w:r w:rsidRPr="00202261">
        <w:rPr>
          <w:rFonts w:eastAsia="Times New Roman" w:cs="Times New Roman"/>
          <w:b/>
          <w:sz w:val="28"/>
          <w:szCs w:val="28"/>
          <w:lang w:val="vi-VN"/>
        </w:rPr>
        <w:t>:</w:t>
      </w:r>
      <w:r w:rsidRPr="00202261">
        <w:rPr>
          <w:rFonts w:eastAsia="Times New Roman" w:cs="Times New Roman"/>
          <w:sz w:val="28"/>
          <w:szCs w:val="28"/>
          <w:lang w:val="vi-VN"/>
        </w:rPr>
        <w:t xml:space="preserve"> </w:t>
      </w:r>
      <w:r w:rsidRPr="00202261">
        <w:rPr>
          <w:rFonts w:eastAsia="Times New Roman" w:cs="Times New Roman"/>
          <w:sz w:val="28"/>
          <w:szCs w:val="28"/>
          <w:lang w:val="es-ES"/>
        </w:rPr>
        <w:t xml:space="preserve">Luận án nghiên cứu thực trạng quản lý đào tạo trình độ đại học tại 2 </w:t>
      </w:r>
      <w:r w:rsidRPr="00202261">
        <w:rPr>
          <w:rFonts w:eastAsia="Times New Roman" w:cs="Times New Roman"/>
          <w:sz w:val="28"/>
          <w:szCs w:val="28"/>
          <w:lang w:val="vi-VN"/>
        </w:rPr>
        <w:t xml:space="preserve">Trường </w:t>
      </w:r>
      <w:r w:rsidR="005C1E7B" w:rsidRPr="00202261">
        <w:rPr>
          <w:rFonts w:eastAsia="Times New Roman" w:cs="Times New Roman"/>
          <w:sz w:val="28"/>
          <w:szCs w:val="28"/>
          <w:lang w:val="es-ES"/>
        </w:rPr>
        <w:t>SQLQ</w:t>
      </w:r>
      <w:r w:rsidRPr="00202261">
        <w:rPr>
          <w:rFonts w:eastAsia="Times New Roman" w:cs="Times New Roman"/>
          <w:sz w:val="28"/>
          <w:szCs w:val="28"/>
          <w:lang w:val="vi-VN"/>
        </w:rPr>
        <w:t xml:space="preserve"> (Trường </w:t>
      </w:r>
      <w:r w:rsidRPr="00202261">
        <w:rPr>
          <w:rFonts w:eastAsia="Times New Roman" w:cs="Times New Roman"/>
          <w:sz w:val="28"/>
          <w:szCs w:val="28"/>
          <w:lang w:val="es-ES"/>
        </w:rPr>
        <w:t xml:space="preserve">Trường </w:t>
      </w:r>
      <w:r w:rsidR="005C1E7B" w:rsidRPr="00202261">
        <w:rPr>
          <w:rFonts w:eastAsia="Times New Roman" w:cs="Times New Roman"/>
          <w:sz w:val="28"/>
          <w:szCs w:val="28"/>
          <w:lang w:val="es-ES"/>
        </w:rPr>
        <w:t>SQLQ</w:t>
      </w:r>
      <w:r w:rsidRPr="00202261">
        <w:rPr>
          <w:rFonts w:eastAsia="Times New Roman" w:cs="Times New Roman"/>
          <w:sz w:val="28"/>
          <w:szCs w:val="28"/>
          <w:lang w:val="vi-VN"/>
        </w:rPr>
        <w:t xml:space="preserve"> 1 và </w:t>
      </w:r>
      <w:r w:rsidRPr="00202261">
        <w:rPr>
          <w:rFonts w:eastAsia="Times New Roman" w:cs="Times New Roman"/>
          <w:sz w:val="28"/>
          <w:szCs w:val="28"/>
          <w:lang w:val="es-ES"/>
        </w:rPr>
        <w:t>T</w:t>
      </w:r>
      <w:r w:rsidRPr="00202261">
        <w:rPr>
          <w:rFonts w:eastAsia="Times New Roman" w:cs="Times New Roman"/>
          <w:sz w:val="28"/>
          <w:szCs w:val="28"/>
          <w:lang w:val="vi-VN"/>
        </w:rPr>
        <w:t>rường</w:t>
      </w:r>
      <w:r w:rsidRPr="00202261">
        <w:rPr>
          <w:rFonts w:eastAsia="Times New Roman" w:cs="Times New Roman"/>
          <w:sz w:val="28"/>
          <w:szCs w:val="28"/>
          <w:lang w:val="es-ES"/>
        </w:rPr>
        <w:t xml:space="preserve"> </w:t>
      </w:r>
      <w:r w:rsidR="005C1E7B" w:rsidRPr="00202261">
        <w:rPr>
          <w:rFonts w:eastAsia="Times New Roman" w:cs="Times New Roman"/>
          <w:sz w:val="28"/>
          <w:szCs w:val="28"/>
          <w:lang w:val="es-ES"/>
        </w:rPr>
        <w:t xml:space="preserve">SQLQ </w:t>
      </w:r>
      <w:r w:rsidRPr="00202261">
        <w:rPr>
          <w:rFonts w:eastAsia="Times New Roman" w:cs="Times New Roman"/>
          <w:sz w:val="28"/>
          <w:szCs w:val="28"/>
          <w:lang w:val="vi-VN"/>
        </w:rPr>
        <w:t>2)</w:t>
      </w:r>
      <w:r w:rsidRPr="00202261">
        <w:rPr>
          <w:rFonts w:eastAsia="Times New Roman" w:cs="Times New Roman"/>
          <w:sz w:val="28"/>
          <w:szCs w:val="28"/>
          <w:lang w:val="es-ES"/>
        </w:rPr>
        <w:t>.</w:t>
      </w:r>
    </w:p>
    <w:p w14:paraId="452CE97D" w14:textId="7EB6E4D7" w:rsidR="00460ECB" w:rsidRPr="00202261" w:rsidRDefault="00460ECB" w:rsidP="005916EB">
      <w:pPr>
        <w:spacing w:after="0" w:line="252" w:lineRule="auto"/>
        <w:jc w:val="both"/>
        <w:rPr>
          <w:rFonts w:eastAsia="Times New Roman" w:cs="Times New Roman"/>
          <w:sz w:val="28"/>
          <w:szCs w:val="28"/>
          <w:lang w:val="es-ES"/>
        </w:rPr>
      </w:pPr>
      <w:r w:rsidRPr="00202261">
        <w:rPr>
          <w:rFonts w:eastAsia="Times New Roman" w:cs="Times New Roman"/>
          <w:b/>
          <w:i/>
          <w:sz w:val="28"/>
          <w:szCs w:val="28"/>
          <w:lang w:val="es-ES"/>
        </w:rPr>
        <w:t>7</w:t>
      </w:r>
      <w:r w:rsidRPr="00202261">
        <w:rPr>
          <w:rFonts w:eastAsia="Times New Roman" w:cs="Times New Roman"/>
          <w:b/>
          <w:i/>
          <w:sz w:val="28"/>
          <w:szCs w:val="28"/>
          <w:lang w:val="vi-VN"/>
        </w:rPr>
        <w:t>.3</w:t>
      </w:r>
      <w:r w:rsidRPr="00202261">
        <w:rPr>
          <w:rFonts w:eastAsia="Times New Roman" w:cs="Times New Roman"/>
          <w:b/>
          <w:i/>
          <w:sz w:val="28"/>
          <w:szCs w:val="28"/>
          <w:lang w:val="es-ES"/>
        </w:rPr>
        <w:t xml:space="preserve">. </w:t>
      </w:r>
      <w:r w:rsidRPr="00202261">
        <w:rPr>
          <w:rFonts w:eastAsia="Times New Roman" w:cs="Times New Roman"/>
          <w:b/>
          <w:i/>
          <w:sz w:val="28"/>
          <w:szCs w:val="28"/>
          <w:lang w:val="vi-VN"/>
        </w:rPr>
        <w:t>Giới hạn khách thể khảo sát</w:t>
      </w:r>
      <w:r w:rsidRPr="00202261">
        <w:rPr>
          <w:rFonts w:eastAsia="Times New Roman" w:cs="Times New Roman"/>
          <w:b/>
          <w:sz w:val="28"/>
          <w:szCs w:val="28"/>
          <w:lang w:val="vi-VN"/>
        </w:rPr>
        <w:t>:</w:t>
      </w:r>
      <w:r w:rsidRPr="00202261">
        <w:rPr>
          <w:rFonts w:eastAsia="Times New Roman" w:cs="Times New Roman"/>
          <w:sz w:val="28"/>
          <w:szCs w:val="28"/>
          <w:lang w:val="vi-VN"/>
        </w:rPr>
        <w:t xml:space="preserve"> Luận án tập trung khảo sát các </w:t>
      </w:r>
      <w:r w:rsidRPr="00202261">
        <w:rPr>
          <w:rFonts w:eastAsia="Times New Roman" w:cs="Times New Roman"/>
          <w:sz w:val="28"/>
          <w:szCs w:val="28"/>
          <w:lang w:val="es-ES"/>
        </w:rPr>
        <w:t>khách thể</w:t>
      </w:r>
      <w:r w:rsidRPr="00202261">
        <w:rPr>
          <w:rFonts w:eastAsia="Times New Roman" w:cs="Times New Roman"/>
          <w:sz w:val="28"/>
          <w:szCs w:val="28"/>
          <w:lang w:val="vi-VN"/>
        </w:rPr>
        <w:t xml:space="preserve"> sau: </w:t>
      </w:r>
      <w:r w:rsidRPr="00202261">
        <w:rPr>
          <w:rFonts w:eastAsia="Times New Roman" w:cs="Times New Roman"/>
          <w:sz w:val="28"/>
          <w:szCs w:val="28"/>
          <w:lang w:val="es-ES"/>
        </w:rPr>
        <w:t>Lãnh đạo nhà trường (Hiệu trưởng và phó HT)</w:t>
      </w:r>
      <w:r w:rsidR="00245510" w:rsidRPr="00202261">
        <w:rPr>
          <w:rFonts w:eastAsia="Times New Roman" w:cs="Times New Roman"/>
          <w:sz w:val="28"/>
          <w:szCs w:val="28"/>
          <w:lang w:val="es-ES"/>
        </w:rPr>
        <w:t>,</w:t>
      </w:r>
      <w:r w:rsidRPr="00202261">
        <w:rPr>
          <w:rFonts w:eastAsia="Times New Roman" w:cs="Times New Roman"/>
          <w:sz w:val="28"/>
          <w:szCs w:val="28"/>
          <w:lang w:val="es-ES"/>
        </w:rPr>
        <w:t xml:space="preserve"> </w:t>
      </w:r>
      <w:r w:rsidR="00245510" w:rsidRPr="00202261">
        <w:rPr>
          <w:rFonts w:eastAsia="Times New Roman" w:cs="Times New Roman"/>
          <w:sz w:val="28"/>
          <w:szCs w:val="28"/>
          <w:lang w:val="es-ES"/>
        </w:rPr>
        <w:t>CBQL</w:t>
      </w:r>
      <w:r w:rsidRPr="00202261">
        <w:rPr>
          <w:rFonts w:eastAsia="Times New Roman" w:cs="Times New Roman"/>
          <w:sz w:val="28"/>
          <w:szCs w:val="28"/>
          <w:lang w:val="vi-VN"/>
        </w:rPr>
        <w:t xml:space="preserve"> (Trư</w:t>
      </w:r>
      <w:r w:rsidRPr="00202261">
        <w:rPr>
          <w:rFonts w:eastAsia="Times New Roman" w:cs="Times New Roman"/>
          <w:sz w:val="28"/>
          <w:szCs w:val="28"/>
          <w:lang w:val="es-ES"/>
        </w:rPr>
        <w:t>ở</w:t>
      </w:r>
      <w:r w:rsidRPr="00202261">
        <w:rPr>
          <w:rFonts w:eastAsia="Times New Roman" w:cs="Times New Roman"/>
          <w:sz w:val="28"/>
          <w:szCs w:val="28"/>
          <w:lang w:val="vi-VN"/>
        </w:rPr>
        <w:t>ng, Phòng,</w:t>
      </w:r>
      <w:r w:rsidRPr="00202261">
        <w:rPr>
          <w:rFonts w:eastAsia="Times New Roman" w:cs="Times New Roman"/>
          <w:sz w:val="28"/>
          <w:szCs w:val="28"/>
          <w:lang w:val="es-ES"/>
        </w:rPr>
        <w:t xml:space="preserve"> </w:t>
      </w:r>
      <w:r w:rsidRPr="00202261">
        <w:rPr>
          <w:rFonts w:eastAsia="Times New Roman" w:cs="Times New Roman"/>
          <w:sz w:val="28"/>
          <w:szCs w:val="28"/>
          <w:lang w:val="vi-VN"/>
        </w:rPr>
        <w:t xml:space="preserve">Khoa, Ban, Bộ môn…) giảng viên và học viên của hai Trường </w:t>
      </w:r>
      <w:r w:rsidR="00245510" w:rsidRPr="00202261">
        <w:rPr>
          <w:rFonts w:eastAsia="Times New Roman" w:cs="Times New Roman"/>
          <w:sz w:val="28"/>
          <w:szCs w:val="28"/>
          <w:lang w:val="es-ES"/>
        </w:rPr>
        <w:t>SQLQ</w:t>
      </w:r>
      <w:r w:rsidRPr="00202261">
        <w:rPr>
          <w:rFonts w:eastAsia="Times New Roman" w:cs="Times New Roman"/>
          <w:sz w:val="28"/>
          <w:szCs w:val="28"/>
          <w:lang w:val="vi-VN"/>
        </w:rPr>
        <w:t xml:space="preserve"> 1</w:t>
      </w:r>
      <w:r w:rsidRPr="00202261">
        <w:rPr>
          <w:rFonts w:eastAsia="Times New Roman" w:cs="Times New Roman"/>
          <w:sz w:val="28"/>
          <w:szCs w:val="28"/>
          <w:lang w:val="es-ES"/>
        </w:rPr>
        <w:t xml:space="preserve"> </w:t>
      </w:r>
      <w:r w:rsidRPr="00202261">
        <w:rPr>
          <w:rFonts w:eastAsia="Times New Roman" w:cs="Times New Roman"/>
          <w:sz w:val="28"/>
          <w:szCs w:val="28"/>
          <w:lang w:val="vi-VN"/>
        </w:rPr>
        <w:t xml:space="preserve">và </w:t>
      </w:r>
      <w:r w:rsidRPr="00202261">
        <w:rPr>
          <w:rFonts w:eastAsia="Times New Roman" w:cs="Times New Roman"/>
          <w:sz w:val="28"/>
          <w:szCs w:val="28"/>
          <w:lang w:val="es-ES"/>
        </w:rPr>
        <w:t xml:space="preserve">Trường </w:t>
      </w:r>
      <w:r w:rsidR="00245510" w:rsidRPr="00202261">
        <w:rPr>
          <w:rFonts w:eastAsia="Times New Roman" w:cs="Times New Roman"/>
          <w:sz w:val="28"/>
          <w:szCs w:val="28"/>
          <w:lang w:val="es-ES"/>
        </w:rPr>
        <w:t>SQLQ</w:t>
      </w:r>
      <w:r w:rsidRPr="00202261">
        <w:rPr>
          <w:rFonts w:eastAsia="Times New Roman" w:cs="Times New Roman"/>
          <w:sz w:val="28"/>
          <w:szCs w:val="28"/>
          <w:lang w:val="vi-VN"/>
        </w:rPr>
        <w:t xml:space="preserve"> 2.</w:t>
      </w:r>
      <w:r w:rsidRPr="00202261">
        <w:rPr>
          <w:rFonts w:eastAsia="Times New Roman" w:cs="Times New Roman"/>
          <w:sz w:val="28"/>
          <w:szCs w:val="28"/>
          <w:lang w:val="es-ES"/>
        </w:rPr>
        <w:t xml:space="preserve"> Lãnh đạo và cán bộ một số đơn vị quân đội sử dụng học viên trường sĩ quan lục quân. </w:t>
      </w:r>
    </w:p>
    <w:p w14:paraId="6706463C" w14:textId="77777777" w:rsidR="00460ECB" w:rsidRPr="00202261" w:rsidRDefault="00460ECB" w:rsidP="005916EB">
      <w:pPr>
        <w:pStyle w:val="2"/>
        <w:spacing w:line="252" w:lineRule="auto"/>
        <w:rPr>
          <w:i/>
          <w:sz w:val="28"/>
          <w:szCs w:val="28"/>
          <w:lang w:val="es-ES"/>
        </w:rPr>
      </w:pPr>
      <w:bookmarkStart w:id="50" w:name="_Toc50472912"/>
      <w:r w:rsidRPr="00202261">
        <w:rPr>
          <w:i/>
          <w:sz w:val="28"/>
          <w:szCs w:val="28"/>
          <w:lang w:val="es-ES"/>
        </w:rPr>
        <w:t>7.4. Phạm vi về thời gian</w:t>
      </w:r>
      <w:bookmarkEnd w:id="50"/>
    </w:p>
    <w:p w14:paraId="76C1663A" w14:textId="77777777" w:rsidR="00460ECB" w:rsidRPr="00202261" w:rsidRDefault="00460ECB" w:rsidP="005916EB">
      <w:pPr>
        <w:spacing w:after="0" w:line="252" w:lineRule="auto"/>
        <w:ind w:firstLine="680"/>
        <w:jc w:val="both"/>
        <w:rPr>
          <w:rFonts w:eastAsia="Times New Roman" w:cs="Times New Roman"/>
          <w:b/>
          <w:bCs/>
          <w:sz w:val="28"/>
          <w:szCs w:val="28"/>
          <w:lang w:val="vi-VN"/>
        </w:rPr>
      </w:pPr>
      <w:r w:rsidRPr="00202261">
        <w:rPr>
          <w:rFonts w:eastAsia="Times New Roman" w:cs="Times New Roman"/>
          <w:sz w:val="28"/>
          <w:szCs w:val="28"/>
          <w:lang w:val="vi-VN"/>
        </w:rPr>
        <w:t>Các số liệu được sử dụng từ năm 2020</w:t>
      </w:r>
      <w:r w:rsidRPr="00202261">
        <w:rPr>
          <w:rFonts w:eastAsia="Times New Roman" w:cs="Times New Roman"/>
          <w:sz w:val="28"/>
          <w:szCs w:val="28"/>
          <w:lang w:val="es-ES"/>
        </w:rPr>
        <w:t xml:space="preserve"> </w:t>
      </w:r>
      <w:r w:rsidRPr="00202261">
        <w:rPr>
          <w:rFonts w:eastAsia="Times New Roman" w:cs="Times New Roman"/>
          <w:sz w:val="28"/>
          <w:szCs w:val="28"/>
          <w:lang w:val="vi-VN"/>
        </w:rPr>
        <w:t>–</w:t>
      </w:r>
      <w:r w:rsidRPr="00202261">
        <w:rPr>
          <w:rFonts w:eastAsia="Times New Roman" w:cs="Times New Roman"/>
          <w:sz w:val="28"/>
          <w:szCs w:val="28"/>
          <w:lang w:val="es-ES"/>
        </w:rPr>
        <w:t xml:space="preserve"> </w:t>
      </w:r>
      <w:r w:rsidRPr="00202261">
        <w:rPr>
          <w:rFonts w:eastAsia="Times New Roman" w:cs="Times New Roman"/>
          <w:sz w:val="28"/>
          <w:szCs w:val="28"/>
          <w:lang w:val="vi-VN"/>
        </w:rPr>
        <w:t>2023,</w:t>
      </w:r>
      <w:r w:rsidRPr="00202261">
        <w:rPr>
          <w:rFonts w:eastAsia="Times New Roman" w:cs="Times New Roman"/>
          <w:sz w:val="28"/>
          <w:szCs w:val="28"/>
          <w:lang w:val="es-ES"/>
        </w:rPr>
        <w:t xml:space="preserve"> </w:t>
      </w:r>
      <w:r w:rsidRPr="00202261">
        <w:rPr>
          <w:rFonts w:eastAsia="Times New Roman" w:cs="Times New Roman"/>
          <w:sz w:val="28"/>
          <w:szCs w:val="28"/>
          <w:lang w:val="vi-VN"/>
        </w:rPr>
        <w:t>qua c</w:t>
      </w:r>
      <w:r w:rsidRPr="00202261">
        <w:rPr>
          <w:rFonts w:eastAsia="Times New Roman" w:cs="Times New Roman"/>
          <w:sz w:val="28"/>
          <w:szCs w:val="28"/>
          <w:lang w:val="es-ES"/>
        </w:rPr>
        <w:t>ác</w:t>
      </w:r>
      <w:r w:rsidRPr="00202261">
        <w:rPr>
          <w:rFonts w:eastAsia="Times New Roman" w:cs="Times New Roman"/>
          <w:sz w:val="28"/>
          <w:szCs w:val="28"/>
          <w:lang w:val="vi-VN"/>
        </w:rPr>
        <w:t xml:space="preserve"> khóa đào tạo ở </w:t>
      </w:r>
      <w:r w:rsidRPr="00202261">
        <w:rPr>
          <w:rFonts w:eastAsia="Times New Roman" w:cs="Times New Roman"/>
          <w:sz w:val="28"/>
          <w:szCs w:val="28"/>
          <w:lang w:val="es-ES"/>
        </w:rPr>
        <w:t>2</w:t>
      </w:r>
      <w:r w:rsidRPr="00202261">
        <w:rPr>
          <w:rFonts w:eastAsia="Times New Roman" w:cs="Times New Roman"/>
          <w:sz w:val="28"/>
          <w:szCs w:val="28"/>
          <w:lang w:val="vi-VN"/>
        </w:rPr>
        <w:t xml:space="preserve"> </w:t>
      </w:r>
      <w:r w:rsidRPr="00202261">
        <w:rPr>
          <w:rFonts w:eastAsia="Times New Roman" w:cs="Times New Roman"/>
          <w:sz w:val="28"/>
          <w:szCs w:val="28"/>
          <w:lang w:val="es-ES"/>
        </w:rPr>
        <w:t>Trường S</w:t>
      </w:r>
      <w:r w:rsidRPr="00202261">
        <w:rPr>
          <w:rFonts w:eastAsia="Times New Roman" w:cs="Times New Roman"/>
          <w:sz w:val="28"/>
          <w:szCs w:val="28"/>
          <w:lang w:val="vi-VN"/>
        </w:rPr>
        <w:t>ĩ</w:t>
      </w:r>
      <w:r w:rsidRPr="00202261">
        <w:rPr>
          <w:rFonts w:eastAsia="Times New Roman" w:cs="Times New Roman"/>
          <w:sz w:val="28"/>
          <w:szCs w:val="28"/>
          <w:lang w:val="es-ES"/>
        </w:rPr>
        <w:t xml:space="preserve"> quan Lục quân.</w:t>
      </w:r>
      <w:r w:rsidRPr="00202261">
        <w:rPr>
          <w:rFonts w:eastAsia="Times New Roman" w:cs="Times New Roman"/>
          <w:sz w:val="28"/>
          <w:szCs w:val="28"/>
          <w:lang w:val="vi-VN"/>
        </w:rPr>
        <w:t xml:space="preserve"> </w:t>
      </w:r>
    </w:p>
    <w:p w14:paraId="747BB7A1" w14:textId="77777777" w:rsidR="003647E9" w:rsidRPr="00202261" w:rsidRDefault="003647E9" w:rsidP="005916EB">
      <w:pPr>
        <w:pStyle w:val="2"/>
        <w:spacing w:line="252" w:lineRule="auto"/>
        <w:rPr>
          <w:sz w:val="28"/>
          <w:szCs w:val="28"/>
          <w:lang w:val="vi-VN"/>
        </w:rPr>
      </w:pPr>
      <w:bookmarkStart w:id="51" w:name="_Toc50472913"/>
      <w:bookmarkStart w:id="52" w:name="_Toc3749257"/>
      <w:bookmarkStart w:id="53" w:name="_Toc3749596"/>
      <w:bookmarkStart w:id="54" w:name="_Toc3757187"/>
      <w:bookmarkStart w:id="55" w:name="_Toc13821002"/>
      <w:bookmarkStart w:id="56" w:name="_Toc36831156"/>
      <w:bookmarkStart w:id="57" w:name="_Toc36890128"/>
      <w:bookmarkStart w:id="58" w:name="_Toc41677377"/>
      <w:bookmarkStart w:id="59" w:name="_Toc50737129"/>
      <w:bookmarkStart w:id="60" w:name="_Toc50739384"/>
      <w:bookmarkStart w:id="61" w:name="_Toc50795406"/>
      <w:bookmarkStart w:id="62" w:name="_Toc50799731"/>
      <w:bookmarkStart w:id="63" w:name="_Toc53583683"/>
      <w:bookmarkEnd w:id="34"/>
      <w:bookmarkEnd w:id="35"/>
      <w:bookmarkEnd w:id="36"/>
      <w:bookmarkEnd w:id="37"/>
      <w:bookmarkEnd w:id="38"/>
      <w:bookmarkEnd w:id="39"/>
      <w:bookmarkEnd w:id="40"/>
      <w:bookmarkEnd w:id="41"/>
      <w:bookmarkEnd w:id="42"/>
      <w:bookmarkEnd w:id="43"/>
      <w:bookmarkEnd w:id="44"/>
      <w:bookmarkEnd w:id="45"/>
      <w:r w:rsidRPr="00202261">
        <w:rPr>
          <w:sz w:val="28"/>
          <w:szCs w:val="28"/>
          <w:lang w:val="vi-VN"/>
        </w:rPr>
        <w:t>8. Cách tiếp cận và phương pháp nghiên cứu</w:t>
      </w:r>
      <w:bookmarkEnd w:id="51"/>
    </w:p>
    <w:p w14:paraId="49407F5E" w14:textId="77777777" w:rsidR="003647E9" w:rsidRPr="00202261" w:rsidRDefault="003647E9" w:rsidP="005916EB">
      <w:pPr>
        <w:spacing w:after="0" w:line="252" w:lineRule="auto"/>
        <w:jc w:val="both"/>
        <w:rPr>
          <w:rFonts w:eastAsia="Times New Roman" w:cs="Times New Roman"/>
          <w:b/>
          <w:i/>
          <w:sz w:val="28"/>
          <w:szCs w:val="28"/>
          <w:lang w:val="es-ES"/>
        </w:rPr>
      </w:pPr>
      <w:r w:rsidRPr="00202261">
        <w:rPr>
          <w:rFonts w:eastAsia="Times New Roman" w:cs="Times New Roman"/>
          <w:b/>
          <w:i/>
          <w:sz w:val="28"/>
          <w:szCs w:val="28"/>
          <w:lang w:val="es-ES"/>
        </w:rPr>
        <w:t>8.1. Cách tiếp cận</w:t>
      </w:r>
    </w:p>
    <w:p w14:paraId="0C949CA5" w14:textId="77777777" w:rsidR="00BC654C" w:rsidRPr="00202261" w:rsidRDefault="003647E9" w:rsidP="00BC654C">
      <w:pPr>
        <w:widowControl w:val="0"/>
        <w:tabs>
          <w:tab w:val="left" w:pos="674"/>
        </w:tabs>
        <w:spacing w:after="0" w:line="252" w:lineRule="auto"/>
        <w:jc w:val="both"/>
        <w:rPr>
          <w:rFonts w:eastAsia="Times New Roman" w:cs="Times New Roman"/>
          <w:i/>
          <w:sz w:val="28"/>
          <w:szCs w:val="28"/>
          <w:lang w:val="es-ES" w:eastAsia="vi-VN"/>
        </w:rPr>
      </w:pPr>
      <w:r w:rsidRPr="00202261">
        <w:rPr>
          <w:rFonts w:eastAsia="Times New Roman" w:cs="Times New Roman"/>
          <w:bCs/>
          <w:i/>
          <w:spacing w:val="-4"/>
          <w:sz w:val="28"/>
          <w:szCs w:val="28"/>
          <w:lang w:val="es-ES"/>
        </w:rPr>
        <w:t xml:space="preserve">8.1.1. </w:t>
      </w:r>
      <w:r w:rsidR="00BC654C" w:rsidRPr="00202261">
        <w:rPr>
          <w:rFonts w:eastAsia="Times New Roman" w:cs="Times New Roman"/>
          <w:i/>
          <w:sz w:val="28"/>
          <w:szCs w:val="28"/>
          <w:lang w:val="es-ES" w:eastAsia="vi-VN"/>
        </w:rPr>
        <w:t>Tiếp cận năng lực</w:t>
      </w:r>
    </w:p>
    <w:p w14:paraId="296177B6" w14:textId="77777777" w:rsidR="00BC654C" w:rsidRPr="00202261" w:rsidRDefault="003647E9" w:rsidP="005916EB">
      <w:pPr>
        <w:spacing w:after="0" w:line="252" w:lineRule="auto"/>
        <w:jc w:val="both"/>
        <w:rPr>
          <w:rFonts w:eastAsia="Times New Roman" w:cs="Times New Roman"/>
          <w:sz w:val="28"/>
          <w:szCs w:val="28"/>
          <w:lang w:val="es-ES"/>
        </w:rPr>
      </w:pPr>
      <w:r w:rsidRPr="00202261">
        <w:rPr>
          <w:rFonts w:eastAsia="Times New Roman" w:cs="Times New Roman"/>
          <w:bCs/>
          <w:i/>
          <w:sz w:val="28"/>
          <w:szCs w:val="28"/>
          <w:lang w:val="es-ES"/>
        </w:rPr>
        <w:t xml:space="preserve">8.1.2. </w:t>
      </w:r>
      <w:r w:rsidR="00BC654C" w:rsidRPr="00202261">
        <w:rPr>
          <w:rFonts w:eastAsia="Times New Roman" w:cs="Times New Roman"/>
          <w:bCs/>
          <w:i/>
          <w:sz w:val="28"/>
          <w:szCs w:val="28"/>
          <w:lang w:val="es-ES"/>
        </w:rPr>
        <w:t>Tiếp cận quá trình (nội dung) hoạt động</w:t>
      </w:r>
      <w:r w:rsidR="00BC654C" w:rsidRPr="00202261">
        <w:rPr>
          <w:rFonts w:eastAsia="Times New Roman" w:cs="Times New Roman"/>
          <w:sz w:val="28"/>
          <w:szCs w:val="28"/>
          <w:lang w:val="es-ES"/>
        </w:rPr>
        <w:t xml:space="preserve"> </w:t>
      </w:r>
    </w:p>
    <w:p w14:paraId="6C8D8B4D" w14:textId="01440431" w:rsidR="003647E9" w:rsidRPr="00202261" w:rsidRDefault="003647E9" w:rsidP="005916EB">
      <w:pPr>
        <w:spacing w:after="0" w:line="252" w:lineRule="auto"/>
        <w:jc w:val="both"/>
        <w:rPr>
          <w:rFonts w:eastAsia="Times New Roman" w:cs="Times New Roman"/>
          <w:bCs/>
          <w:sz w:val="28"/>
          <w:szCs w:val="28"/>
          <w:lang w:val="es-ES"/>
        </w:rPr>
      </w:pPr>
      <w:r w:rsidRPr="00202261">
        <w:rPr>
          <w:rFonts w:eastAsia="Times New Roman" w:cs="Times New Roman"/>
          <w:bCs/>
          <w:i/>
          <w:sz w:val="28"/>
          <w:szCs w:val="28"/>
          <w:lang w:val="es-ES"/>
        </w:rPr>
        <w:t xml:space="preserve">8.1.3. Tiếp cận chức năng quản lý </w:t>
      </w:r>
    </w:p>
    <w:p w14:paraId="037220C2" w14:textId="3CC0D96C" w:rsidR="003647E9" w:rsidRPr="00202261" w:rsidRDefault="003647E9" w:rsidP="005916EB">
      <w:pPr>
        <w:spacing w:after="0" w:line="252" w:lineRule="auto"/>
        <w:jc w:val="both"/>
        <w:rPr>
          <w:rFonts w:cs="Times New Roman"/>
          <w:sz w:val="28"/>
          <w:szCs w:val="28"/>
          <w:lang w:val="es-ES"/>
        </w:rPr>
      </w:pPr>
      <w:r w:rsidRPr="00202261">
        <w:rPr>
          <w:rFonts w:eastAsia="Times New Roman" w:cs="Times New Roman"/>
          <w:bCs/>
          <w:i/>
          <w:sz w:val="28"/>
          <w:szCs w:val="28"/>
          <w:lang w:val="es-ES"/>
        </w:rPr>
        <w:t>8.1.</w:t>
      </w:r>
      <w:r w:rsidR="00BC654C" w:rsidRPr="00202261">
        <w:rPr>
          <w:rFonts w:eastAsia="Times New Roman" w:cs="Times New Roman"/>
          <w:bCs/>
          <w:i/>
          <w:sz w:val="28"/>
          <w:szCs w:val="28"/>
          <w:lang w:val="es-ES"/>
        </w:rPr>
        <w:t>4</w:t>
      </w:r>
      <w:r w:rsidRPr="00202261">
        <w:rPr>
          <w:rFonts w:eastAsia="Times New Roman" w:cs="Times New Roman"/>
          <w:bCs/>
          <w:i/>
          <w:sz w:val="28"/>
          <w:szCs w:val="28"/>
          <w:lang w:val="es-ES"/>
        </w:rPr>
        <w:t>. Tiếp cận kết quả đầu ra</w:t>
      </w:r>
    </w:p>
    <w:p w14:paraId="0044D0EF" w14:textId="77777777" w:rsidR="00451195" w:rsidRPr="00202261" w:rsidRDefault="003647E9" w:rsidP="005916EB">
      <w:pPr>
        <w:spacing w:after="0" w:line="252" w:lineRule="auto"/>
        <w:jc w:val="both"/>
        <w:rPr>
          <w:rFonts w:eastAsia="Times New Roman" w:cs="Times New Roman"/>
          <w:b/>
          <w:i/>
          <w:sz w:val="28"/>
          <w:szCs w:val="28"/>
          <w:lang w:val="es-ES"/>
        </w:rPr>
      </w:pPr>
      <w:r w:rsidRPr="00202261">
        <w:rPr>
          <w:rFonts w:eastAsia="Times New Roman" w:cs="Times New Roman"/>
          <w:b/>
          <w:i/>
          <w:sz w:val="28"/>
          <w:szCs w:val="28"/>
          <w:lang w:val="es-ES"/>
        </w:rPr>
        <w:t>8.2. Phương pháp nghiên cứu</w:t>
      </w:r>
    </w:p>
    <w:p w14:paraId="6B10047D" w14:textId="77777777" w:rsidR="003647E9" w:rsidRPr="00202261" w:rsidRDefault="003647E9" w:rsidP="005916EB">
      <w:pPr>
        <w:spacing w:after="0" w:line="252" w:lineRule="auto"/>
        <w:jc w:val="both"/>
        <w:rPr>
          <w:rFonts w:eastAsia="Times New Roman" w:cs="Times New Roman"/>
          <w:b/>
          <w:i/>
          <w:sz w:val="28"/>
          <w:szCs w:val="28"/>
          <w:lang w:val="es-ES"/>
        </w:rPr>
      </w:pPr>
      <w:r w:rsidRPr="00202261">
        <w:rPr>
          <w:rFonts w:eastAsia="Calibri" w:cs="Times New Roman"/>
          <w:i/>
          <w:sz w:val="28"/>
          <w:szCs w:val="28"/>
          <w:lang w:val="es-ES"/>
        </w:rPr>
        <w:t>8.2.1. Nhóm các phương pháp nghiên cứu lý thuyết</w:t>
      </w:r>
    </w:p>
    <w:p w14:paraId="60891AEF" w14:textId="77777777" w:rsidR="003647E9" w:rsidRPr="00202261" w:rsidRDefault="003647E9" w:rsidP="005916EB">
      <w:pPr>
        <w:widowControl w:val="0"/>
        <w:spacing w:after="0" w:line="252" w:lineRule="auto"/>
        <w:jc w:val="both"/>
        <w:rPr>
          <w:rFonts w:eastAsia="Calibri" w:cs="Times New Roman"/>
          <w:sz w:val="28"/>
          <w:szCs w:val="28"/>
          <w:lang w:val="es-ES"/>
        </w:rPr>
      </w:pPr>
      <w:r w:rsidRPr="00202261">
        <w:rPr>
          <w:rFonts w:eastAsia="Calibri" w:cs="Times New Roman"/>
          <w:i/>
          <w:sz w:val="28"/>
          <w:szCs w:val="28"/>
          <w:lang w:val="es-ES"/>
        </w:rPr>
        <w:t>8.2.2. Nhóm phương pháp nghiên cứu thực tiễn</w:t>
      </w:r>
    </w:p>
    <w:p w14:paraId="06DB1DDE" w14:textId="77777777" w:rsidR="003647E9" w:rsidRPr="00202261" w:rsidRDefault="003647E9" w:rsidP="005916EB">
      <w:pPr>
        <w:widowControl w:val="0"/>
        <w:tabs>
          <w:tab w:val="left" w:pos="720"/>
        </w:tabs>
        <w:spacing w:after="0" w:line="252" w:lineRule="auto"/>
        <w:ind w:firstLine="680"/>
        <w:jc w:val="both"/>
        <w:rPr>
          <w:rFonts w:eastAsia="Calibri" w:cs="Times New Roman"/>
          <w:i/>
          <w:sz w:val="28"/>
          <w:szCs w:val="28"/>
          <w:lang w:val="es-ES"/>
        </w:rPr>
      </w:pPr>
      <w:r w:rsidRPr="00202261">
        <w:rPr>
          <w:rFonts w:eastAsia="Calibri" w:cs="Times New Roman"/>
          <w:i/>
          <w:sz w:val="28"/>
          <w:szCs w:val="28"/>
          <w:lang w:val="es-ES"/>
        </w:rPr>
        <w:tab/>
        <w:t>- Phương pháp quan sát</w:t>
      </w:r>
    </w:p>
    <w:p w14:paraId="1F15755D" w14:textId="77777777" w:rsidR="003647E9" w:rsidRPr="00202261" w:rsidRDefault="003647E9" w:rsidP="005916EB">
      <w:pPr>
        <w:widowControl w:val="0"/>
        <w:tabs>
          <w:tab w:val="left" w:pos="720"/>
        </w:tabs>
        <w:spacing w:after="0" w:line="252" w:lineRule="auto"/>
        <w:ind w:firstLine="680"/>
        <w:jc w:val="both"/>
        <w:rPr>
          <w:rFonts w:eastAsia="Calibri" w:cs="Times New Roman"/>
          <w:spacing w:val="-4"/>
          <w:sz w:val="28"/>
          <w:szCs w:val="28"/>
          <w:lang w:val="es-ES"/>
        </w:rPr>
      </w:pPr>
      <w:r w:rsidRPr="00202261">
        <w:rPr>
          <w:rFonts w:eastAsia="Calibri" w:cs="Times New Roman"/>
          <w:i/>
          <w:spacing w:val="-4"/>
          <w:sz w:val="28"/>
          <w:szCs w:val="28"/>
          <w:lang w:val="es-ES"/>
        </w:rPr>
        <w:tab/>
        <w:t>- Phương pháp điều tra bằng phiếu hỏi</w:t>
      </w:r>
    </w:p>
    <w:p w14:paraId="15442E9B" w14:textId="77777777" w:rsidR="003647E9" w:rsidRPr="00202261" w:rsidRDefault="003647E9" w:rsidP="005916EB">
      <w:pPr>
        <w:widowControl w:val="0"/>
        <w:tabs>
          <w:tab w:val="left" w:pos="720"/>
        </w:tabs>
        <w:spacing w:after="0" w:line="252" w:lineRule="auto"/>
        <w:ind w:firstLine="680"/>
        <w:jc w:val="both"/>
        <w:rPr>
          <w:rFonts w:eastAsia="Calibri" w:cs="Times New Roman"/>
          <w:sz w:val="28"/>
          <w:szCs w:val="28"/>
          <w:lang w:val="es-ES"/>
        </w:rPr>
      </w:pPr>
      <w:r w:rsidRPr="00202261">
        <w:rPr>
          <w:rFonts w:eastAsia="Calibri" w:cs="Times New Roman"/>
          <w:sz w:val="28"/>
          <w:szCs w:val="28"/>
          <w:lang w:val="es-ES"/>
        </w:rPr>
        <w:tab/>
      </w:r>
      <w:r w:rsidRPr="00202261">
        <w:rPr>
          <w:rFonts w:eastAsia="Calibri" w:cs="Times New Roman"/>
          <w:i/>
          <w:sz w:val="28"/>
          <w:szCs w:val="28"/>
          <w:lang w:val="es-ES"/>
        </w:rPr>
        <w:t>- Phương pháp phỏng vấn</w:t>
      </w:r>
    </w:p>
    <w:p w14:paraId="73BC9E29" w14:textId="77777777" w:rsidR="003647E9" w:rsidRPr="00202261" w:rsidRDefault="003647E9" w:rsidP="005916EB">
      <w:pPr>
        <w:widowControl w:val="0"/>
        <w:tabs>
          <w:tab w:val="left" w:pos="720"/>
        </w:tabs>
        <w:spacing w:after="0" w:line="252" w:lineRule="auto"/>
        <w:ind w:firstLine="680"/>
        <w:jc w:val="both"/>
        <w:rPr>
          <w:rFonts w:eastAsia="Calibri" w:cs="Times New Roman"/>
          <w:sz w:val="28"/>
          <w:szCs w:val="28"/>
          <w:lang w:val="es-ES"/>
        </w:rPr>
      </w:pPr>
      <w:r w:rsidRPr="00202261">
        <w:rPr>
          <w:rFonts w:eastAsia="Calibri" w:cs="Times New Roman"/>
          <w:sz w:val="28"/>
          <w:szCs w:val="28"/>
          <w:lang w:val="es-ES"/>
        </w:rPr>
        <w:tab/>
      </w:r>
      <w:r w:rsidRPr="00202261">
        <w:rPr>
          <w:rFonts w:eastAsia="Calibri" w:cs="Times New Roman"/>
          <w:bCs/>
          <w:i/>
          <w:sz w:val="28"/>
          <w:szCs w:val="28"/>
          <w:lang w:val="es-ES"/>
        </w:rPr>
        <w:t>- Phương pháp nghiên cứu sản phẩm đào tạo</w:t>
      </w:r>
    </w:p>
    <w:p w14:paraId="260C9165" w14:textId="77777777"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i/>
          <w:sz w:val="28"/>
          <w:szCs w:val="28"/>
          <w:lang w:val="es-ES"/>
        </w:rPr>
        <w:tab/>
        <w:t>- Phương pháp tổng kết kinh nghiệm</w:t>
      </w:r>
    </w:p>
    <w:p w14:paraId="4B3284F7" w14:textId="77777777"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sz w:val="28"/>
          <w:szCs w:val="28"/>
          <w:lang w:val="es-ES"/>
        </w:rPr>
        <w:tab/>
      </w:r>
      <w:r w:rsidRPr="00202261">
        <w:rPr>
          <w:rFonts w:eastAsia="Times New Roman" w:cs="Times New Roman"/>
          <w:i/>
          <w:sz w:val="28"/>
          <w:szCs w:val="28"/>
          <w:lang w:val="es-ES"/>
        </w:rPr>
        <w:t xml:space="preserve"> - Phương pháp khảo nghiệm, thử nghiệm</w:t>
      </w:r>
    </w:p>
    <w:p w14:paraId="6C23D730" w14:textId="77777777" w:rsidR="003647E9" w:rsidRPr="00202261" w:rsidRDefault="003647E9" w:rsidP="005916EB">
      <w:pPr>
        <w:tabs>
          <w:tab w:val="left" w:pos="0"/>
        </w:tabs>
        <w:autoSpaceDE w:val="0"/>
        <w:autoSpaceDN w:val="0"/>
        <w:adjustRightInd w:val="0"/>
        <w:spacing w:after="0" w:line="252" w:lineRule="auto"/>
        <w:jc w:val="both"/>
        <w:rPr>
          <w:rFonts w:eastAsia="Times New Roman" w:cs="Times New Roman"/>
          <w:bCs/>
          <w:sz w:val="28"/>
          <w:szCs w:val="28"/>
          <w:lang w:val="es-ES"/>
        </w:rPr>
      </w:pPr>
      <w:r w:rsidRPr="00202261">
        <w:rPr>
          <w:rFonts w:eastAsia="Times New Roman" w:cs="Times New Roman"/>
          <w:bCs/>
          <w:i/>
          <w:iCs/>
          <w:sz w:val="28"/>
          <w:szCs w:val="28"/>
          <w:lang w:val="es-ES"/>
        </w:rPr>
        <w:t>8.2.3. Nhóm các phương pháp hỗ trợ</w:t>
      </w:r>
    </w:p>
    <w:p w14:paraId="36033603" w14:textId="77777777"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bCs/>
          <w:sz w:val="28"/>
          <w:szCs w:val="28"/>
          <w:lang w:val="es-ES"/>
        </w:rPr>
      </w:pPr>
      <w:r w:rsidRPr="00202261">
        <w:rPr>
          <w:rFonts w:eastAsia="Times New Roman" w:cs="Times New Roman"/>
          <w:bCs/>
          <w:i/>
          <w:sz w:val="28"/>
          <w:szCs w:val="28"/>
          <w:lang w:val="es-ES"/>
        </w:rPr>
        <w:tab/>
        <w:t>- Phương pháp chuyên gia</w:t>
      </w:r>
    </w:p>
    <w:p w14:paraId="343BE862" w14:textId="77777777"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bCs/>
          <w:sz w:val="28"/>
          <w:szCs w:val="28"/>
          <w:lang w:val="es-ES"/>
        </w:rPr>
        <w:tab/>
      </w:r>
      <w:r w:rsidRPr="00202261">
        <w:rPr>
          <w:rFonts w:eastAsia="Times New Roman" w:cs="Times New Roman"/>
          <w:i/>
          <w:sz w:val="28"/>
          <w:szCs w:val="28"/>
          <w:lang w:val="es-ES"/>
        </w:rPr>
        <w:t>- Phương pháp phân tích dữ liệu</w:t>
      </w:r>
    </w:p>
    <w:p w14:paraId="794EC287" w14:textId="77777777" w:rsidR="003647E9" w:rsidRPr="00202261" w:rsidRDefault="003647E9" w:rsidP="005916EB">
      <w:pPr>
        <w:pStyle w:val="2"/>
        <w:spacing w:line="252" w:lineRule="auto"/>
        <w:rPr>
          <w:sz w:val="28"/>
          <w:szCs w:val="28"/>
          <w:lang w:val="es-ES"/>
        </w:rPr>
      </w:pPr>
      <w:bookmarkStart w:id="64" w:name="_Toc50472914"/>
      <w:r w:rsidRPr="00202261">
        <w:rPr>
          <w:sz w:val="28"/>
          <w:szCs w:val="28"/>
          <w:lang w:val="es-ES"/>
        </w:rPr>
        <w:t>9. Luận điểm để bảo vệ</w:t>
      </w:r>
      <w:bookmarkEnd w:id="64"/>
    </w:p>
    <w:p w14:paraId="5D89A775" w14:textId="63811A9D"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sz w:val="28"/>
          <w:szCs w:val="28"/>
          <w:lang w:val="es-ES"/>
        </w:rPr>
        <w:t xml:space="preserve">- Quản lý </w:t>
      </w:r>
      <w:r w:rsidR="00E950C7" w:rsidRPr="00202261">
        <w:rPr>
          <w:rFonts w:eastAsia="Times New Roman" w:cs="Times New Roman"/>
          <w:sz w:val="28"/>
          <w:szCs w:val="28"/>
          <w:lang w:val="es-ES"/>
        </w:rPr>
        <w:t>ĐT</w:t>
      </w:r>
      <w:r w:rsidRPr="00202261">
        <w:rPr>
          <w:rFonts w:eastAsia="Times New Roman" w:cs="Times New Roman"/>
          <w:sz w:val="28"/>
          <w:szCs w:val="28"/>
          <w:lang w:val="es-ES"/>
        </w:rPr>
        <w:t xml:space="preserve"> trình độ </w:t>
      </w:r>
      <w:r w:rsidR="00E950C7" w:rsidRPr="00202261">
        <w:rPr>
          <w:rFonts w:eastAsia="Times New Roman" w:cs="Times New Roman"/>
          <w:sz w:val="28"/>
          <w:szCs w:val="28"/>
          <w:lang w:val="es-ES"/>
        </w:rPr>
        <w:t>ĐH</w:t>
      </w:r>
      <w:r w:rsidRPr="00202261">
        <w:rPr>
          <w:rFonts w:eastAsia="Times New Roman" w:cs="Times New Roman"/>
          <w:bCs/>
          <w:sz w:val="28"/>
          <w:szCs w:val="28"/>
          <w:lang w:val="es-ES"/>
        </w:rPr>
        <w:t xml:space="preserve"> </w:t>
      </w:r>
      <w:r w:rsidRPr="00202261">
        <w:rPr>
          <w:rFonts w:eastAsia="Times New Roman" w:cs="Times New Roman"/>
          <w:sz w:val="28"/>
          <w:szCs w:val="28"/>
          <w:lang w:val="es-ES"/>
        </w:rPr>
        <w:t xml:space="preserve">ngành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theo tiếp cận </w:t>
      </w:r>
      <w:r w:rsidR="00E950C7" w:rsidRPr="00202261">
        <w:rPr>
          <w:rFonts w:eastAsia="Times New Roman" w:cs="Times New Roman"/>
          <w:sz w:val="28"/>
          <w:szCs w:val="28"/>
          <w:lang w:val="es-ES"/>
        </w:rPr>
        <w:t>NL</w:t>
      </w:r>
      <w:r w:rsidRPr="00202261">
        <w:rPr>
          <w:rFonts w:eastAsia="Times New Roman" w:cs="Times New Roman"/>
          <w:sz w:val="28"/>
          <w:szCs w:val="28"/>
          <w:lang w:val="es-ES"/>
        </w:rPr>
        <w:t xml:space="preserve"> </w:t>
      </w:r>
      <w:r w:rsidRPr="00202261">
        <w:rPr>
          <w:rFonts w:eastAsia="Times New Roman" w:cs="Times New Roman"/>
          <w:sz w:val="28"/>
          <w:szCs w:val="28"/>
          <w:lang w:val="vi-VN"/>
        </w:rPr>
        <w:t xml:space="preserve">ở các </w:t>
      </w:r>
      <w:r w:rsidRPr="00202261">
        <w:rPr>
          <w:rFonts w:eastAsia="Times New Roman" w:cs="Times New Roman"/>
          <w:sz w:val="28"/>
          <w:szCs w:val="28"/>
          <w:lang w:val="es-ES"/>
        </w:rPr>
        <w:t>t</w:t>
      </w:r>
      <w:r w:rsidRPr="00202261">
        <w:rPr>
          <w:rFonts w:eastAsia="Times New Roman" w:cs="Times New Roman"/>
          <w:sz w:val="28"/>
          <w:szCs w:val="28"/>
          <w:lang w:val="vi-VN"/>
        </w:rPr>
        <w:t>rường</w:t>
      </w:r>
      <w:r w:rsidR="00E950C7" w:rsidRPr="00202261">
        <w:rPr>
          <w:rFonts w:eastAsia="Times New Roman" w:cs="Times New Roman"/>
          <w:sz w:val="28"/>
          <w:szCs w:val="28"/>
          <w:lang w:val="es-ES"/>
        </w:rPr>
        <w:t xml:space="preserve"> SQLQ </w:t>
      </w:r>
      <w:r w:rsidRPr="00202261">
        <w:rPr>
          <w:rFonts w:eastAsia="Times New Roman" w:cs="Times New Roman"/>
          <w:sz w:val="28"/>
          <w:szCs w:val="28"/>
          <w:lang w:val="es-ES"/>
        </w:rPr>
        <w:t xml:space="preserve">hướng đến chất lượng </w:t>
      </w:r>
      <w:r w:rsidR="00E950C7" w:rsidRPr="00202261">
        <w:rPr>
          <w:rFonts w:eastAsia="Times New Roman" w:cs="Times New Roman"/>
          <w:sz w:val="28"/>
          <w:szCs w:val="28"/>
          <w:lang w:val="es-ES"/>
        </w:rPr>
        <w:t>ĐT</w:t>
      </w:r>
      <w:r w:rsidRPr="00202261">
        <w:rPr>
          <w:rFonts w:eastAsia="Times New Roman" w:cs="Times New Roman"/>
          <w:sz w:val="28"/>
          <w:szCs w:val="28"/>
          <w:lang w:val="es-ES"/>
        </w:rPr>
        <w:t xml:space="preserve"> SQLQ của </w:t>
      </w:r>
      <w:r w:rsidR="00E950C7" w:rsidRPr="00202261">
        <w:rPr>
          <w:rFonts w:eastAsia="Times New Roman" w:cs="Times New Roman"/>
          <w:sz w:val="28"/>
          <w:szCs w:val="28"/>
          <w:lang w:val="es-ES"/>
        </w:rPr>
        <w:t>quân đội</w:t>
      </w:r>
      <w:r w:rsidRPr="00202261">
        <w:rPr>
          <w:rFonts w:eastAsia="Times New Roman" w:cs="Times New Roman"/>
          <w:sz w:val="28"/>
          <w:szCs w:val="28"/>
          <w:lang w:val="es-ES"/>
        </w:rPr>
        <w:t xml:space="preserve"> đáp ứng yêu cầu chiến tranh hiện đại. </w:t>
      </w:r>
    </w:p>
    <w:p w14:paraId="04EA1B6F" w14:textId="45E252DA"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sz w:val="28"/>
          <w:szCs w:val="28"/>
          <w:lang w:val="es-ES"/>
        </w:rPr>
        <w:tab/>
        <w:t xml:space="preserve">- Đào tạo trình độ đại học ngành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theo tiếp cận năng lực </w:t>
      </w:r>
      <w:r w:rsidRPr="00202261">
        <w:rPr>
          <w:rFonts w:eastAsia="Times New Roman" w:cs="Times New Roman"/>
          <w:sz w:val="28"/>
          <w:szCs w:val="28"/>
          <w:lang w:val="vi-VN"/>
        </w:rPr>
        <w:t xml:space="preserve">ở các </w:t>
      </w:r>
      <w:r w:rsidRPr="00202261">
        <w:rPr>
          <w:rFonts w:eastAsia="Times New Roman" w:cs="Times New Roman"/>
          <w:sz w:val="28"/>
          <w:szCs w:val="28"/>
          <w:lang w:val="es-ES"/>
        </w:rPr>
        <w:t>t</w:t>
      </w:r>
      <w:r w:rsidRPr="00202261">
        <w:rPr>
          <w:rFonts w:eastAsia="Times New Roman" w:cs="Times New Roman"/>
          <w:sz w:val="28"/>
          <w:szCs w:val="28"/>
          <w:lang w:val="vi-VN"/>
        </w:rPr>
        <w:t>rường</w:t>
      </w:r>
      <w:r w:rsidRPr="00202261">
        <w:rPr>
          <w:rFonts w:eastAsia="Times New Roman" w:cs="Times New Roman"/>
          <w:sz w:val="28"/>
          <w:szCs w:val="28"/>
          <w:lang w:val="es-ES"/>
        </w:rPr>
        <w:t xml:space="preserve"> SQLQ cần đổi mới phương thức quản lý đào tạ</w:t>
      </w:r>
      <w:r w:rsidR="00E950C7" w:rsidRPr="00202261">
        <w:rPr>
          <w:rFonts w:eastAsia="Times New Roman" w:cs="Times New Roman"/>
          <w:sz w:val="28"/>
          <w:szCs w:val="28"/>
          <w:lang w:val="es-ES"/>
        </w:rPr>
        <w:t>o phù hợp với yêu cầu thực tiễn.</w:t>
      </w:r>
    </w:p>
    <w:p w14:paraId="242B2254" w14:textId="68AB7E71"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bCs/>
          <w:sz w:val="28"/>
          <w:szCs w:val="28"/>
          <w:lang w:val="es-ES"/>
        </w:rPr>
      </w:pPr>
      <w:r w:rsidRPr="00202261">
        <w:rPr>
          <w:rFonts w:eastAsia="Times New Roman" w:cs="Times New Roman"/>
          <w:sz w:val="28"/>
          <w:szCs w:val="28"/>
          <w:lang w:val="es-ES"/>
        </w:rPr>
        <w:tab/>
        <w:t>- Nhận diện được những ưu điểm, hạn chế trong quản lý đào tạo trình độ đại học ngành</w:t>
      </w:r>
      <w:r w:rsidRPr="00202261">
        <w:rPr>
          <w:rFonts w:eastAsia="Times New Roman" w:cs="Times New Roman"/>
          <w:sz w:val="28"/>
          <w:szCs w:val="28"/>
          <w:lang w:val="vi-VN"/>
        </w:rPr>
        <w:t xml:space="preserve">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theo tiếp cận năng lực </w:t>
      </w:r>
      <w:r w:rsidRPr="00202261">
        <w:rPr>
          <w:rFonts w:eastAsia="Times New Roman" w:cs="Times New Roman"/>
          <w:sz w:val="28"/>
          <w:szCs w:val="28"/>
          <w:lang w:val="vi-VN"/>
        </w:rPr>
        <w:t xml:space="preserve">ở các </w:t>
      </w:r>
      <w:r w:rsidRPr="00202261">
        <w:rPr>
          <w:rFonts w:eastAsia="Times New Roman" w:cs="Times New Roman"/>
          <w:sz w:val="28"/>
          <w:szCs w:val="28"/>
          <w:lang w:val="es-ES"/>
        </w:rPr>
        <w:t>t</w:t>
      </w:r>
      <w:r w:rsidRPr="00202261">
        <w:rPr>
          <w:rFonts w:eastAsia="Times New Roman" w:cs="Times New Roman"/>
          <w:sz w:val="28"/>
          <w:szCs w:val="28"/>
          <w:lang w:val="vi-VN"/>
        </w:rPr>
        <w:t>rường</w:t>
      </w:r>
      <w:r w:rsidRPr="00202261">
        <w:rPr>
          <w:rFonts w:eastAsia="Times New Roman" w:cs="Times New Roman"/>
          <w:sz w:val="28"/>
          <w:szCs w:val="28"/>
          <w:lang w:val="es-ES"/>
        </w:rPr>
        <w:t xml:space="preserve"> SQLQ sẽ giúp nhà trường tìm ra các biện pháp quản lý đào tạo phù hợp, khả thi, từ đó sẽ nâng cao chất lượng đào tạo, đáp ứng yêu cầu </w:t>
      </w:r>
      <w:r w:rsidRPr="00202261">
        <w:rPr>
          <w:rFonts w:eastAsia="Times New Roman" w:cs="Times New Roman"/>
          <w:bCs/>
          <w:sz w:val="28"/>
          <w:szCs w:val="28"/>
          <w:lang w:val="es-ES"/>
        </w:rPr>
        <w:t>chỉ huy đơn vị lục quân trong chiến tranh hiện đại.</w:t>
      </w:r>
    </w:p>
    <w:p w14:paraId="25D0C26A" w14:textId="26709E07"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bCs/>
          <w:sz w:val="28"/>
          <w:szCs w:val="28"/>
          <w:lang w:val="es-ES"/>
        </w:rPr>
        <w:tab/>
      </w:r>
      <w:r w:rsidRPr="00202261">
        <w:rPr>
          <w:rFonts w:eastAsia="Times New Roman" w:cs="Times New Roman"/>
          <w:sz w:val="28"/>
          <w:szCs w:val="28"/>
          <w:lang w:val="es-ES"/>
        </w:rPr>
        <w:t xml:space="preserve">- Việc </w:t>
      </w:r>
      <w:r w:rsidR="00E950C7" w:rsidRPr="00202261">
        <w:rPr>
          <w:rFonts w:eastAsia="Times New Roman" w:cs="Times New Roman"/>
          <w:sz w:val="28"/>
          <w:szCs w:val="28"/>
          <w:lang w:val="es-ES"/>
        </w:rPr>
        <w:t>đề xuất</w:t>
      </w:r>
      <w:r w:rsidRPr="00202261">
        <w:rPr>
          <w:rFonts w:eastAsia="Times New Roman" w:cs="Times New Roman"/>
          <w:sz w:val="28"/>
          <w:szCs w:val="28"/>
          <w:lang w:val="es-ES"/>
        </w:rPr>
        <w:t xml:space="preserve"> và áp dụng các biện pháp quản lý đào tạo theo tiếp cận năng lực sẽ góp phần nâng cao chất lượng đào tạo </w:t>
      </w:r>
      <w:r w:rsidRPr="00202261">
        <w:rPr>
          <w:rFonts w:eastAsia="Times New Roman" w:cs="Times New Roman"/>
          <w:sz w:val="28"/>
          <w:szCs w:val="28"/>
          <w:lang w:val="vi-VN"/>
        </w:rPr>
        <w:t>sĩ</w:t>
      </w:r>
      <w:r w:rsidRPr="00202261">
        <w:rPr>
          <w:rFonts w:eastAsia="Times New Roman" w:cs="Times New Roman"/>
          <w:sz w:val="28"/>
          <w:szCs w:val="28"/>
          <w:lang w:val="es-ES"/>
        </w:rPr>
        <w:t xml:space="preserve"> quan CHTMLQ, tạo ra một lực lượng </w:t>
      </w:r>
      <w:r w:rsidRPr="00202261">
        <w:rPr>
          <w:rFonts w:eastAsia="Times New Roman" w:cs="Times New Roman"/>
          <w:sz w:val="28"/>
          <w:szCs w:val="28"/>
          <w:lang w:val="vi-VN"/>
        </w:rPr>
        <w:t>sĩ</w:t>
      </w:r>
      <w:r w:rsidRPr="00202261">
        <w:rPr>
          <w:rFonts w:eastAsia="Times New Roman" w:cs="Times New Roman"/>
          <w:sz w:val="28"/>
          <w:szCs w:val="28"/>
          <w:lang w:val="es-ES"/>
        </w:rPr>
        <w:t xml:space="preserve"> quan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đáp ứng các yêu cầu của quân đội trong thời kỳ mới</w:t>
      </w:r>
      <w:r w:rsidR="00863A1B" w:rsidRPr="00202261">
        <w:rPr>
          <w:rFonts w:eastAsia="Times New Roman" w:cs="Times New Roman"/>
          <w:sz w:val="28"/>
          <w:szCs w:val="28"/>
          <w:lang w:val="es-ES"/>
        </w:rPr>
        <w:t>.</w:t>
      </w:r>
    </w:p>
    <w:p w14:paraId="2FAC9355" w14:textId="77777777" w:rsidR="00863A1B" w:rsidRPr="00202261" w:rsidRDefault="00863A1B" w:rsidP="005916EB">
      <w:pPr>
        <w:tabs>
          <w:tab w:val="left" w:pos="0"/>
        </w:tabs>
        <w:autoSpaceDE w:val="0"/>
        <w:autoSpaceDN w:val="0"/>
        <w:adjustRightInd w:val="0"/>
        <w:spacing w:after="0" w:line="252" w:lineRule="auto"/>
        <w:ind w:firstLine="680"/>
        <w:jc w:val="both"/>
        <w:rPr>
          <w:rFonts w:eastAsia="Times New Roman" w:cs="Times New Roman"/>
          <w:bCs/>
          <w:sz w:val="28"/>
          <w:szCs w:val="28"/>
          <w:lang w:val="es-ES"/>
        </w:rPr>
      </w:pPr>
    </w:p>
    <w:p w14:paraId="54BF2470" w14:textId="77777777" w:rsidR="003647E9" w:rsidRPr="00202261" w:rsidRDefault="003647E9" w:rsidP="005916EB">
      <w:pPr>
        <w:pStyle w:val="2"/>
        <w:spacing w:line="252" w:lineRule="auto"/>
        <w:jc w:val="both"/>
        <w:rPr>
          <w:sz w:val="28"/>
          <w:szCs w:val="28"/>
          <w:lang w:val="es-ES"/>
        </w:rPr>
      </w:pPr>
      <w:bookmarkStart w:id="65" w:name="_Toc50472916"/>
      <w:r w:rsidRPr="00202261">
        <w:rPr>
          <w:sz w:val="28"/>
          <w:szCs w:val="28"/>
          <w:lang w:val="es-ES"/>
        </w:rPr>
        <w:lastRenderedPageBreak/>
        <w:t>10. Những đóng góp mới của luận án</w:t>
      </w:r>
      <w:bookmarkEnd w:id="65"/>
    </w:p>
    <w:p w14:paraId="43E5C4EA" w14:textId="77777777" w:rsidR="003647E9" w:rsidRPr="00202261" w:rsidRDefault="003647E9" w:rsidP="005916EB">
      <w:pPr>
        <w:pStyle w:val="2"/>
        <w:spacing w:line="252" w:lineRule="auto"/>
        <w:ind w:firstLine="709"/>
        <w:jc w:val="both"/>
        <w:rPr>
          <w:b w:val="0"/>
          <w:i/>
          <w:sz w:val="28"/>
          <w:szCs w:val="28"/>
          <w:lang w:val="es-ES"/>
        </w:rPr>
      </w:pPr>
      <w:r w:rsidRPr="00202261">
        <w:rPr>
          <w:b w:val="0"/>
          <w:i/>
          <w:sz w:val="28"/>
          <w:szCs w:val="28"/>
          <w:lang w:val="es-ES"/>
        </w:rPr>
        <w:t xml:space="preserve">10.1. Về lý luận </w:t>
      </w:r>
    </w:p>
    <w:p w14:paraId="60C011E2" w14:textId="262B7D96" w:rsidR="003647E9" w:rsidRPr="00202261" w:rsidRDefault="003647E9" w:rsidP="005916EB">
      <w:pPr>
        <w:pStyle w:val="2"/>
        <w:spacing w:line="252" w:lineRule="auto"/>
        <w:ind w:firstLine="709"/>
        <w:jc w:val="both"/>
        <w:rPr>
          <w:b w:val="0"/>
          <w:spacing w:val="-6"/>
          <w:sz w:val="28"/>
          <w:szCs w:val="28"/>
          <w:lang w:val="es-ES"/>
        </w:rPr>
      </w:pPr>
      <w:r w:rsidRPr="00202261">
        <w:rPr>
          <w:b w:val="0"/>
          <w:spacing w:val="-6"/>
          <w:sz w:val="28"/>
          <w:szCs w:val="28"/>
          <w:lang w:val="es-ES"/>
        </w:rPr>
        <w:t xml:space="preserve">- Khung lý thuyết về quản lý đào tạo trình độ đại học ngành </w:t>
      </w:r>
      <w:r w:rsidR="005916EB" w:rsidRPr="00202261">
        <w:rPr>
          <w:b w:val="0"/>
          <w:spacing w:val="-6"/>
          <w:sz w:val="28"/>
          <w:szCs w:val="28"/>
          <w:lang w:val="es-ES"/>
        </w:rPr>
        <w:t>CHTMLQ</w:t>
      </w:r>
      <w:r w:rsidRPr="00202261">
        <w:rPr>
          <w:b w:val="0"/>
          <w:spacing w:val="-6"/>
          <w:sz w:val="28"/>
          <w:szCs w:val="28"/>
          <w:lang w:val="es-ES"/>
        </w:rPr>
        <w:t xml:space="preserve"> theo tiếp cận năng lực được xây dựng trong luận án góp phần bổ sung,</w:t>
      </w:r>
      <w:r w:rsidRPr="00202261">
        <w:rPr>
          <w:b w:val="0"/>
          <w:spacing w:val="-6"/>
          <w:sz w:val="28"/>
          <w:szCs w:val="28"/>
          <w:lang w:val="vi-VN"/>
        </w:rPr>
        <w:t xml:space="preserve"> </w:t>
      </w:r>
      <w:r w:rsidRPr="00202261">
        <w:rPr>
          <w:b w:val="0"/>
          <w:spacing w:val="-6"/>
          <w:sz w:val="28"/>
          <w:szCs w:val="28"/>
          <w:lang w:val="es-ES"/>
        </w:rPr>
        <w:t>làm phong phú thêm cơ sở lý luận về quản lý đào tạo trong các trường đại học nói chung</w:t>
      </w:r>
    </w:p>
    <w:p w14:paraId="437AF2E1" w14:textId="08E13991" w:rsidR="003647E9" w:rsidRPr="00202261" w:rsidRDefault="003647E9" w:rsidP="005916EB">
      <w:pPr>
        <w:pStyle w:val="2"/>
        <w:spacing w:line="252" w:lineRule="auto"/>
        <w:ind w:firstLine="709"/>
        <w:jc w:val="both"/>
        <w:rPr>
          <w:b w:val="0"/>
          <w:sz w:val="28"/>
          <w:szCs w:val="28"/>
          <w:lang w:val="es-ES"/>
        </w:rPr>
      </w:pPr>
      <w:r w:rsidRPr="00202261">
        <w:rPr>
          <w:b w:val="0"/>
          <w:sz w:val="28"/>
          <w:szCs w:val="28"/>
          <w:lang w:val="es-ES"/>
        </w:rPr>
        <w:t xml:space="preserve">- Khung năng lực đào tạo </w:t>
      </w:r>
      <w:r w:rsidRPr="00202261">
        <w:rPr>
          <w:b w:val="0"/>
          <w:sz w:val="28"/>
          <w:szCs w:val="28"/>
          <w:lang w:val="vi-VN"/>
        </w:rPr>
        <w:t>sĩ</w:t>
      </w:r>
      <w:r w:rsidRPr="00202261">
        <w:rPr>
          <w:b w:val="0"/>
          <w:sz w:val="28"/>
          <w:szCs w:val="28"/>
          <w:lang w:val="es-ES"/>
        </w:rPr>
        <w:t xml:space="preserve"> quan ngành </w:t>
      </w:r>
      <w:r w:rsidR="005916EB" w:rsidRPr="00202261">
        <w:rPr>
          <w:b w:val="0"/>
          <w:sz w:val="28"/>
          <w:szCs w:val="28"/>
          <w:lang w:val="es-ES"/>
        </w:rPr>
        <w:t>CHTMLQ</w:t>
      </w:r>
      <w:r w:rsidRPr="00202261">
        <w:rPr>
          <w:b w:val="0"/>
          <w:sz w:val="28"/>
          <w:szCs w:val="28"/>
          <w:lang w:val="es-ES"/>
        </w:rPr>
        <w:t xml:space="preserve"> được đề xuất trong luận án là tài liệu tham khảo hữu ích cho các trường </w:t>
      </w:r>
      <w:r w:rsidRPr="00202261">
        <w:rPr>
          <w:b w:val="0"/>
          <w:sz w:val="28"/>
          <w:szCs w:val="28"/>
          <w:lang w:val="vi-VN"/>
        </w:rPr>
        <w:t>sĩ</w:t>
      </w:r>
      <w:r w:rsidRPr="00202261">
        <w:rPr>
          <w:b w:val="0"/>
          <w:sz w:val="28"/>
          <w:szCs w:val="28"/>
          <w:lang w:val="es-ES"/>
        </w:rPr>
        <w:t xml:space="preserve"> quan quân đội nói chung, trường </w:t>
      </w:r>
      <w:r w:rsidRPr="00202261">
        <w:rPr>
          <w:b w:val="0"/>
          <w:sz w:val="28"/>
          <w:szCs w:val="28"/>
          <w:lang w:val="vi-VN"/>
        </w:rPr>
        <w:t>sĩ</w:t>
      </w:r>
      <w:r w:rsidRPr="00202261">
        <w:rPr>
          <w:b w:val="0"/>
          <w:sz w:val="28"/>
          <w:szCs w:val="28"/>
          <w:lang w:val="es-ES"/>
        </w:rPr>
        <w:t xml:space="preserve"> quan </w:t>
      </w:r>
      <w:r w:rsidRPr="00202261">
        <w:rPr>
          <w:b w:val="0"/>
          <w:sz w:val="28"/>
          <w:szCs w:val="28"/>
          <w:lang w:val="vi-VN"/>
        </w:rPr>
        <w:t>l</w:t>
      </w:r>
      <w:r w:rsidRPr="00202261">
        <w:rPr>
          <w:b w:val="0"/>
          <w:sz w:val="28"/>
          <w:szCs w:val="28"/>
          <w:lang w:val="es-ES"/>
        </w:rPr>
        <w:t xml:space="preserve">ục quân ở Việt Nam nói riêng. </w:t>
      </w:r>
    </w:p>
    <w:p w14:paraId="5EC46B2B" w14:textId="77777777" w:rsidR="003647E9" w:rsidRPr="00202261" w:rsidRDefault="003647E9" w:rsidP="005916EB">
      <w:pPr>
        <w:pStyle w:val="2"/>
        <w:spacing w:line="252" w:lineRule="auto"/>
        <w:ind w:firstLine="709"/>
        <w:jc w:val="both"/>
        <w:rPr>
          <w:b w:val="0"/>
          <w:i/>
          <w:sz w:val="28"/>
          <w:szCs w:val="28"/>
          <w:lang w:val="es-ES"/>
        </w:rPr>
      </w:pPr>
      <w:r w:rsidRPr="00202261">
        <w:rPr>
          <w:b w:val="0"/>
          <w:i/>
          <w:sz w:val="28"/>
          <w:szCs w:val="28"/>
          <w:lang w:val="es-ES"/>
        </w:rPr>
        <w:t xml:space="preserve">10.2. Về thực tiễn </w:t>
      </w:r>
    </w:p>
    <w:p w14:paraId="30502AC3" w14:textId="6155AC6A" w:rsidR="003647E9" w:rsidRPr="00202261" w:rsidRDefault="003647E9" w:rsidP="005916EB">
      <w:pPr>
        <w:pStyle w:val="2"/>
        <w:spacing w:line="252" w:lineRule="auto"/>
        <w:ind w:firstLine="709"/>
        <w:jc w:val="both"/>
        <w:rPr>
          <w:b w:val="0"/>
          <w:sz w:val="28"/>
          <w:szCs w:val="28"/>
          <w:lang w:val="es-ES"/>
        </w:rPr>
      </w:pPr>
      <w:r w:rsidRPr="00202261">
        <w:rPr>
          <w:b w:val="0"/>
          <w:sz w:val="28"/>
          <w:szCs w:val="28"/>
          <w:lang w:val="es-ES"/>
        </w:rPr>
        <w:t xml:space="preserve">- Kết quả đánh giá thực trạng đào tạo và quản lý </w:t>
      </w:r>
      <w:r w:rsidR="00E950C7" w:rsidRPr="00202261">
        <w:rPr>
          <w:b w:val="0"/>
          <w:sz w:val="28"/>
          <w:szCs w:val="28"/>
          <w:lang w:val="es-ES"/>
        </w:rPr>
        <w:t>ĐT</w:t>
      </w:r>
      <w:r w:rsidRPr="00202261">
        <w:rPr>
          <w:b w:val="0"/>
          <w:sz w:val="28"/>
          <w:szCs w:val="28"/>
          <w:lang w:val="es-ES"/>
        </w:rPr>
        <w:t xml:space="preserve"> ngành </w:t>
      </w:r>
      <w:r w:rsidR="005916EB" w:rsidRPr="00202261">
        <w:rPr>
          <w:b w:val="0"/>
          <w:sz w:val="28"/>
          <w:szCs w:val="28"/>
          <w:lang w:val="es-ES"/>
        </w:rPr>
        <w:t>CHTMLQ</w:t>
      </w:r>
      <w:r w:rsidRPr="00202261">
        <w:rPr>
          <w:b w:val="0"/>
          <w:sz w:val="28"/>
          <w:szCs w:val="28"/>
          <w:lang w:val="es-ES"/>
        </w:rPr>
        <w:t xml:space="preserve"> ở các trường </w:t>
      </w:r>
      <w:r w:rsidR="00E950C7" w:rsidRPr="00202261">
        <w:rPr>
          <w:b w:val="0"/>
          <w:sz w:val="28"/>
          <w:szCs w:val="28"/>
          <w:lang w:val="es-ES"/>
        </w:rPr>
        <w:t>SQLQ</w:t>
      </w:r>
      <w:r w:rsidRPr="00202261">
        <w:rPr>
          <w:b w:val="0"/>
          <w:sz w:val="28"/>
          <w:szCs w:val="28"/>
          <w:lang w:val="es-ES"/>
        </w:rPr>
        <w:t xml:space="preserve"> giúp lãnh đạo, </w:t>
      </w:r>
      <w:r w:rsidR="00E950C7" w:rsidRPr="00202261">
        <w:rPr>
          <w:b w:val="0"/>
          <w:sz w:val="28"/>
          <w:szCs w:val="28"/>
          <w:lang w:val="es-ES"/>
        </w:rPr>
        <w:t>CBQL</w:t>
      </w:r>
      <w:r w:rsidRPr="00202261">
        <w:rPr>
          <w:b w:val="0"/>
          <w:sz w:val="28"/>
          <w:szCs w:val="28"/>
          <w:lang w:val="es-ES"/>
        </w:rPr>
        <w:t xml:space="preserve"> của nhà trường nhận diện</w:t>
      </w:r>
      <w:r w:rsidR="00E950C7" w:rsidRPr="00202261">
        <w:rPr>
          <w:b w:val="0"/>
          <w:sz w:val="28"/>
          <w:szCs w:val="28"/>
          <w:lang w:val="es-ES"/>
        </w:rPr>
        <w:t xml:space="preserve"> được điểm mạnh và hạn chế của </w:t>
      </w:r>
      <w:r w:rsidRPr="00202261">
        <w:rPr>
          <w:b w:val="0"/>
          <w:sz w:val="28"/>
          <w:szCs w:val="28"/>
          <w:lang w:val="es-ES"/>
        </w:rPr>
        <w:t xml:space="preserve">quản lý </w:t>
      </w:r>
      <w:r w:rsidR="00E950C7" w:rsidRPr="00202261">
        <w:rPr>
          <w:b w:val="0"/>
          <w:sz w:val="28"/>
          <w:szCs w:val="28"/>
          <w:lang w:val="es-ES"/>
        </w:rPr>
        <w:t>ĐT</w:t>
      </w:r>
      <w:r w:rsidRPr="00202261">
        <w:rPr>
          <w:b w:val="0"/>
          <w:sz w:val="28"/>
          <w:szCs w:val="28"/>
          <w:lang w:val="es-ES"/>
        </w:rPr>
        <w:t xml:space="preserve"> của trường, từ đó xác định được hướng cải tiến quản lý </w:t>
      </w:r>
      <w:r w:rsidR="00E950C7" w:rsidRPr="00202261">
        <w:rPr>
          <w:b w:val="0"/>
          <w:sz w:val="28"/>
          <w:szCs w:val="28"/>
          <w:lang w:val="es-ES"/>
        </w:rPr>
        <w:t>ĐT</w:t>
      </w:r>
      <w:r w:rsidRPr="00202261">
        <w:rPr>
          <w:b w:val="0"/>
          <w:sz w:val="28"/>
          <w:szCs w:val="28"/>
          <w:lang w:val="es-ES"/>
        </w:rPr>
        <w:t xml:space="preserve"> của nhà trường. </w:t>
      </w:r>
    </w:p>
    <w:p w14:paraId="0E854206" w14:textId="78D23C80" w:rsidR="003647E9" w:rsidRPr="00202261" w:rsidRDefault="003647E9" w:rsidP="005916EB">
      <w:pPr>
        <w:pStyle w:val="2"/>
        <w:spacing w:line="252" w:lineRule="auto"/>
        <w:ind w:firstLine="709"/>
        <w:jc w:val="both"/>
        <w:rPr>
          <w:b w:val="0"/>
          <w:sz w:val="28"/>
          <w:szCs w:val="28"/>
          <w:lang w:val="vi-VN"/>
        </w:rPr>
      </w:pPr>
      <w:r w:rsidRPr="00202261">
        <w:rPr>
          <w:b w:val="0"/>
          <w:sz w:val="28"/>
          <w:szCs w:val="28"/>
          <w:lang w:val="es-ES"/>
        </w:rPr>
        <w:t>- Hệ thống biện pháp quản lý đào tạo trình độ đại học ngành</w:t>
      </w:r>
      <w:r w:rsidRPr="00202261">
        <w:rPr>
          <w:b w:val="0"/>
          <w:sz w:val="28"/>
          <w:szCs w:val="28"/>
          <w:lang w:val="vi-VN"/>
        </w:rPr>
        <w:t xml:space="preserve"> </w:t>
      </w:r>
      <w:r w:rsidR="005916EB" w:rsidRPr="00202261">
        <w:rPr>
          <w:b w:val="0"/>
          <w:sz w:val="28"/>
          <w:szCs w:val="28"/>
          <w:lang w:val="es-ES"/>
        </w:rPr>
        <w:t>CHTMLQ</w:t>
      </w:r>
      <w:r w:rsidRPr="00202261">
        <w:rPr>
          <w:b w:val="0"/>
          <w:sz w:val="28"/>
          <w:szCs w:val="28"/>
          <w:lang w:val="es-ES"/>
        </w:rPr>
        <w:t xml:space="preserve"> được đề xuất trong luận án là tài liệu tham khảo hữu ích với lãnh đạo, cán bộ quản lý trong các trường </w:t>
      </w:r>
      <w:r w:rsidRPr="00202261">
        <w:rPr>
          <w:b w:val="0"/>
          <w:sz w:val="28"/>
          <w:szCs w:val="28"/>
          <w:lang w:val="vi-VN"/>
        </w:rPr>
        <w:t>sĩ</w:t>
      </w:r>
      <w:r w:rsidRPr="00202261">
        <w:rPr>
          <w:b w:val="0"/>
          <w:sz w:val="28"/>
          <w:szCs w:val="28"/>
          <w:lang w:val="es-ES"/>
        </w:rPr>
        <w:t xml:space="preserve"> quan quân đội nói chung hiện nay.</w:t>
      </w:r>
    </w:p>
    <w:p w14:paraId="2942A916" w14:textId="77777777" w:rsidR="003647E9" w:rsidRPr="00202261" w:rsidRDefault="003647E9" w:rsidP="005916EB">
      <w:pPr>
        <w:pStyle w:val="2"/>
        <w:spacing w:line="252" w:lineRule="auto"/>
        <w:jc w:val="both"/>
        <w:rPr>
          <w:sz w:val="28"/>
          <w:szCs w:val="28"/>
          <w:lang w:val="vi-VN"/>
        </w:rPr>
      </w:pPr>
      <w:bookmarkStart w:id="66" w:name="_Toc50472917"/>
      <w:r w:rsidRPr="00202261">
        <w:rPr>
          <w:sz w:val="28"/>
          <w:szCs w:val="28"/>
          <w:lang w:val="vi-VN"/>
        </w:rPr>
        <w:t>11. Cấu trúc của luận án</w:t>
      </w:r>
      <w:bookmarkEnd w:id="66"/>
    </w:p>
    <w:p w14:paraId="7D5D80B6" w14:textId="3FF6CD59" w:rsidR="003647E9" w:rsidRPr="00202261" w:rsidRDefault="00245510" w:rsidP="005916EB">
      <w:pPr>
        <w:widowControl w:val="0"/>
        <w:spacing w:after="0" w:line="252" w:lineRule="auto"/>
        <w:ind w:firstLine="680"/>
        <w:jc w:val="both"/>
        <w:rPr>
          <w:rFonts w:eastAsia="Calibri" w:cs="Times New Roman"/>
          <w:spacing w:val="-2"/>
          <w:sz w:val="28"/>
          <w:szCs w:val="28"/>
          <w:lang w:val="es-ES"/>
        </w:rPr>
      </w:pPr>
      <w:r w:rsidRPr="00202261">
        <w:rPr>
          <w:rFonts w:eastAsia="Calibri" w:cs="Times New Roman"/>
          <w:spacing w:val="-2"/>
          <w:sz w:val="28"/>
          <w:szCs w:val="28"/>
          <w:lang w:val="es-ES"/>
        </w:rPr>
        <w:t>N</w:t>
      </w:r>
      <w:r w:rsidR="003647E9" w:rsidRPr="00202261">
        <w:rPr>
          <w:rFonts w:eastAsia="Calibri" w:cs="Times New Roman"/>
          <w:spacing w:val="-2"/>
          <w:sz w:val="28"/>
          <w:szCs w:val="28"/>
          <w:lang w:val="es-ES"/>
        </w:rPr>
        <w:t xml:space="preserve">goài phần mở đầu, kết luận và kiến nghị, danh mục tài liệu tham khảo và </w:t>
      </w:r>
      <w:r w:rsidRPr="00202261">
        <w:rPr>
          <w:rFonts w:eastAsia="Calibri" w:cs="Times New Roman"/>
          <w:spacing w:val="-2"/>
          <w:sz w:val="28"/>
          <w:szCs w:val="28"/>
          <w:lang w:val="es-ES"/>
        </w:rPr>
        <w:t xml:space="preserve">các </w:t>
      </w:r>
      <w:r w:rsidR="003647E9" w:rsidRPr="00202261">
        <w:rPr>
          <w:rFonts w:eastAsia="Calibri" w:cs="Times New Roman"/>
          <w:spacing w:val="-2"/>
          <w:sz w:val="28"/>
          <w:szCs w:val="28"/>
          <w:lang w:val="es-ES"/>
        </w:rPr>
        <w:t>phụ lục; luận án được trình bày trong 3 chương:</w:t>
      </w:r>
    </w:p>
    <w:p w14:paraId="071FD083" w14:textId="15798C96" w:rsidR="003647E9" w:rsidRPr="00202261" w:rsidRDefault="003647E9" w:rsidP="005916EB">
      <w:pPr>
        <w:widowControl w:val="0"/>
        <w:spacing w:after="0" w:line="252" w:lineRule="auto"/>
        <w:ind w:firstLine="680"/>
        <w:jc w:val="both"/>
        <w:rPr>
          <w:rFonts w:eastAsia="Calibri" w:cs="Times New Roman"/>
          <w:spacing w:val="2"/>
          <w:sz w:val="28"/>
          <w:szCs w:val="28"/>
          <w:lang w:val="es-ES"/>
        </w:rPr>
      </w:pPr>
      <w:r w:rsidRPr="00202261">
        <w:rPr>
          <w:rFonts w:eastAsia="Calibri" w:cs="Times New Roman"/>
          <w:spacing w:val="2"/>
          <w:sz w:val="28"/>
          <w:szCs w:val="28"/>
          <w:lang w:val="es-ES"/>
        </w:rPr>
        <w:t xml:space="preserve">Chương 1: Cơ sở lý luận về quản lý đào tạo trình độ đại học ngành </w:t>
      </w:r>
      <w:r w:rsidR="005916EB" w:rsidRPr="00202261">
        <w:rPr>
          <w:rFonts w:eastAsia="Times New Roman" w:cs="Times New Roman"/>
          <w:spacing w:val="2"/>
          <w:sz w:val="28"/>
          <w:szCs w:val="28"/>
          <w:lang w:val="es-ES"/>
        </w:rPr>
        <w:t>CHTMLQ</w:t>
      </w:r>
      <w:r w:rsidRPr="00202261">
        <w:rPr>
          <w:rFonts w:eastAsia="Times New Roman" w:cs="Times New Roman"/>
          <w:spacing w:val="2"/>
          <w:sz w:val="28"/>
          <w:szCs w:val="28"/>
          <w:lang w:val="es-ES"/>
        </w:rPr>
        <w:t xml:space="preserve"> </w:t>
      </w:r>
      <w:r w:rsidRPr="00202261">
        <w:rPr>
          <w:rFonts w:eastAsia="Calibri" w:cs="Times New Roman"/>
          <w:spacing w:val="2"/>
          <w:sz w:val="28"/>
          <w:szCs w:val="28"/>
          <w:lang w:val="es-ES"/>
        </w:rPr>
        <w:t>theo tiếp cận năng lực ở Trường Sỹ quan Lục quân</w:t>
      </w:r>
      <w:r w:rsidRPr="00202261">
        <w:rPr>
          <w:rFonts w:eastAsia="Calibri" w:cs="Times New Roman"/>
          <w:spacing w:val="2"/>
          <w:sz w:val="28"/>
          <w:szCs w:val="28"/>
          <w:lang w:val="vi-VN"/>
        </w:rPr>
        <w:t xml:space="preserve"> </w:t>
      </w:r>
      <w:r w:rsidRPr="00202261">
        <w:rPr>
          <w:rFonts w:eastAsia="Calibri" w:cs="Times New Roman"/>
          <w:spacing w:val="2"/>
          <w:sz w:val="28"/>
          <w:szCs w:val="28"/>
          <w:lang w:val="es-ES"/>
        </w:rPr>
        <w:t>trong bối cảnh hiện nay.</w:t>
      </w:r>
    </w:p>
    <w:p w14:paraId="6A8EF7F2" w14:textId="3EDC44F6" w:rsidR="003647E9" w:rsidRPr="00202261" w:rsidRDefault="003647E9" w:rsidP="005916EB">
      <w:pPr>
        <w:widowControl w:val="0"/>
        <w:spacing w:after="0" w:line="252" w:lineRule="auto"/>
        <w:ind w:firstLine="680"/>
        <w:jc w:val="both"/>
        <w:rPr>
          <w:rFonts w:eastAsia="Calibri" w:cs="Times New Roman"/>
          <w:spacing w:val="-2"/>
          <w:sz w:val="28"/>
          <w:szCs w:val="28"/>
          <w:lang w:val="es-ES"/>
        </w:rPr>
      </w:pPr>
      <w:r w:rsidRPr="00202261">
        <w:rPr>
          <w:rFonts w:eastAsia="Calibri" w:cs="Times New Roman"/>
          <w:spacing w:val="-2"/>
          <w:sz w:val="28"/>
          <w:szCs w:val="28"/>
          <w:lang w:val="es-ES"/>
        </w:rPr>
        <w:t xml:space="preserve">Chương 2: Thực trạng quản lý đào tạo trình độ đại học ngành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w:t>
      </w:r>
      <w:r w:rsidRPr="00202261">
        <w:rPr>
          <w:rFonts w:eastAsia="Calibri" w:cs="Times New Roman"/>
          <w:spacing w:val="-2"/>
          <w:sz w:val="28"/>
          <w:szCs w:val="28"/>
          <w:lang w:val="es-ES"/>
        </w:rPr>
        <w:t>theo tiếp cận năng lực ở các Trường Sỹ quan Lục quân hiện nay.</w:t>
      </w:r>
    </w:p>
    <w:p w14:paraId="09CAEE43" w14:textId="11D868EA" w:rsidR="003647E9" w:rsidRPr="00202261" w:rsidRDefault="003647E9" w:rsidP="005916EB">
      <w:pPr>
        <w:widowControl w:val="0"/>
        <w:spacing w:after="0" w:line="252" w:lineRule="auto"/>
        <w:ind w:firstLine="680"/>
        <w:jc w:val="both"/>
        <w:rPr>
          <w:rFonts w:eastAsia="Calibri" w:cs="Times New Roman"/>
          <w:spacing w:val="-4"/>
          <w:sz w:val="28"/>
          <w:szCs w:val="28"/>
          <w:lang w:val="es-ES"/>
        </w:rPr>
      </w:pPr>
      <w:r w:rsidRPr="00202261">
        <w:rPr>
          <w:rFonts w:eastAsia="Calibri" w:cs="Times New Roman"/>
          <w:spacing w:val="-4"/>
          <w:sz w:val="28"/>
          <w:szCs w:val="28"/>
          <w:lang w:val="es-ES"/>
        </w:rPr>
        <w:t xml:space="preserve">Chương 3: Biện pháp quản lý đào tạo trình độ đại học ngành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w:t>
      </w:r>
      <w:r w:rsidRPr="00202261">
        <w:rPr>
          <w:rFonts w:eastAsia="Calibri" w:cs="Times New Roman"/>
          <w:spacing w:val="-4"/>
          <w:sz w:val="28"/>
          <w:szCs w:val="28"/>
          <w:lang w:val="es-ES"/>
        </w:rPr>
        <w:t xml:space="preserve">theo tiếp cận năng lực ở các </w:t>
      </w:r>
      <w:r w:rsidRPr="00202261">
        <w:rPr>
          <w:rFonts w:eastAsia="Calibri" w:cs="Times New Roman"/>
          <w:spacing w:val="-2"/>
          <w:sz w:val="28"/>
          <w:szCs w:val="28"/>
          <w:lang w:val="es-ES"/>
        </w:rPr>
        <w:t>Trường Sỹ quan Lục quân trong bối cảnh hiện nay</w:t>
      </w:r>
      <w:r w:rsidRPr="00202261">
        <w:rPr>
          <w:rFonts w:eastAsia="Calibri" w:cs="Times New Roman"/>
          <w:spacing w:val="-4"/>
          <w:sz w:val="28"/>
          <w:szCs w:val="28"/>
          <w:lang w:val="es-ES"/>
        </w:rPr>
        <w:t>.</w:t>
      </w:r>
    </w:p>
    <w:p w14:paraId="02EE544E" w14:textId="77777777" w:rsidR="003647E9" w:rsidRPr="00202261" w:rsidRDefault="003647E9" w:rsidP="00CB7080">
      <w:pPr>
        <w:pStyle w:val="001"/>
        <w:spacing w:line="240" w:lineRule="auto"/>
        <w:rPr>
          <w:szCs w:val="28"/>
          <w:lang w:val="vi-VN"/>
        </w:rPr>
      </w:pPr>
      <w:bookmarkStart w:id="67" w:name="_Toc3749259"/>
      <w:bookmarkStart w:id="68" w:name="_Toc3749598"/>
      <w:bookmarkStart w:id="69" w:name="_Toc3757189"/>
      <w:bookmarkStart w:id="70" w:name="_Toc3757306"/>
      <w:bookmarkStart w:id="71" w:name="_Toc3757365"/>
      <w:bookmarkStart w:id="72" w:name="_Toc10451184"/>
      <w:bookmarkStart w:id="73" w:name="_Toc10451328"/>
      <w:bookmarkStart w:id="74" w:name="_Toc10451735"/>
      <w:bookmarkStart w:id="75" w:name="_Toc13820492"/>
      <w:bookmarkStart w:id="76" w:name="_Toc13821004"/>
      <w:bookmarkStart w:id="77" w:name="_Toc36831158"/>
      <w:bookmarkStart w:id="78" w:name="_Toc36890130"/>
      <w:bookmarkStart w:id="79" w:name="_Toc41677380"/>
      <w:bookmarkStart w:id="80" w:name="_Toc50737131"/>
      <w:bookmarkStart w:id="81" w:name="_Toc50739386"/>
      <w:bookmarkStart w:id="82" w:name="_Toc50795408"/>
      <w:bookmarkStart w:id="83" w:name="_Toc50799733"/>
      <w:bookmarkStart w:id="84" w:name="_Toc53583685"/>
      <w:bookmarkStart w:id="85" w:name="_Toc100655278"/>
      <w:bookmarkStart w:id="86" w:name="_Hlk41670292"/>
      <w:bookmarkEnd w:id="52"/>
      <w:bookmarkEnd w:id="53"/>
      <w:bookmarkEnd w:id="54"/>
      <w:bookmarkEnd w:id="55"/>
      <w:bookmarkEnd w:id="56"/>
      <w:bookmarkEnd w:id="57"/>
      <w:bookmarkEnd w:id="58"/>
      <w:bookmarkEnd w:id="59"/>
      <w:bookmarkEnd w:id="60"/>
      <w:bookmarkEnd w:id="61"/>
      <w:bookmarkEnd w:id="62"/>
      <w:bookmarkEnd w:id="63"/>
    </w:p>
    <w:p w14:paraId="67EB4AB7" w14:textId="77777777" w:rsidR="00202261" w:rsidRPr="00202261" w:rsidRDefault="00451195" w:rsidP="005F6A81">
      <w:pPr>
        <w:pStyle w:val="001"/>
        <w:spacing w:line="240" w:lineRule="auto"/>
        <w:rPr>
          <w:szCs w:val="28"/>
          <w:lang w:val="vi-VN"/>
        </w:rPr>
      </w:pPr>
      <w:bookmarkStart w:id="87" w:name="_Toc147410696"/>
      <w:bookmarkStart w:id="88" w:name="_Toc53583687"/>
      <w:bookmarkStart w:id="89" w:name="_Toc100655279"/>
      <w:bookmarkStart w:id="90" w:name="_Toc3749261"/>
      <w:bookmarkStart w:id="91" w:name="_Toc3749600"/>
      <w:bookmarkStart w:id="92" w:name="_Toc3757191"/>
      <w:bookmarkStart w:id="93" w:name="_Toc3757308"/>
      <w:bookmarkStart w:id="94" w:name="_Toc3757366"/>
      <w:bookmarkStart w:id="95" w:name="_Toc10451186"/>
      <w:bookmarkStart w:id="96" w:name="_Toc10451330"/>
      <w:bookmarkStart w:id="97" w:name="_Toc10451737"/>
      <w:bookmarkStart w:id="98" w:name="_Toc13821006"/>
      <w:bookmarkStart w:id="99" w:name="_Toc36831161"/>
      <w:bookmarkStart w:id="100" w:name="_Toc36890131"/>
      <w:bookmarkStart w:id="101" w:name="_Toc41677383"/>
      <w:bookmarkStart w:id="102" w:name="_Toc50737133"/>
      <w:bookmarkStart w:id="103" w:name="_Toc50739388"/>
      <w:bookmarkStart w:id="104" w:name="_Toc50795410"/>
      <w:bookmarkStart w:id="105" w:name="_Toc5079973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202261">
        <w:rPr>
          <w:szCs w:val="28"/>
          <w:lang w:val="vi-VN"/>
        </w:rPr>
        <w:t>Chương 1</w:t>
      </w:r>
      <w:r w:rsidRPr="00202261">
        <w:rPr>
          <w:szCs w:val="28"/>
          <w:lang w:val="vi-VN"/>
        </w:rPr>
        <w:br/>
        <w:t>CƠ SỞ LÝ LUẬN VỀ QUẢN LÝ ĐÀO TẠO TRÌNH ĐỘ ĐẠI HỌC</w:t>
      </w:r>
      <w:r w:rsidR="00245510" w:rsidRPr="00202261">
        <w:rPr>
          <w:szCs w:val="28"/>
          <w:lang w:val="vi-VN"/>
        </w:rPr>
        <w:t xml:space="preserve"> </w:t>
      </w:r>
      <w:r w:rsidRPr="00202261">
        <w:rPr>
          <w:szCs w:val="28"/>
          <w:lang w:val="vi-VN"/>
        </w:rPr>
        <w:t xml:space="preserve">NGÀNH </w:t>
      </w:r>
    </w:p>
    <w:p w14:paraId="7991BE95" w14:textId="489E2B64" w:rsidR="00451195" w:rsidRPr="00202261" w:rsidRDefault="003D54E3" w:rsidP="005F6A81">
      <w:pPr>
        <w:pStyle w:val="001"/>
        <w:spacing w:line="240" w:lineRule="auto"/>
        <w:rPr>
          <w:szCs w:val="28"/>
          <w:lang w:val="vi-VN"/>
        </w:rPr>
      </w:pPr>
      <w:r w:rsidRPr="00202261">
        <w:rPr>
          <w:szCs w:val="28"/>
          <w:lang w:val="vi-VN"/>
        </w:rPr>
        <w:t>CHỈ HUY THAM MƯU LỤC QUÂN</w:t>
      </w:r>
      <w:r w:rsidR="00451195" w:rsidRPr="00202261">
        <w:rPr>
          <w:szCs w:val="28"/>
          <w:lang w:val="vi-VN"/>
        </w:rPr>
        <w:t xml:space="preserve"> THEO TIẾP CẬN  NĂNG LỰC Ở TRƯỜNG SĨ QUAN LỤC QUÂN</w:t>
      </w:r>
      <w:r w:rsidR="00202261" w:rsidRPr="00202261">
        <w:rPr>
          <w:szCs w:val="28"/>
          <w:lang w:val="vi-VN"/>
        </w:rPr>
        <w:t xml:space="preserve"> </w:t>
      </w:r>
      <w:r w:rsidR="00451195" w:rsidRPr="00202261">
        <w:rPr>
          <w:szCs w:val="28"/>
          <w:lang w:val="vi-VN"/>
        </w:rPr>
        <w:t>TRONG BỐI CẢNH HIỆN NAY</w:t>
      </w:r>
      <w:bookmarkEnd w:id="87"/>
    </w:p>
    <w:p w14:paraId="67494C2B" w14:textId="77777777" w:rsidR="008D5B8F" w:rsidRPr="00202261" w:rsidRDefault="008D5B8F" w:rsidP="00506352">
      <w:pPr>
        <w:pStyle w:val="002"/>
        <w:spacing w:line="240" w:lineRule="auto"/>
        <w:rPr>
          <w:rFonts w:ascii="Times New Roman" w:hAnsi="Times New Roman"/>
        </w:rPr>
      </w:pPr>
      <w:r w:rsidRPr="00202261">
        <w:rPr>
          <w:rFonts w:ascii="Times New Roman" w:hAnsi="Times New Roman"/>
        </w:rPr>
        <w:t>1.1. Tổng quan nghiên cứu vấn đề</w:t>
      </w:r>
      <w:bookmarkEnd w:id="88"/>
      <w:bookmarkEnd w:id="89"/>
      <w:r w:rsidRPr="00202261">
        <w:rPr>
          <w:rFonts w:ascii="Times New Roman" w:hAnsi="Times New Roman"/>
        </w:rPr>
        <w:t xml:space="preserve"> </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1FBF926" w14:textId="2EC43F04" w:rsidR="00451195" w:rsidRPr="00202261" w:rsidRDefault="008D5B8F" w:rsidP="00506352">
      <w:pPr>
        <w:pStyle w:val="003"/>
        <w:spacing w:line="240" w:lineRule="auto"/>
        <w:rPr>
          <w:color w:val="auto"/>
          <w:sz w:val="28"/>
          <w:szCs w:val="28"/>
          <w:lang w:val="cs-CZ"/>
        </w:rPr>
      </w:pPr>
      <w:bookmarkStart w:id="106" w:name="_Toc50737134"/>
      <w:bookmarkStart w:id="107" w:name="_Toc50739389"/>
      <w:bookmarkStart w:id="108" w:name="_Toc50795411"/>
      <w:bookmarkStart w:id="109" w:name="_Toc50799736"/>
      <w:bookmarkStart w:id="110" w:name="_Toc53583688"/>
      <w:bookmarkStart w:id="111" w:name="_Toc100655280"/>
      <w:r w:rsidRPr="00202261">
        <w:rPr>
          <w:color w:val="auto"/>
          <w:sz w:val="28"/>
          <w:szCs w:val="28"/>
          <w:lang w:val="cs-CZ"/>
        </w:rPr>
        <w:t xml:space="preserve">1.1.1. </w:t>
      </w:r>
      <w:bookmarkStart w:id="112" w:name="_Toc100655281"/>
      <w:bookmarkStart w:id="113" w:name="_Toc50737142"/>
      <w:bookmarkStart w:id="114" w:name="_Toc50739390"/>
      <w:bookmarkStart w:id="115" w:name="_Toc50795412"/>
      <w:bookmarkStart w:id="116" w:name="_Toc50799737"/>
      <w:bookmarkStart w:id="117" w:name="_Toc53583689"/>
      <w:bookmarkEnd w:id="106"/>
      <w:bookmarkEnd w:id="107"/>
      <w:bookmarkEnd w:id="108"/>
      <w:bookmarkEnd w:id="109"/>
      <w:bookmarkEnd w:id="110"/>
      <w:bookmarkEnd w:id="111"/>
      <w:r w:rsidR="00451195" w:rsidRPr="00202261">
        <w:rPr>
          <w:color w:val="auto"/>
          <w:sz w:val="28"/>
          <w:szCs w:val="28"/>
          <w:lang w:val="cs-CZ"/>
        </w:rPr>
        <w:t xml:space="preserve">Công trình nghiên cứu về đào tạo trong cơ sở giáo dục theo tiếp cận năng lực </w:t>
      </w:r>
    </w:p>
    <w:p w14:paraId="3A91CD05" w14:textId="77777777" w:rsidR="00451195" w:rsidRPr="00202261" w:rsidRDefault="008D5B8F" w:rsidP="00506352">
      <w:pPr>
        <w:pStyle w:val="003"/>
        <w:spacing w:line="240" w:lineRule="auto"/>
        <w:rPr>
          <w:color w:val="auto"/>
          <w:sz w:val="28"/>
          <w:szCs w:val="28"/>
          <w:lang w:val="cs-CZ"/>
        </w:rPr>
      </w:pPr>
      <w:r w:rsidRPr="00202261">
        <w:rPr>
          <w:color w:val="auto"/>
          <w:sz w:val="28"/>
          <w:szCs w:val="28"/>
          <w:lang w:val="cs-CZ"/>
        </w:rPr>
        <w:t>1.1.2.</w:t>
      </w:r>
      <w:r w:rsidR="00425484" w:rsidRPr="00202261">
        <w:rPr>
          <w:color w:val="auto"/>
          <w:sz w:val="28"/>
          <w:szCs w:val="28"/>
          <w:lang w:val="cs-CZ"/>
        </w:rPr>
        <w:t xml:space="preserve"> </w:t>
      </w:r>
      <w:bookmarkStart w:id="118" w:name="_Toc50737143"/>
      <w:bookmarkStart w:id="119" w:name="_Toc50739391"/>
      <w:bookmarkStart w:id="120" w:name="_Toc50795413"/>
      <w:bookmarkStart w:id="121" w:name="_Toc50799738"/>
      <w:bookmarkStart w:id="122" w:name="_Toc53583690"/>
      <w:bookmarkStart w:id="123" w:name="_Toc100655282"/>
      <w:bookmarkEnd w:id="112"/>
      <w:bookmarkEnd w:id="113"/>
      <w:bookmarkEnd w:id="114"/>
      <w:bookmarkEnd w:id="115"/>
      <w:bookmarkEnd w:id="116"/>
      <w:bookmarkEnd w:id="117"/>
      <w:r w:rsidR="00451195" w:rsidRPr="00202261">
        <w:rPr>
          <w:color w:val="auto"/>
          <w:sz w:val="28"/>
          <w:szCs w:val="28"/>
        </w:rPr>
        <w:fldChar w:fldCharType="begin"/>
      </w:r>
      <w:r w:rsidR="00451195" w:rsidRPr="00202261">
        <w:rPr>
          <w:color w:val="auto"/>
          <w:sz w:val="28"/>
          <w:szCs w:val="28"/>
          <w:lang w:val="cs-CZ"/>
        </w:rPr>
        <w:instrText xml:space="preserve"> HYPERLINK \l "_TOC_250065" </w:instrText>
      </w:r>
      <w:r w:rsidR="00451195" w:rsidRPr="00202261">
        <w:rPr>
          <w:color w:val="auto"/>
          <w:sz w:val="28"/>
          <w:szCs w:val="28"/>
        </w:rPr>
        <w:fldChar w:fldCharType="separate"/>
      </w:r>
      <w:r w:rsidR="00451195" w:rsidRPr="00202261">
        <w:rPr>
          <w:color w:val="auto"/>
          <w:sz w:val="28"/>
          <w:szCs w:val="28"/>
          <w:lang w:val="cs-CZ"/>
        </w:rPr>
        <w:t>Công trình nghiên cứu về quản</w:t>
      </w:r>
      <w:r w:rsidR="00451195" w:rsidRPr="00202261">
        <w:rPr>
          <w:color w:val="auto"/>
          <w:sz w:val="28"/>
          <w:szCs w:val="28"/>
        </w:rPr>
        <w:fldChar w:fldCharType="end"/>
      </w:r>
      <w:r w:rsidR="00451195" w:rsidRPr="00202261">
        <w:rPr>
          <w:color w:val="auto"/>
          <w:sz w:val="28"/>
          <w:szCs w:val="28"/>
          <w:lang w:val="cs-CZ"/>
        </w:rPr>
        <w:t xml:space="preserve"> lý đào tạo theo tiếp cận năng lực trong cơ sở giáo dục đại học </w:t>
      </w:r>
    </w:p>
    <w:p w14:paraId="067304BA" w14:textId="77777777" w:rsidR="008D5B8F" w:rsidRPr="00202261" w:rsidRDefault="00425484" w:rsidP="00506352">
      <w:pPr>
        <w:pStyle w:val="003"/>
        <w:spacing w:line="240" w:lineRule="auto"/>
        <w:rPr>
          <w:color w:val="auto"/>
          <w:sz w:val="28"/>
          <w:szCs w:val="28"/>
          <w:lang w:val="cs-CZ"/>
        </w:rPr>
      </w:pPr>
      <w:r w:rsidRPr="00202261">
        <w:rPr>
          <w:color w:val="auto"/>
          <w:sz w:val="28"/>
          <w:szCs w:val="28"/>
          <w:lang w:val="cs-CZ"/>
        </w:rPr>
        <w:t xml:space="preserve">1.1.3. </w:t>
      </w:r>
      <w:bookmarkEnd w:id="118"/>
      <w:bookmarkEnd w:id="119"/>
      <w:bookmarkEnd w:id="120"/>
      <w:bookmarkEnd w:id="121"/>
      <w:bookmarkEnd w:id="122"/>
      <w:bookmarkEnd w:id="123"/>
      <w:r w:rsidR="00451195" w:rsidRPr="00202261">
        <w:rPr>
          <w:color w:val="auto"/>
          <w:sz w:val="28"/>
          <w:szCs w:val="28"/>
          <w:lang w:val="cs-CZ"/>
        </w:rPr>
        <w:t>Nhận xét chung về các công trình nghiên cứu và hướng nghiên cứu tiếp theo của luận án</w:t>
      </w:r>
    </w:p>
    <w:bookmarkEnd w:id="86"/>
    <w:p w14:paraId="76768F99" w14:textId="77777777" w:rsidR="00451195" w:rsidRPr="00202261" w:rsidRDefault="00451195" w:rsidP="00506352">
      <w:pPr>
        <w:pStyle w:val="003"/>
        <w:spacing w:line="240" w:lineRule="auto"/>
        <w:rPr>
          <w:i w:val="0"/>
          <w:color w:val="auto"/>
          <w:sz w:val="28"/>
          <w:szCs w:val="28"/>
          <w:lang w:val="vi-VN"/>
        </w:rPr>
      </w:pPr>
      <w:r w:rsidRPr="00202261">
        <w:rPr>
          <w:i w:val="0"/>
          <w:color w:val="auto"/>
          <w:sz w:val="28"/>
          <w:szCs w:val="28"/>
          <w:lang w:val="vi-VN"/>
        </w:rPr>
        <w:t>1.2. Một số khái niệm công cụ của đề tài</w:t>
      </w:r>
    </w:p>
    <w:p w14:paraId="3D6FD58C" w14:textId="77777777" w:rsidR="00451195" w:rsidRPr="00202261" w:rsidRDefault="00451195" w:rsidP="00506352">
      <w:pPr>
        <w:pStyle w:val="4"/>
        <w:spacing w:line="240" w:lineRule="auto"/>
        <w:rPr>
          <w:sz w:val="28"/>
          <w:szCs w:val="28"/>
          <w:lang w:val="es-ES"/>
        </w:rPr>
      </w:pPr>
      <w:r w:rsidRPr="00202261">
        <w:rPr>
          <w:sz w:val="28"/>
          <w:szCs w:val="28"/>
          <w:lang w:val="es-ES"/>
        </w:rPr>
        <w:t>1.2.1. Quản lý</w:t>
      </w:r>
    </w:p>
    <w:p w14:paraId="0660242B" w14:textId="77777777" w:rsidR="00451195" w:rsidRPr="00202261" w:rsidRDefault="00451195" w:rsidP="0082038F">
      <w:pPr>
        <w:spacing w:after="0" w:line="240" w:lineRule="auto"/>
        <w:ind w:firstLine="720"/>
        <w:jc w:val="both"/>
        <w:rPr>
          <w:rFonts w:cs="Times New Roman"/>
          <w:sz w:val="28"/>
          <w:szCs w:val="28"/>
          <w:lang w:val="vi-VN"/>
        </w:rPr>
      </w:pPr>
      <w:r w:rsidRPr="00202261">
        <w:rPr>
          <w:rFonts w:cs="Times New Roman"/>
          <w:sz w:val="28"/>
          <w:szCs w:val="28"/>
          <w:lang w:val="vi-VN"/>
        </w:rPr>
        <w:t xml:space="preserve">Khái niệm về quản lý được các nhà khoa học quan tâm và đưa ra nhiều nhận định khác nhau; Theo tác giả Nguyễn Đức Chính (2017) đã đưa ra nhận định: “Quản lý là sự tác động có hướng đích của chủ thể quản trị lên đối tượng quản lý nhằm đạt được những kết quả cao nhất với mục tiêu đã định trước”. </w:t>
      </w:r>
    </w:p>
    <w:p w14:paraId="315843F6" w14:textId="7C5FC671" w:rsidR="00451195" w:rsidRPr="00202261" w:rsidRDefault="00E950C7" w:rsidP="0082038F">
      <w:pPr>
        <w:spacing w:after="0" w:line="240" w:lineRule="auto"/>
        <w:ind w:firstLine="720"/>
        <w:jc w:val="both"/>
        <w:rPr>
          <w:rFonts w:cs="Times New Roman"/>
          <w:i/>
          <w:iCs/>
          <w:sz w:val="28"/>
          <w:szCs w:val="28"/>
          <w:highlight w:val="white"/>
          <w:lang w:val="vi-VN"/>
        </w:rPr>
      </w:pPr>
      <w:bookmarkStart w:id="124" w:name="_Toc100655284"/>
      <w:bookmarkStart w:id="125" w:name="_Toc39671036"/>
      <w:bookmarkStart w:id="126" w:name="_Toc50737146"/>
      <w:bookmarkStart w:id="127" w:name="_Toc50739394"/>
      <w:bookmarkStart w:id="128" w:name="_Toc50795416"/>
      <w:bookmarkStart w:id="129" w:name="_Toc50799741"/>
      <w:bookmarkStart w:id="130" w:name="_Toc53583693"/>
      <w:r w:rsidRPr="00202261">
        <w:rPr>
          <w:rFonts w:cs="Times New Roman"/>
          <w:sz w:val="28"/>
          <w:szCs w:val="28"/>
          <w:highlight w:val="white"/>
          <w:lang w:val="vi-VN"/>
        </w:rPr>
        <w:t>Có thể hiểu</w:t>
      </w:r>
      <w:r w:rsidR="00451195" w:rsidRPr="00202261">
        <w:rPr>
          <w:rFonts w:cs="Times New Roman"/>
          <w:sz w:val="28"/>
          <w:szCs w:val="28"/>
          <w:highlight w:val="white"/>
          <w:lang w:val="vi-VN"/>
        </w:rPr>
        <w:t xml:space="preserve">: </w:t>
      </w:r>
      <w:r w:rsidR="00451195" w:rsidRPr="00202261">
        <w:rPr>
          <w:rFonts w:cs="Times New Roman"/>
          <w:iCs/>
          <w:sz w:val="28"/>
          <w:szCs w:val="28"/>
          <w:highlight w:val="white"/>
          <w:lang w:val="vi-VN"/>
        </w:rPr>
        <w:t>Quản lý là quá trình tác động của chủ thể quản lý đến đối tượng quản lý bằng việc vận dụng các chức năng, công cụ và phương pháp quản lý phù hợp nhằm sử dụ</w:t>
      </w:r>
      <w:r w:rsidRPr="00202261">
        <w:rPr>
          <w:rFonts w:cs="Times New Roman"/>
          <w:iCs/>
          <w:sz w:val="28"/>
          <w:szCs w:val="28"/>
          <w:highlight w:val="white"/>
          <w:lang w:val="vi-VN"/>
        </w:rPr>
        <w:t xml:space="preserve">ng </w:t>
      </w:r>
      <w:r w:rsidR="00451195" w:rsidRPr="00202261">
        <w:rPr>
          <w:rFonts w:cs="Times New Roman"/>
          <w:iCs/>
          <w:sz w:val="28"/>
          <w:szCs w:val="28"/>
          <w:highlight w:val="white"/>
          <w:lang w:val="vi-VN"/>
        </w:rPr>
        <w:t>hiệu quả nhất những điểm mạnh và cơ hội của tổ chức để đạt được mục tiêu đặt ra.</w:t>
      </w:r>
    </w:p>
    <w:p w14:paraId="22341301" w14:textId="77777777" w:rsidR="00451195" w:rsidRPr="00202261" w:rsidRDefault="00451195" w:rsidP="0082038F">
      <w:pPr>
        <w:spacing w:after="0" w:line="240" w:lineRule="auto"/>
        <w:jc w:val="both"/>
        <w:rPr>
          <w:rFonts w:cs="Times New Roman"/>
          <w:b/>
          <w:i/>
          <w:sz w:val="28"/>
          <w:szCs w:val="28"/>
          <w:highlight w:val="white"/>
          <w:lang w:val="vi-VN"/>
        </w:rPr>
      </w:pPr>
      <w:bookmarkStart w:id="131" w:name="_Toc71014657"/>
      <w:bookmarkStart w:id="132" w:name="_Toc76367622"/>
      <w:bookmarkEnd w:id="124"/>
      <w:bookmarkEnd w:id="125"/>
      <w:bookmarkEnd w:id="126"/>
      <w:bookmarkEnd w:id="127"/>
      <w:bookmarkEnd w:id="128"/>
      <w:bookmarkEnd w:id="129"/>
      <w:bookmarkEnd w:id="130"/>
      <w:r w:rsidRPr="00202261">
        <w:rPr>
          <w:rFonts w:cs="Times New Roman"/>
          <w:b/>
          <w:i/>
          <w:sz w:val="28"/>
          <w:szCs w:val="28"/>
          <w:highlight w:val="white"/>
          <w:lang w:val="vi-VN"/>
        </w:rPr>
        <w:lastRenderedPageBreak/>
        <w:t>1.2.2. Quản lý đào tạo</w:t>
      </w:r>
      <w:bookmarkEnd w:id="131"/>
      <w:bookmarkEnd w:id="132"/>
    </w:p>
    <w:p w14:paraId="42C9D0A6" w14:textId="77777777" w:rsidR="00451195" w:rsidRPr="00202261" w:rsidRDefault="00451195" w:rsidP="0082038F">
      <w:pPr>
        <w:pStyle w:val="Style7"/>
        <w:spacing w:after="0" w:line="240" w:lineRule="auto"/>
        <w:rPr>
          <w:highlight w:val="white"/>
        </w:rPr>
      </w:pPr>
      <w:bookmarkStart w:id="133" w:name="_Toc39671037"/>
      <w:bookmarkStart w:id="134" w:name="_Toc53583695"/>
      <w:bookmarkStart w:id="135" w:name="_Toc50737148"/>
      <w:bookmarkStart w:id="136" w:name="_Toc50739396"/>
      <w:bookmarkStart w:id="137" w:name="_Toc50795418"/>
      <w:bookmarkStart w:id="138" w:name="_Toc50799743"/>
      <w:bookmarkStart w:id="139" w:name="_Toc100655285"/>
      <w:r w:rsidRPr="00202261">
        <w:rPr>
          <w:iCs/>
          <w:highlight w:val="white"/>
        </w:rPr>
        <w:t>Quản lý</w:t>
      </w:r>
      <w:r w:rsidRPr="00202261">
        <w:rPr>
          <w:highlight w:val="white"/>
        </w:rPr>
        <w:t xml:space="preserve"> đào tạo là hoạt động của chủ thể quản lý đến khách thể quản lý để đạt được mục tiêu chung của quá trình đào tạo thông qua các chức năng của quản lý và bằng những phương pháp quản lý phù hợp trong đào tạo.</w:t>
      </w:r>
    </w:p>
    <w:p w14:paraId="53564E7D" w14:textId="77777777" w:rsidR="00506352" w:rsidRPr="00202261" w:rsidRDefault="00506352" w:rsidP="0082038F">
      <w:pPr>
        <w:pStyle w:val="4"/>
        <w:spacing w:line="240" w:lineRule="auto"/>
        <w:rPr>
          <w:sz w:val="28"/>
          <w:szCs w:val="28"/>
          <w:lang w:val="es-ES"/>
        </w:rPr>
      </w:pPr>
      <w:bookmarkStart w:id="140" w:name="_Toc100655286"/>
      <w:bookmarkStart w:id="141" w:name="_Toc39671038"/>
      <w:bookmarkStart w:id="142" w:name="_Toc50737149"/>
      <w:bookmarkStart w:id="143" w:name="_Toc50739397"/>
      <w:bookmarkStart w:id="144" w:name="_Toc50795419"/>
      <w:bookmarkStart w:id="145" w:name="_Toc50799744"/>
      <w:bookmarkStart w:id="146" w:name="_Toc53583696"/>
      <w:bookmarkEnd w:id="133"/>
      <w:bookmarkEnd w:id="134"/>
      <w:bookmarkEnd w:id="135"/>
      <w:bookmarkEnd w:id="136"/>
      <w:bookmarkEnd w:id="137"/>
      <w:bookmarkEnd w:id="138"/>
      <w:bookmarkEnd w:id="139"/>
      <w:r w:rsidRPr="00202261">
        <w:rPr>
          <w:sz w:val="28"/>
          <w:szCs w:val="28"/>
          <w:lang w:val="es-ES"/>
        </w:rPr>
        <w:t>1.2.3. Đào tạo, quản lý đào tạo trình độ đại học</w:t>
      </w:r>
    </w:p>
    <w:p w14:paraId="7FE11294" w14:textId="35D83810" w:rsidR="00506352" w:rsidRPr="00202261" w:rsidRDefault="00506352" w:rsidP="0082038F">
      <w:pPr>
        <w:spacing w:after="0" w:line="240" w:lineRule="auto"/>
        <w:ind w:firstLine="680"/>
        <w:jc w:val="both"/>
        <w:rPr>
          <w:rFonts w:eastAsia="Times New Roman" w:cs="Times New Roman"/>
          <w:sz w:val="28"/>
          <w:szCs w:val="28"/>
          <w:lang w:val="es-ES"/>
        </w:rPr>
      </w:pPr>
      <w:r w:rsidRPr="00202261">
        <w:rPr>
          <w:rFonts w:cs="Times New Roman"/>
          <w:sz w:val="28"/>
          <w:szCs w:val="28"/>
          <w:shd w:val="clear" w:color="auto" w:fill="FFFFFF"/>
          <w:lang w:val="es-ES"/>
        </w:rPr>
        <w:t xml:space="preserve">Trình độ đại học, được quy định tương đương với Bậc 6. </w:t>
      </w:r>
      <w:r w:rsidRPr="00202261">
        <w:rPr>
          <w:rFonts w:eastAsia="Times New Roman" w:cs="Times New Roman"/>
          <w:sz w:val="28"/>
          <w:szCs w:val="28"/>
          <w:lang w:val="es-ES"/>
        </w:rPr>
        <w:t xml:space="preserve">Đào tạo trình độ </w:t>
      </w:r>
      <w:r w:rsidR="00E950C7" w:rsidRPr="00202261">
        <w:rPr>
          <w:rFonts w:eastAsia="Times New Roman" w:cs="Times New Roman"/>
          <w:sz w:val="28"/>
          <w:szCs w:val="28"/>
          <w:lang w:val="es-ES"/>
        </w:rPr>
        <w:t>ĐH</w:t>
      </w:r>
      <w:r w:rsidRPr="00202261">
        <w:rPr>
          <w:rFonts w:eastAsia="Times New Roman" w:cs="Times New Roman"/>
          <w:sz w:val="28"/>
          <w:szCs w:val="28"/>
          <w:lang w:val="es-ES"/>
        </w:rPr>
        <w:t xml:space="preserve"> là quá trình hoạt động có mục đích, có tổ chức ở trường đại học nhằm hình thành và phát triển hệ thống tri thức, kỹ năng, kỹ xảo, thái độ… để hoàn thiện nhân cách nghề nghiệp cho mỗi cá nhân, tạo điều kiện cho họ có thể thực hành nghề đào tạo ở trình độ </w:t>
      </w:r>
      <w:r w:rsidR="00E950C7" w:rsidRPr="00202261">
        <w:rPr>
          <w:rFonts w:eastAsia="Times New Roman" w:cs="Times New Roman"/>
          <w:sz w:val="28"/>
          <w:szCs w:val="28"/>
          <w:lang w:val="es-ES"/>
        </w:rPr>
        <w:t>ĐH</w:t>
      </w:r>
      <w:r w:rsidRPr="00202261">
        <w:rPr>
          <w:rFonts w:eastAsia="Times New Roman" w:cs="Times New Roman"/>
          <w:sz w:val="28"/>
          <w:szCs w:val="28"/>
          <w:lang w:val="es-ES"/>
        </w:rPr>
        <w:t xml:space="preserve"> có hiệu quả. </w:t>
      </w:r>
    </w:p>
    <w:p w14:paraId="7892C215" w14:textId="77777777" w:rsidR="00506352" w:rsidRPr="00202261" w:rsidRDefault="00506352" w:rsidP="0082038F">
      <w:pPr>
        <w:pStyle w:val="Style7"/>
        <w:spacing w:after="0" w:line="240" w:lineRule="auto"/>
        <w:rPr>
          <w:lang w:val="es-ES"/>
        </w:rPr>
      </w:pPr>
      <w:r w:rsidRPr="00202261">
        <w:rPr>
          <w:lang w:val="es-ES"/>
        </w:rPr>
        <w:t xml:space="preserve">Quản lý đào tạo trình độ đại học </w:t>
      </w:r>
      <w:r w:rsidRPr="00202261">
        <w:t>được hiểu là quản lý c</w:t>
      </w:r>
      <w:r w:rsidRPr="00202261">
        <w:rPr>
          <w:lang w:val="es-ES"/>
        </w:rPr>
        <w:t>ác</w:t>
      </w:r>
      <w:r w:rsidRPr="00202261">
        <w:t xml:space="preserve"> quá trình </w:t>
      </w:r>
      <w:r w:rsidRPr="00202261">
        <w:rPr>
          <w:lang w:val="es-ES"/>
        </w:rPr>
        <w:t>đào tạo của một ngành đào tạo/khóa đào tạo</w:t>
      </w:r>
      <w:r w:rsidRPr="00202261">
        <w:t xml:space="preserve">, </w:t>
      </w:r>
      <w:r w:rsidRPr="00202261">
        <w:rPr>
          <w:lang w:val="es-ES"/>
        </w:rPr>
        <w:t>trong đó gồm từ các khâu tuyển sinh, tổ chức quá trình đào tạo, phát triển chương trình, cơ sở vật chất để thực hiện đào tạo…</w:t>
      </w:r>
    </w:p>
    <w:p w14:paraId="312C8575" w14:textId="77777777" w:rsidR="00E85526" w:rsidRPr="00202261" w:rsidRDefault="00E85526" w:rsidP="0082038F">
      <w:pPr>
        <w:widowControl w:val="0"/>
        <w:autoSpaceDE w:val="0"/>
        <w:autoSpaceDN w:val="0"/>
        <w:adjustRightInd w:val="0"/>
        <w:spacing w:after="0" w:line="240" w:lineRule="auto"/>
        <w:contextualSpacing/>
        <w:jc w:val="both"/>
        <w:rPr>
          <w:rFonts w:eastAsia="Times New Roman" w:cs="Times New Roman"/>
          <w:b/>
          <w:i/>
          <w:noProof/>
          <w:sz w:val="28"/>
          <w:szCs w:val="28"/>
          <w:lang w:val="vi-VN"/>
        </w:rPr>
      </w:pPr>
      <w:bookmarkStart w:id="147" w:name="_Toc53583698"/>
      <w:bookmarkEnd w:id="140"/>
      <w:bookmarkEnd w:id="141"/>
      <w:bookmarkEnd w:id="142"/>
      <w:bookmarkEnd w:id="143"/>
      <w:bookmarkEnd w:id="144"/>
      <w:bookmarkEnd w:id="145"/>
      <w:bookmarkEnd w:id="146"/>
      <w:r w:rsidRPr="00202261">
        <w:rPr>
          <w:rFonts w:eastAsia="Times New Roman" w:cs="Times New Roman"/>
          <w:b/>
          <w:i/>
          <w:noProof/>
          <w:sz w:val="28"/>
          <w:szCs w:val="28"/>
          <w:lang w:val="es-ES"/>
        </w:rPr>
        <w:t>1.2.4. N</w:t>
      </w:r>
      <w:r w:rsidRPr="00202261">
        <w:rPr>
          <w:rFonts w:eastAsia="Times New Roman" w:cs="Times New Roman"/>
          <w:b/>
          <w:i/>
          <w:noProof/>
          <w:sz w:val="28"/>
          <w:szCs w:val="28"/>
          <w:lang w:val="vi-VN"/>
        </w:rPr>
        <w:t xml:space="preserve">ăng lực </w:t>
      </w:r>
    </w:p>
    <w:p w14:paraId="1408ADA7" w14:textId="77777777" w:rsidR="00E85526" w:rsidRPr="00202261" w:rsidRDefault="00E85526" w:rsidP="0082038F">
      <w:pPr>
        <w:autoSpaceDE w:val="0"/>
        <w:autoSpaceDN w:val="0"/>
        <w:adjustRightInd w:val="0"/>
        <w:spacing w:after="0" w:line="240" w:lineRule="auto"/>
        <w:ind w:firstLine="680"/>
        <w:jc w:val="both"/>
        <w:rPr>
          <w:rFonts w:eastAsia="Calibri" w:cs="Times New Roman"/>
          <w:sz w:val="28"/>
          <w:szCs w:val="28"/>
          <w:lang w:val="es-ES"/>
        </w:rPr>
      </w:pPr>
      <w:r w:rsidRPr="00202261">
        <w:rPr>
          <w:rFonts w:eastAsia="Times New Roman" w:cs="Times New Roman"/>
          <w:sz w:val="28"/>
          <w:szCs w:val="28"/>
          <w:lang w:val="es-ES"/>
        </w:rPr>
        <w:t>Năng lực là tổ hợp kiến thức, kỹ năng, phẩm chất, thái độ của con người, đảm bảo cho con người hoàn thành có hiệu quả công việc, hoạt động mà cá nhân đang tiến hành.</w:t>
      </w:r>
    </w:p>
    <w:p w14:paraId="2BFA9279" w14:textId="77777777" w:rsidR="00E85526" w:rsidRPr="00202261" w:rsidRDefault="00E85526" w:rsidP="0082038F">
      <w:pPr>
        <w:widowControl w:val="0"/>
        <w:spacing w:after="0" w:line="240" w:lineRule="auto"/>
        <w:jc w:val="both"/>
        <w:rPr>
          <w:rFonts w:eastAsia="Calibri" w:cs="Times New Roman"/>
          <w:b/>
          <w:i/>
          <w:sz w:val="28"/>
          <w:szCs w:val="28"/>
          <w:lang w:val="es-ES"/>
        </w:rPr>
      </w:pPr>
      <w:r w:rsidRPr="00202261">
        <w:rPr>
          <w:rFonts w:eastAsia="Calibri" w:cs="Times New Roman"/>
          <w:b/>
          <w:i/>
          <w:sz w:val="28"/>
          <w:szCs w:val="28"/>
          <w:lang w:val="es-ES"/>
        </w:rPr>
        <w:t xml:space="preserve">1.2.5. Đào tạo theo tiếp cận năng lực </w:t>
      </w:r>
    </w:p>
    <w:p w14:paraId="46D1E547" w14:textId="77777777" w:rsidR="00E85526" w:rsidRPr="00202261" w:rsidRDefault="00E85526" w:rsidP="0082038F">
      <w:pPr>
        <w:widowControl w:val="0"/>
        <w:autoSpaceDE w:val="0"/>
        <w:autoSpaceDN w:val="0"/>
        <w:adjustRightInd w:val="0"/>
        <w:spacing w:after="0" w:line="240" w:lineRule="auto"/>
        <w:ind w:firstLine="720"/>
        <w:contextualSpacing/>
        <w:jc w:val="both"/>
        <w:rPr>
          <w:rFonts w:eastAsia="Times New Roman" w:cs="Times New Roman"/>
          <w:b/>
          <w:i/>
          <w:noProof/>
          <w:sz w:val="28"/>
          <w:szCs w:val="28"/>
          <w:lang w:val="vi-VN"/>
        </w:rPr>
      </w:pPr>
      <w:r w:rsidRPr="00202261">
        <w:rPr>
          <w:rFonts w:eastAsia="Times New Roman" w:cs="Times New Roman"/>
          <w:sz w:val="28"/>
          <w:szCs w:val="28"/>
          <w:lang w:val="es-ES"/>
        </w:rPr>
        <w:t>Đào tạo theo tiếp cận năng lực là quá trình hoạt động có mục đích, có tổ chức nhằm hình thành và phát triển hệ thống tri thức, kỹ năng, kỹ xảo, thái độ… tập trung phát triển năng lực người học và dựa theo năng lực nền tảng mỗi cá nhân, tạo điều kiện cho họ có thể thực hành nghề có hiệu quả.</w:t>
      </w:r>
    </w:p>
    <w:p w14:paraId="7D55ACE8" w14:textId="77777777" w:rsidR="00E85526" w:rsidRPr="00202261" w:rsidRDefault="00E85526" w:rsidP="0082038F">
      <w:pPr>
        <w:pStyle w:val="4"/>
        <w:spacing w:line="240" w:lineRule="auto"/>
        <w:rPr>
          <w:sz w:val="28"/>
          <w:szCs w:val="28"/>
          <w:lang w:val="vi-VN"/>
        </w:rPr>
      </w:pPr>
      <w:r w:rsidRPr="00202261">
        <w:rPr>
          <w:sz w:val="28"/>
          <w:szCs w:val="28"/>
          <w:lang w:val="vi-VN"/>
        </w:rPr>
        <w:t>1.2.6. Quản lý đào tạo trình độ đại học ngành</w:t>
      </w:r>
      <w:r w:rsidRPr="00202261">
        <w:rPr>
          <w:rFonts w:eastAsia="Times New Roman"/>
          <w:i w:val="0"/>
          <w:sz w:val="28"/>
          <w:szCs w:val="28"/>
          <w:lang w:val="vi-VN"/>
        </w:rPr>
        <w:t xml:space="preserve"> </w:t>
      </w:r>
      <w:r w:rsidRPr="00202261">
        <w:rPr>
          <w:rFonts w:eastAsia="Times New Roman"/>
          <w:sz w:val="28"/>
          <w:szCs w:val="28"/>
          <w:lang w:val="vi-VN"/>
        </w:rPr>
        <w:t xml:space="preserve">Chỉ huy Tham mưu Lục quân </w:t>
      </w:r>
      <w:r w:rsidRPr="00202261">
        <w:rPr>
          <w:sz w:val="28"/>
          <w:szCs w:val="28"/>
          <w:lang w:val="vi-VN"/>
        </w:rPr>
        <w:t>theo tiếp cận năng lực</w:t>
      </w:r>
      <w:r w:rsidRPr="00202261">
        <w:rPr>
          <w:rFonts w:eastAsia="Times New Roman"/>
          <w:sz w:val="28"/>
          <w:szCs w:val="28"/>
          <w:lang w:val="vi-VN"/>
        </w:rPr>
        <w:t xml:space="preserve"> </w:t>
      </w:r>
    </w:p>
    <w:p w14:paraId="5AD7317F" w14:textId="46A7BC08" w:rsidR="00E85526" w:rsidRPr="00202261" w:rsidRDefault="00E85526" w:rsidP="0082038F">
      <w:pPr>
        <w:spacing w:after="0" w:line="240" w:lineRule="auto"/>
        <w:ind w:firstLine="680"/>
        <w:jc w:val="both"/>
        <w:rPr>
          <w:rFonts w:eastAsia="Times New Roman" w:cs="Times New Roman"/>
          <w:sz w:val="28"/>
          <w:szCs w:val="28"/>
          <w:lang w:val="vi-VN"/>
        </w:rPr>
      </w:pPr>
      <w:r w:rsidRPr="00202261">
        <w:rPr>
          <w:rFonts w:eastAsia="Times New Roman" w:cs="Times New Roman"/>
          <w:sz w:val="28"/>
          <w:szCs w:val="28"/>
          <w:lang w:val="vi-VN"/>
        </w:rPr>
        <w:t xml:space="preserve">Quản lý </w:t>
      </w:r>
      <w:r w:rsidR="00E950C7" w:rsidRPr="00202261">
        <w:rPr>
          <w:rFonts w:eastAsia="Times New Roman" w:cs="Times New Roman"/>
          <w:sz w:val="28"/>
          <w:szCs w:val="28"/>
          <w:lang w:val="vi-VN"/>
        </w:rPr>
        <w:t>ĐT</w:t>
      </w:r>
      <w:r w:rsidRPr="00202261">
        <w:rPr>
          <w:rFonts w:eastAsia="Times New Roman" w:cs="Times New Roman"/>
          <w:sz w:val="28"/>
          <w:szCs w:val="28"/>
          <w:lang w:val="vi-VN"/>
        </w:rPr>
        <w:t xml:space="preserve"> trình độ </w:t>
      </w:r>
      <w:r w:rsidR="00E950C7" w:rsidRPr="00202261">
        <w:rPr>
          <w:rFonts w:eastAsia="Times New Roman" w:cs="Times New Roman"/>
          <w:sz w:val="28"/>
          <w:szCs w:val="28"/>
          <w:lang w:val="vi-VN"/>
        </w:rPr>
        <w:t xml:space="preserve">ĐH ngành CHTMLQ ở </w:t>
      </w:r>
      <w:r w:rsidRPr="00202261">
        <w:rPr>
          <w:rFonts w:eastAsia="Times New Roman" w:cs="Times New Roman"/>
          <w:sz w:val="28"/>
          <w:szCs w:val="28"/>
          <w:lang w:val="vi-VN"/>
        </w:rPr>
        <w:t xml:space="preserve">trường SQLQ theo tiếp cận </w:t>
      </w:r>
      <w:r w:rsidR="00E950C7" w:rsidRPr="00202261">
        <w:rPr>
          <w:rFonts w:eastAsia="Times New Roman" w:cs="Times New Roman"/>
          <w:sz w:val="28"/>
          <w:szCs w:val="28"/>
          <w:lang w:val="vi-VN"/>
        </w:rPr>
        <w:t>NL</w:t>
      </w:r>
      <w:r w:rsidRPr="00202261">
        <w:rPr>
          <w:rFonts w:eastAsia="Times New Roman" w:cs="Times New Roman"/>
          <w:sz w:val="28"/>
          <w:szCs w:val="28"/>
          <w:lang w:val="vi-VN"/>
        </w:rPr>
        <w:t>: Là tổng thể những tác động có mục đích, có tổ chức và kế hoạch của chủ thể quản lý đến đối t</w:t>
      </w:r>
      <w:r w:rsidRPr="00202261">
        <w:rPr>
          <w:rFonts w:eastAsia="Times New Roman" w:cs="Times New Roman"/>
          <w:sz w:val="28"/>
          <w:szCs w:val="28"/>
          <w:lang w:val="vi-VN"/>
        </w:rPr>
        <w:softHyphen/>
        <w:t xml:space="preserve">ượng quản lý, nhằm phát triển năng lực toàn diện của học viên trong </w:t>
      </w:r>
      <w:r w:rsidR="00E950C7" w:rsidRPr="00202261">
        <w:rPr>
          <w:rFonts w:eastAsia="Times New Roman" w:cs="Times New Roman"/>
          <w:sz w:val="28"/>
          <w:szCs w:val="28"/>
          <w:lang w:val="vi-VN"/>
        </w:rPr>
        <w:t>ĐT</w:t>
      </w:r>
      <w:r w:rsidRPr="00202261">
        <w:rPr>
          <w:rFonts w:eastAsia="Times New Roman" w:cs="Times New Roman"/>
          <w:sz w:val="28"/>
          <w:szCs w:val="28"/>
          <w:lang w:val="vi-VN"/>
        </w:rPr>
        <w:t xml:space="preserve"> và tương lai, đáp ứng mục tiêu, yêu cầu đào tạo của nhà trường, nhiệm vụ của quân đội trong tình hình mới.</w:t>
      </w:r>
    </w:p>
    <w:p w14:paraId="4E1FA243" w14:textId="5CE86091" w:rsidR="00E85526" w:rsidRPr="00202261" w:rsidRDefault="00E85526" w:rsidP="0082038F">
      <w:pPr>
        <w:pStyle w:val="002"/>
        <w:spacing w:line="240" w:lineRule="auto"/>
        <w:rPr>
          <w:spacing w:val="-6"/>
          <w:lang w:val="vi-VN"/>
        </w:rPr>
      </w:pPr>
      <w:r w:rsidRPr="00202261">
        <w:rPr>
          <w:spacing w:val="-6"/>
          <w:lang w:val="vi-VN"/>
        </w:rPr>
        <w:t xml:space="preserve">1.3. </w:t>
      </w:r>
      <w:r w:rsidRPr="00202261">
        <w:rPr>
          <w:spacing w:val="-6"/>
        </w:rPr>
        <w:t xml:space="preserve">Bối cảnh hiện nay và những yêu cầu đặt ra trong đào tạo ở các Trường </w:t>
      </w:r>
      <w:r w:rsidR="00245510" w:rsidRPr="00202261">
        <w:rPr>
          <w:rFonts w:ascii="Times New Roman" w:hAnsi="Times New Roman"/>
          <w:spacing w:val="-6"/>
          <w:lang w:val="vi-VN"/>
        </w:rPr>
        <w:t>SQLQ</w:t>
      </w:r>
      <w:r w:rsidRPr="00202261">
        <w:rPr>
          <w:rFonts w:ascii="Times New Roman" w:hAnsi="Times New Roman"/>
          <w:spacing w:val="-6"/>
        </w:rPr>
        <w:t xml:space="preserve"> </w:t>
      </w:r>
    </w:p>
    <w:p w14:paraId="2EA0B351" w14:textId="00598A39" w:rsidR="00E85526" w:rsidRPr="00202261" w:rsidRDefault="00E85526" w:rsidP="0082038F">
      <w:pPr>
        <w:pStyle w:val="003"/>
        <w:spacing w:line="240" w:lineRule="auto"/>
        <w:rPr>
          <w:color w:val="auto"/>
          <w:sz w:val="28"/>
          <w:szCs w:val="28"/>
          <w:lang w:val="vi-VN"/>
        </w:rPr>
      </w:pPr>
      <w:bookmarkStart w:id="148" w:name="_Toc147410711"/>
      <w:r w:rsidRPr="00202261">
        <w:rPr>
          <w:color w:val="auto"/>
          <w:sz w:val="28"/>
          <w:szCs w:val="28"/>
          <w:lang w:val="vi-VN"/>
        </w:rPr>
        <w:t xml:space="preserve">1.3.1. Bối cảnh hiện nay về Quân sự - Quốc phòng liên quan đến </w:t>
      </w:r>
      <w:r w:rsidR="00245510" w:rsidRPr="00202261">
        <w:rPr>
          <w:color w:val="auto"/>
          <w:sz w:val="28"/>
          <w:szCs w:val="28"/>
          <w:lang w:val="vi-VN"/>
        </w:rPr>
        <w:t>ĐT</w:t>
      </w:r>
      <w:r w:rsidRPr="00202261">
        <w:rPr>
          <w:color w:val="auto"/>
          <w:sz w:val="28"/>
          <w:szCs w:val="28"/>
          <w:lang w:val="vi-VN"/>
        </w:rPr>
        <w:t xml:space="preserve"> ở trường </w:t>
      </w:r>
      <w:bookmarkEnd w:id="148"/>
      <w:r w:rsidR="00245510" w:rsidRPr="00202261">
        <w:rPr>
          <w:color w:val="auto"/>
          <w:sz w:val="28"/>
          <w:szCs w:val="28"/>
          <w:lang w:val="vi-VN"/>
        </w:rPr>
        <w:t>SQLQ</w:t>
      </w:r>
    </w:p>
    <w:p w14:paraId="660BEF22" w14:textId="67FE8D28" w:rsidR="00E85526" w:rsidRPr="00202261" w:rsidRDefault="00E85526" w:rsidP="0082038F">
      <w:pPr>
        <w:pStyle w:val="003"/>
        <w:spacing w:line="240" w:lineRule="auto"/>
        <w:rPr>
          <w:rFonts w:ascii="Times New Roman Bold Italic" w:hAnsi="Times New Roman Bold Italic" w:hint="eastAsia"/>
          <w:color w:val="auto"/>
          <w:spacing w:val="0"/>
          <w:kern w:val="26"/>
          <w:sz w:val="28"/>
          <w:szCs w:val="28"/>
          <w:lang w:val="vi-VN"/>
        </w:rPr>
      </w:pPr>
      <w:bookmarkStart w:id="149" w:name="_Toc147410712"/>
      <w:r w:rsidRPr="00202261">
        <w:rPr>
          <w:rFonts w:ascii="Times New Roman Bold Italic" w:hAnsi="Times New Roman Bold Italic"/>
          <w:color w:val="auto"/>
          <w:spacing w:val="0"/>
          <w:kern w:val="26"/>
          <w:sz w:val="28"/>
          <w:szCs w:val="28"/>
          <w:lang w:val="vi-VN"/>
        </w:rPr>
        <w:t xml:space="preserve">1.3.2. Những yêu cầu trong đào tạo theo tiếp cận năng lực ở các trường </w:t>
      </w:r>
      <w:bookmarkEnd w:id="149"/>
      <w:r w:rsidR="00245510" w:rsidRPr="00202261">
        <w:rPr>
          <w:color w:val="auto"/>
          <w:spacing w:val="0"/>
          <w:kern w:val="26"/>
          <w:sz w:val="28"/>
          <w:szCs w:val="28"/>
          <w:lang w:val="vi-VN"/>
        </w:rPr>
        <w:t>SQLQ</w:t>
      </w:r>
      <w:r w:rsidRPr="00202261">
        <w:rPr>
          <w:rFonts w:ascii="Times New Roman Bold Italic" w:hAnsi="Times New Roman Bold Italic"/>
          <w:color w:val="auto"/>
          <w:spacing w:val="0"/>
          <w:kern w:val="26"/>
          <w:sz w:val="28"/>
          <w:szCs w:val="28"/>
          <w:lang w:val="vi-VN"/>
        </w:rPr>
        <w:t xml:space="preserve"> </w:t>
      </w:r>
    </w:p>
    <w:p w14:paraId="49BA17D3" w14:textId="187649F7" w:rsidR="00E85526" w:rsidRPr="00202261" w:rsidRDefault="00E85526" w:rsidP="0082038F">
      <w:pPr>
        <w:pStyle w:val="002"/>
        <w:spacing w:line="240" w:lineRule="auto"/>
        <w:rPr>
          <w:rFonts w:ascii="Times New Roman" w:hAnsi="Times New Roman"/>
          <w:lang w:val="es-ES"/>
        </w:rPr>
      </w:pPr>
      <w:bookmarkStart w:id="150" w:name="_Toc50472923"/>
      <w:bookmarkStart w:id="151" w:name="_Toc147410713"/>
      <w:r w:rsidRPr="00202261">
        <w:rPr>
          <w:rFonts w:ascii="Times New Roman" w:hAnsi="Times New Roman"/>
        </w:rPr>
        <w:t xml:space="preserve">1.4. Đào tạo trình độ </w:t>
      </w:r>
      <w:r w:rsidR="00245510" w:rsidRPr="00202261">
        <w:rPr>
          <w:rFonts w:ascii="Times New Roman" w:hAnsi="Times New Roman"/>
        </w:rPr>
        <w:t>ĐH</w:t>
      </w:r>
      <w:r w:rsidRPr="00202261">
        <w:rPr>
          <w:rFonts w:ascii="Times New Roman" w:hAnsi="Times New Roman"/>
        </w:rPr>
        <w:t xml:space="preserve"> ngành</w:t>
      </w:r>
      <w:r w:rsidRPr="00202261">
        <w:rPr>
          <w:rFonts w:ascii="Times New Roman" w:hAnsi="Times New Roman"/>
          <w:lang w:val="vi-VN"/>
        </w:rPr>
        <w:t xml:space="preserve"> </w:t>
      </w:r>
      <w:r w:rsidR="00245510" w:rsidRPr="00202261">
        <w:rPr>
          <w:rFonts w:ascii="Times New Roman" w:hAnsi="Times New Roman"/>
          <w:lang w:val="es-ES"/>
        </w:rPr>
        <w:t>CHTMLQ</w:t>
      </w:r>
      <w:r w:rsidRPr="00202261">
        <w:rPr>
          <w:rFonts w:ascii="Times New Roman" w:hAnsi="Times New Roman"/>
        </w:rPr>
        <w:t xml:space="preserve"> theo tiếp cận </w:t>
      </w:r>
      <w:r w:rsidR="00E950C7" w:rsidRPr="00202261">
        <w:rPr>
          <w:rFonts w:ascii="Times New Roman" w:hAnsi="Times New Roman"/>
        </w:rPr>
        <w:t>NL</w:t>
      </w:r>
      <w:r w:rsidRPr="00202261">
        <w:rPr>
          <w:rFonts w:ascii="Times New Roman" w:hAnsi="Times New Roman"/>
        </w:rPr>
        <w:t xml:space="preserve"> ở các Trường </w:t>
      </w:r>
      <w:bookmarkEnd w:id="150"/>
      <w:bookmarkEnd w:id="151"/>
      <w:r w:rsidR="00245510" w:rsidRPr="00202261">
        <w:rPr>
          <w:rFonts w:ascii="Times New Roman" w:hAnsi="Times New Roman"/>
          <w:lang w:val="es-ES"/>
        </w:rPr>
        <w:t>SQLQ</w:t>
      </w:r>
    </w:p>
    <w:p w14:paraId="0330C808" w14:textId="5614E477" w:rsidR="00E85526" w:rsidRPr="00202261" w:rsidRDefault="00E85526" w:rsidP="0082038F">
      <w:pPr>
        <w:pStyle w:val="003"/>
        <w:spacing w:line="240" w:lineRule="auto"/>
        <w:rPr>
          <w:color w:val="auto"/>
          <w:sz w:val="28"/>
          <w:szCs w:val="28"/>
          <w:lang w:val="cs-CZ"/>
        </w:rPr>
      </w:pPr>
      <w:bookmarkStart w:id="152" w:name="_Toc50472927"/>
      <w:bookmarkStart w:id="153" w:name="_Toc147410714"/>
      <w:r w:rsidRPr="00202261">
        <w:rPr>
          <w:color w:val="auto"/>
          <w:sz w:val="28"/>
          <w:szCs w:val="28"/>
          <w:lang w:val="cs-CZ"/>
        </w:rPr>
        <w:t xml:space="preserve">1.4.1. Ngành </w:t>
      </w:r>
      <w:r w:rsidR="003D54E3" w:rsidRPr="00202261">
        <w:rPr>
          <w:color w:val="auto"/>
          <w:sz w:val="28"/>
          <w:szCs w:val="28"/>
          <w:lang w:val="cs-CZ"/>
        </w:rPr>
        <w:t>Chỉ huy tham mưu Lục quân</w:t>
      </w:r>
      <w:r w:rsidRPr="00202261">
        <w:rPr>
          <w:color w:val="auto"/>
          <w:sz w:val="28"/>
          <w:szCs w:val="28"/>
          <w:lang w:val="cs-CZ"/>
        </w:rPr>
        <w:t xml:space="preserve"> trong các </w:t>
      </w:r>
      <w:bookmarkEnd w:id="152"/>
      <w:r w:rsidRPr="00202261">
        <w:rPr>
          <w:color w:val="auto"/>
          <w:sz w:val="28"/>
          <w:szCs w:val="28"/>
          <w:lang w:val="cs-CZ"/>
        </w:rPr>
        <w:t>Trường Sĩ quan Lục quân</w:t>
      </w:r>
      <w:bookmarkEnd w:id="153"/>
    </w:p>
    <w:p w14:paraId="01768E3C" w14:textId="48F2B38E" w:rsidR="00E85526" w:rsidRPr="00202261" w:rsidRDefault="00E85526" w:rsidP="0082038F">
      <w:pPr>
        <w:pStyle w:val="003"/>
        <w:spacing w:line="240" w:lineRule="auto"/>
        <w:rPr>
          <w:color w:val="auto"/>
          <w:sz w:val="28"/>
          <w:szCs w:val="28"/>
          <w:lang w:val="cs-CZ"/>
        </w:rPr>
      </w:pPr>
      <w:bookmarkStart w:id="154" w:name="_Toc147410715"/>
      <w:r w:rsidRPr="00202261">
        <w:rPr>
          <w:color w:val="auto"/>
          <w:sz w:val="28"/>
          <w:szCs w:val="28"/>
          <w:lang w:val="cs-CZ"/>
        </w:rPr>
        <w:t xml:space="preserve">1.4.2. Đặc điểm đào tạo trình độ đại học ngành </w:t>
      </w:r>
      <w:r w:rsidR="00245510" w:rsidRPr="00202261">
        <w:rPr>
          <w:color w:val="auto"/>
          <w:sz w:val="28"/>
          <w:szCs w:val="28"/>
          <w:lang w:val="cs-CZ"/>
        </w:rPr>
        <w:t>CHTMLQ</w:t>
      </w:r>
      <w:r w:rsidRPr="00202261">
        <w:rPr>
          <w:color w:val="auto"/>
          <w:sz w:val="28"/>
          <w:szCs w:val="28"/>
          <w:lang w:val="cs-CZ"/>
        </w:rPr>
        <w:t xml:space="preserve"> ở trường </w:t>
      </w:r>
      <w:bookmarkEnd w:id="154"/>
      <w:r w:rsidR="00245510" w:rsidRPr="00202261">
        <w:rPr>
          <w:color w:val="auto"/>
          <w:sz w:val="28"/>
          <w:szCs w:val="28"/>
          <w:lang w:val="cs-CZ"/>
        </w:rPr>
        <w:t>SQLQ</w:t>
      </w:r>
    </w:p>
    <w:p w14:paraId="3C3B5789" w14:textId="6FA7710C" w:rsidR="00E85526" w:rsidRPr="00202261" w:rsidRDefault="00E85526" w:rsidP="0082038F">
      <w:pPr>
        <w:pStyle w:val="003"/>
        <w:spacing w:line="240" w:lineRule="auto"/>
        <w:rPr>
          <w:noProof/>
          <w:color w:val="auto"/>
          <w:sz w:val="28"/>
          <w:szCs w:val="28"/>
          <w:lang w:val="cs-CZ"/>
        </w:rPr>
      </w:pPr>
      <w:bookmarkStart w:id="155" w:name="_Toc147410716"/>
      <w:r w:rsidRPr="00202261">
        <w:rPr>
          <w:noProof/>
          <w:color w:val="auto"/>
          <w:sz w:val="28"/>
          <w:szCs w:val="28"/>
          <w:lang w:val="cs-CZ"/>
        </w:rPr>
        <w:t xml:space="preserve">1.4.3. Chương trình đào tạo ngành </w:t>
      </w:r>
      <w:r w:rsidR="00245510" w:rsidRPr="00202261">
        <w:rPr>
          <w:noProof/>
          <w:color w:val="auto"/>
          <w:sz w:val="28"/>
          <w:szCs w:val="28"/>
          <w:lang w:val="cs-CZ"/>
        </w:rPr>
        <w:t>CHTMLQ</w:t>
      </w:r>
      <w:r w:rsidRPr="00202261">
        <w:rPr>
          <w:noProof/>
          <w:color w:val="auto"/>
          <w:sz w:val="28"/>
          <w:szCs w:val="28"/>
          <w:lang w:val="cs-CZ"/>
        </w:rPr>
        <w:t xml:space="preserve"> trong các trường sĩ quan lục quân</w:t>
      </w:r>
      <w:bookmarkEnd w:id="155"/>
      <w:r w:rsidRPr="00202261">
        <w:rPr>
          <w:noProof/>
          <w:color w:val="auto"/>
          <w:sz w:val="28"/>
          <w:szCs w:val="28"/>
          <w:lang w:val="cs-CZ"/>
        </w:rPr>
        <w:t xml:space="preserve"> </w:t>
      </w:r>
    </w:p>
    <w:p w14:paraId="4B99F509" w14:textId="77777777" w:rsidR="00E85526" w:rsidRPr="00202261" w:rsidRDefault="00E85526" w:rsidP="00CB7B94">
      <w:pPr>
        <w:widowControl w:val="0"/>
        <w:autoSpaceDE w:val="0"/>
        <w:autoSpaceDN w:val="0"/>
        <w:adjustRightInd w:val="0"/>
        <w:spacing w:after="0" w:line="240" w:lineRule="auto"/>
        <w:contextualSpacing/>
        <w:jc w:val="both"/>
        <w:rPr>
          <w:rFonts w:cs="Times New Roman"/>
          <w:i/>
          <w:sz w:val="28"/>
          <w:szCs w:val="28"/>
          <w:shd w:val="clear" w:color="auto" w:fill="FFFFFF"/>
          <w:lang w:val="vi-VN"/>
        </w:rPr>
      </w:pPr>
      <w:r w:rsidRPr="00202261">
        <w:rPr>
          <w:rFonts w:eastAsia="Times New Roman" w:cs="Times New Roman"/>
          <w:i/>
          <w:noProof/>
          <w:sz w:val="28"/>
          <w:szCs w:val="28"/>
          <w:lang w:val="vi-VN"/>
        </w:rPr>
        <w:t xml:space="preserve">1.4.3.1. Mục tiêu đào tạo ngành </w:t>
      </w:r>
      <w:r w:rsidRPr="00202261">
        <w:rPr>
          <w:rFonts w:cs="Times New Roman"/>
          <w:i/>
          <w:sz w:val="28"/>
          <w:szCs w:val="28"/>
          <w:shd w:val="clear" w:color="auto" w:fill="FFFFFF"/>
          <w:lang w:val="vi-VN"/>
        </w:rPr>
        <w:t>Chỉ huy tham mưu lục quân</w:t>
      </w:r>
    </w:p>
    <w:p w14:paraId="6C5A31EF" w14:textId="77777777" w:rsidR="00E85526" w:rsidRPr="00202261" w:rsidRDefault="00E85526" w:rsidP="00CB7B94">
      <w:pPr>
        <w:widowControl w:val="0"/>
        <w:autoSpaceDE w:val="0"/>
        <w:autoSpaceDN w:val="0"/>
        <w:adjustRightInd w:val="0"/>
        <w:spacing w:after="0" w:line="240" w:lineRule="auto"/>
        <w:contextualSpacing/>
        <w:jc w:val="both"/>
        <w:rPr>
          <w:rFonts w:cs="Times New Roman"/>
          <w:i/>
          <w:sz w:val="28"/>
          <w:szCs w:val="28"/>
          <w:shd w:val="clear" w:color="auto" w:fill="FFFFFF"/>
          <w:lang w:val="vi-VN"/>
        </w:rPr>
      </w:pPr>
      <w:r w:rsidRPr="00202261">
        <w:rPr>
          <w:rFonts w:cs="Times New Roman"/>
          <w:i/>
          <w:sz w:val="28"/>
          <w:szCs w:val="28"/>
          <w:shd w:val="clear" w:color="auto" w:fill="FFFFFF"/>
          <w:lang w:val="vi-VN"/>
        </w:rPr>
        <w:t>1.4.3.2. Yêu cầu đào tạo ngành Chỉ huy tham mưu lục quân</w:t>
      </w:r>
    </w:p>
    <w:p w14:paraId="5B3A8B98" w14:textId="77777777" w:rsidR="00E85526" w:rsidRPr="00202261" w:rsidRDefault="00E85526" w:rsidP="00CB7B94">
      <w:pPr>
        <w:spacing w:after="0" w:line="240" w:lineRule="auto"/>
        <w:jc w:val="both"/>
        <w:rPr>
          <w:rFonts w:cs="Times New Roman"/>
          <w:i/>
          <w:sz w:val="28"/>
          <w:szCs w:val="28"/>
          <w:lang w:val="vi-VN"/>
        </w:rPr>
      </w:pPr>
      <w:r w:rsidRPr="00202261">
        <w:rPr>
          <w:rFonts w:cs="Times New Roman"/>
          <w:i/>
          <w:sz w:val="28"/>
          <w:szCs w:val="28"/>
          <w:lang w:val="vi-VN"/>
        </w:rPr>
        <w:t>1.4.3.3. Chuẩn đầu ra của chương trình đào tạo</w:t>
      </w:r>
    </w:p>
    <w:p w14:paraId="700A241A" w14:textId="77777777" w:rsidR="00E85526" w:rsidRPr="00202261" w:rsidRDefault="00E85526" w:rsidP="00CB7B94">
      <w:pPr>
        <w:spacing w:after="0" w:line="240" w:lineRule="auto"/>
        <w:jc w:val="both"/>
        <w:rPr>
          <w:rFonts w:eastAsia="Times New Roman" w:cs="Times New Roman"/>
          <w:i/>
          <w:noProof/>
          <w:sz w:val="28"/>
          <w:szCs w:val="28"/>
          <w:lang w:val="vi-VN"/>
        </w:rPr>
      </w:pPr>
      <w:r w:rsidRPr="00202261">
        <w:rPr>
          <w:rFonts w:cs="Times New Roman"/>
          <w:i/>
          <w:sz w:val="28"/>
          <w:szCs w:val="28"/>
          <w:lang w:val="vi-VN"/>
        </w:rPr>
        <w:t xml:space="preserve">1.4.3.4. </w:t>
      </w:r>
      <w:r w:rsidRPr="00202261">
        <w:rPr>
          <w:rFonts w:eastAsia="Times New Roman" w:cs="Times New Roman"/>
          <w:i/>
          <w:noProof/>
          <w:sz w:val="28"/>
          <w:szCs w:val="28"/>
          <w:lang w:val="vi-VN"/>
        </w:rPr>
        <w:t>Mô tả khái quát nội dung chương trình đào tạo</w:t>
      </w:r>
    </w:p>
    <w:p w14:paraId="5017EA23" w14:textId="7B4A2DBE" w:rsidR="0082038F" w:rsidRPr="00202261" w:rsidRDefault="00E85526" w:rsidP="00CB7B94">
      <w:pPr>
        <w:spacing w:after="0" w:line="240" w:lineRule="auto"/>
        <w:jc w:val="both"/>
        <w:rPr>
          <w:rFonts w:eastAsia="Times New Roman" w:cs="Times New Roman"/>
          <w:i/>
          <w:noProof/>
          <w:sz w:val="28"/>
          <w:szCs w:val="28"/>
          <w:lang w:val="vi-VN"/>
        </w:rPr>
      </w:pPr>
      <w:r w:rsidRPr="00202261">
        <w:rPr>
          <w:rFonts w:eastAsia="Times New Roman" w:cs="Times New Roman"/>
          <w:i/>
          <w:noProof/>
          <w:sz w:val="28"/>
          <w:szCs w:val="28"/>
          <w:lang w:val="vi-VN"/>
        </w:rPr>
        <w:t xml:space="preserve">1.4.3.5. Về vị trí công tác sau tốt nghiệp </w:t>
      </w:r>
      <w:bookmarkStart w:id="156" w:name="_Toc147410717"/>
    </w:p>
    <w:p w14:paraId="5309E7F5" w14:textId="77777777" w:rsidR="00CB7B94" w:rsidRPr="00202261" w:rsidRDefault="00CB7B94" w:rsidP="00CB7B94">
      <w:pPr>
        <w:spacing w:after="0" w:line="240" w:lineRule="auto"/>
        <w:jc w:val="both"/>
        <w:rPr>
          <w:rFonts w:cs="Times New Roman"/>
          <w:b/>
          <w:i/>
          <w:sz w:val="28"/>
          <w:szCs w:val="28"/>
          <w:lang w:val="vi-VN"/>
        </w:rPr>
      </w:pPr>
      <w:r w:rsidRPr="00202261">
        <w:rPr>
          <w:rFonts w:cs="Times New Roman"/>
          <w:b/>
          <w:i/>
          <w:sz w:val="28"/>
          <w:szCs w:val="28"/>
          <w:lang w:val="vi-VN"/>
        </w:rPr>
        <w:t>1.4.4. Cấu trúc khung năng lực của sĩ quan chỉ huy tham mưu lục quân</w:t>
      </w:r>
    </w:p>
    <w:p w14:paraId="3E149578" w14:textId="77777777" w:rsidR="00CB7B94" w:rsidRPr="00202261" w:rsidRDefault="00CB7B94" w:rsidP="00CB7B94">
      <w:pPr>
        <w:spacing w:after="0" w:line="240" w:lineRule="auto"/>
        <w:jc w:val="both"/>
        <w:rPr>
          <w:rFonts w:cs="Times New Roman"/>
          <w:i/>
          <w:sz w:val="28"/>
          <w:szCs w:val="28"/>
          <w:lang w:val="vi-VN"/>
        </w:rPr>
      </w:pPr>
      <w:r w:rsidRPr="00202261">
        <w:rPr>
          <w:rFonts w:cs="Times New Roman"/>
          <w:i/>
          <w:sz w:val="28"/>
          <w:szCs w:val="28"/>
          <w:lang w:val="vi-VN"/>
        </w:rPr>
        <w:t>1.4.4.1. Cơ sở xây dựng khung năng lực</w:t>
      </w:r>
    </w:p>
    <w:p w14:paraId="076FC92D" w14:textId="16A2AD84" w:rsidR="00CB7B94" w:rsidRPr="00285D40" w:rsidRDefault="00CB7B94" w:rsidP="00CB7B94">
      <w:pPr>
        <w:spacing w:after="0" w:line="240" w:lineRule="auto"/>
        <w:jc w:val="both"/>
        <w:rPr>
          <w:rFonts w:cs="Times New Roman"/>
          <w:i/>
          <w:sz w:val="28"/>
          <w:szCs w:val="28"/>
          <w:lang w:val="vi-VN"/>
        </w:rPr>
      </w:pPr>
      <w:r w:rsidRPr="00202261">
        <w:rPr>
          <w:rFonts w:cs="Times New Roman"/>
          <w:i/>
          <w:sz w:val="28"/>
          <w:szCs w:val="28"/>
          <w:lang w:val="vi-VN"/>
        </w:rPr>
        <w:t xml:space="preserve">1.4.4.2. Cấu trúc khung năng lực </w:t>
      </w:r>
      <w:r w:rsidR="00245510" w:rsidRPr="00202261">
        <w:rPr>
          <w:rFonts w:cs="Times New Roman"/>
          <w:i/>
          <w:sz w:val="28"/>
          <w:szCs w:val="28"/>
          <w:lang w:val="vi-VN"/>
        </w:rPr>
        <w:t xml:space="preserve">đào tạo </w:t>
      </w:r>
      <w:r w:rsidRPr="00202261">
        <w:rPr>
          <w:rFonts w:cs="Times New Roman"/>
          <w:i/>
          <w:sz w:val="28"/>
          <w:szCs w:val="28"/>
          <w:lang w:val="vi-VN"/>
        </w:rPr>
        <w:t xml:space="preserve">sĩ quan </w:t>
      </w:r>
      <w:r w:rsidR="00245510" w:rsidRPr="00202261">
        <w:rPr>
          <w:rFonts w:cs="Times New Roman"/>
          <w:i/>
          <w:sz w:val="28"/>
          <w:szCs w:val="28"/>
          <w:lang w:val="vi-VN"/>
        </w:rPr>
        <w:t>ngành CHTMLQ</w:t>
      </w:r>
    </w:p>
    <w:p w14:paraId="3A3430C1" w14:textId="34CB5857" w:rsidR="00863A1B" w:rsidRPr="00202261" w:rsidRDefault="00863A1B" w:rsidP="00863A1B">
      <w:pPr>
        <w:spacing w:after="0" w:line="240" w:lineRule="auto"/>
        <w:ind w:firstLine="720"/>
        <w:jc w:val="both"/>
        <w:rPr>
          <w:rFonts w:cs="Times New Roman"/>
          <w:i/>
          <w:sz w:val="28"/>
          <w:szCs w:val="28"/>
          <w:lang w:val="vi-VN"/>
        </w:rPr>
      </w:pPr>
      <w:r w:rsidRPr="00202261">
        <w:rPr>
          <w:rFonts w:cs="Times New Roman"/>
          <w:sz w:val="28"/>
          <w:szCs w:val="28"/>
          <w:lang w:val="vi-VN"/>
        </w:rPr>
        <w:t xml:space="preserve">Cấu trúc khung </w:t>
      </w:r>
      <w:r w:rsidRPr="00285D40">
        <w:rPr>
          <w:rFonts w:cs="Times New Roman"/>
          <w:sz w:val="28"/>
          <w:szCs w:val="28"/>
          <w:lang w:val="vi-VN"/>
        </w:rPr>
        <w:t>năng lực</w:t>
      </w:r>
      <w:r w:rsidRPr="00202261">
        <w:rPr>
          <w:rFonts w:cs="Times New Roman"/>
          <w:sz w:val="28"/>
          <w:szCs w:val="28"/>
          <w:lang w:val="vi-VN"/>
        </w:rPr>
        <w:t xml:space="preserve"> của sĩ quan CHTMLQ gồm có 6 tiêu chuẩn</w:t>
      </w:r>
      <w:r w:rsidRPr="00285D40">
        <w:rPr>
          <w:rFonts w:cs="Times New Roman"/>
          <w:sz w:val="28"/>
          <w:szCs w:val="28"/>
          <w:lang w:val="vi-VN"/>
        </w:rPr>
        <w:t xml:space="preserve"> (nhóm năng lực)</w:t>
      </w:r>
      <w:r w:rsidRPr="00202261">
        <w:rPr>
          <w:rFonts w:cs="Times New Roman"/>
          <w:sz w:val="28"/>
          <w:szCs w:val="28"/>
          <w:lang w:val="vi-VN"/>
        </w:rPr>
        <w:t xml:space="preserve"> cụ thể là: </w:t>
      </w:r>
      <w:r w:rsidRPr="00202261">
        <w:rPr>
          <w:rFonts w:cs="Times New Roman"/>
          <w:i/>
          <w:sz w:val="28"/>
          <w:szCs w:val="28"/>
          <w:lang w:val="vi-VN"/>
        </w:rPr>
        <w:t>1) Phẩm chất chính trị, đạo đức, nghề nghiệp, lối sống; 2) NL vận dụng kiến thức quốc phòng an ninh; 3) NL quản lý, chỉ huy, tham mưu; 4) Kiến thức, NL chuyên môn; 5) NL vận dụng thực tiễn và nghệ thuật QS và 6) Phát triển nghề nghiệp, phát triển bản thân</w:t>
      </w:r>
      <w:r w:rsidRPr="00202261">
        <w:rPr>
          <w:rFonts w:cs="Times New Roman"/>
          <w:sz w:val="28"/>
          <w:szCs w:val="28"/>
          <w:lang w:val="vi-VN"/>
        </w:rPr>
        <w:t xml:space="preserve">. Các nhóm năng lực được thể hiện cụ thể về kiến thức, kỹ năng và thái độ. </w:t>
      </w:r>
    </w:p>
    <w:p w14:paraId="3AF4754A" w14:textId="5FE41FE3" w:rsidR="00D807D9" w:rsidRPr="00202261" w:rsidRDefault="00D807D9" w:rsidP="00863A1B">
      <w:pPr>
        <w:pStyle w:val="002"/>
        <w:spacing w:before="60" w:line="240" w:lineRule="auto"/>
        <w:rPr>
          <w:rFonts w:ascii="Times New Roman" w:hAnsi="Times New Roman"/>
        </w:rPr>
      </w:pPr>
      <w:bookmarkStart w:id="157" w:name="_Toc149071667"/>
      <w:bookmarkStart w:id="158" w:name="_Toc147410718"/>
      <w:bookmarkEnd w:id="156"/>
      <w:r w:rsidRPr="00202261">
        <w:rPr>
          <w:rFonts w:ascii="Times New Roman" w:hAnsi="Times New Roman"/>
        </w:rPr>
        <w:lastRenderedPageBreak/>
        <w:t xml:space="preserve">1.5. </w:t>
      </w:r>
      <w:r w:rsidR="00245510" w:rsidRPr="00202261">
        <w:rPr>
          <w:rFonts w:ascii="Times New Roman" w:hAnsi="Times New Roman"/>
        </w:rPr>
        <w:t>L</w:t>
      </w:r>
      <w:r w:rsidRPr="00202261">
        <w:rPr>
          <w:rFonts w:ascii="Times New Roman" w:hAnsi="Times New Roman"/>
        </w:rPr>
        <w:t xml:space="preserve">ý thuyết về quản lý đào tạo và hoạt động đào tạo trình độ đại học ngành </w:t>
      </w:r>
      <w:r w:rsidR="00245510" w:rsidRPr="00202261">
        <w:rPr>
          <w:rFonts w:ascii="Times New Roman" w:hAnsi="Times New Roman"/>
        </w:rPr>
        <w:t>C</w:t>
      </w:r>
      <w:r w:rsidRPr="00202261">
        <w:rPr>
          <w:rFonts w:ascii="Times New Roman" w:hAnsi="Times New Roman"/>
        </w:rPr>
        <w:t xml:space="preserve">hỉ huy </w:t>
      </w:r>
      <w:r w:rsidR="00245510" w:rsidRPr="00202261">
        <w:rPr>
          <w:rFonts w:ascii="Times New Roman" w:hAnsi="Times New Roman"/>
        </w:rPr>
        <w:t>T</w:t>
      </w:r>
      <w:r w:rsidRPr="00202261">
        <w:rPr>
          <w:rFonts w:ascii="Times New Roman" w:hAnsi="Times New Roman"/>
        </w:rPr>
        <w:t>ham mưu</w:t>
      </w:r>
      <w:r w:rsidRPr="00202261">
        <w:rPr>
          <w:rFonts w:ascii="Times New Roman" w:hAnsi="Times New Roman"/>
          <w:lang w:val="vi-VN"/>
        </w:rPr>
        <w:t xml:space="preserve"> </w:t>
      </w:r>
      <w:r w:rsidR="00245510" w:rsidRPr="00202261">
        <w:rPr>
          <w:rFonts w:ascii="Times New Roman" w:hAnsi="Times New Roman"/>
          <w:lang w:val="vi-VN"/>
        </w:rPr>
        <w:t xml:space="preserve">lục quân </w:t>
      </w:r>
      <w:r w:rsidRPr="00202261">
        <w:rPr>
          <w:rFonts w:ascii="Times New Roman" w:hAnsi="Times New Roman"/>
        </w:rPr>
        <w:t>theo tiếp cận năng lực</w:t>
      </w:r>
      <w:bookmarkEnd w:id="157"/>
      <w:r w:rsidR="00E950C7" w:rsidRPr="00202261">
        <w:rPr>
          <w:rFonts w:ascii="Times New Roman" w:hAnsi="Times New Roman"/>
        </w:rPr>
        <w:t xml:space="preserve"> ở Trường SQLQ </w:t>
      </w:r>
    </w:p>
    <w:p w14:paraId="4F4476D1" w14:textId="110317AF" w:rsidR="00D807D9" w:rsidRPr="00202261" w:rsidRDefault="00D807D9" w:rsidP="00CB7B94">
      <w:pPr>
        <w:pStyle w:val="003"/>
        <w:spacing w:line="240" w:lineRule="auto"/>
        <w:rPr>
          <w:color w:val="auto"/>
          <w:sz w:val="28"/>
          <w:szCs w:val="28"/>
          <w:lang w:val="cs-CZ"/>
        </w:rPr>
      </w:pPr>
      <w:r w:rsidRPr="00202261">
        <w:rPr>
          <w:color w:val="auto"/>
          <w:sz w:val="28"/>
          <w:szCs w:val="28"/>
          <w:lang w:val="cs-CZ"/>
        </w:rPr>
        <w:t xml:space="preserve">1.5.1. </w:t>
      </w:r>
      <w:bookmarkStart w:id="159" w:name="_Toc149071659"/>
      <w:r w:rsidRPr="00202261">
        <w:rPr>
          <w:color w:val="auto"/>
          <w:sz w:val="28"/>
          <w:szCs w:val="28"/>
          <w:lang w:val="cs-CZ"/>
        </w:rPr>
        <w:t>Một số mô hình</w:t>
      </w:r>
      <w:r w:rsidR="00245510" w:rsidRPr="00202261">
        <w:rPr>
          <w:color w:val="auto"/>
          <w:sz w:val="28"/>
          <w:szCs w:val="28"/>
          <w:lang w:val="cs-CZ"/>
        </w:rPr>
        <w:t xml:space="preserve"> lý thuyết</w:t>
      </w:r>
      <w:r w:rsidR="00E950C7" w:rsidRPr="00202261">
        <w:rPr>
          <w:color w:val="auto"/>
          <w:sz w:val="28"/>
          <w:szCs w:val="28"/>
          <w:lang w:val="cs-CZ"/>
        </w:rPr>
        <w:t xml:space="preserve"> áp dụng vào </w:t>
      </w:r>
      <w:r w:rsidRPr="00202261">
        <w:rPr>
          <w:color w:val="auto"/>
          <w:sz w:val="28"/>
          <w:szCs w:val="28"/>
          <w:lang w:val="cs-CZ"/>
        </w:rPr>
        <w:t xml:space="preserve">quản lý đào tạo ngành </w:t>
      </w:r>
      <w:bookmarkEnd w:id="159"/>
      <w:r w:rsidR="00245510" w:rsidRPr="00202261">
        <w:rPr>
          <w:color w:val="auto"/>
          <w:sz w:val="28"/>
          <w:szCs w:val="28"/>
          <w:lang w:val="cs-CZ"/>
        </w:rPr>
        <w:t>CHTMLQ</w:t>
      </w:r>
    </w:p>
    <w:p w14:paraId="5DBE20FA" w14:textId="77777777" w:rsidR="00D807D9" w:rsidRPr="00202261" w:rsidRDefault="00D807D9" w:rsidP="00CB7B94">
      <w:pPr>
        <w:spacing w:after="0" w:line="240" w:lineRule="auto"/>
        <w:jc w:val="both"/>
        <w:rPr>
          <w:rFonts w:eastAsiaTheme="majorEastAsia" w:cs="Times New Roman"/>
          <w:b/>
          <w:i/>
          <w:iCs/>
          <w:spacing w:val="4"/>
          <w:sz w:val="28"/>
          <w:szCs w:val="28"/>
          <w:shd w:val="clear" w:color="auto" w:fill="FFFFFF"/>
          <w:lang w:val="vi-VN"/>
        </w:rPr>
      </w:pPr>
      <w:r w:rsidRPr="00202261">
        <w:rPr>
          <w:rFonts w:cs="Times New Roman"/>
          <w:sz w:val="28"/>
          <w:szCs w:val="28"/>
          <w:lang w:val="vi-VN"/>
        </w:rPr>
        <w:tab/>
        <w:t>Một số mô hình trong quản lý đào tạo đã được nghiên cứu và vận dụng trong giáo dục và đào tạo như sau:</w:t>
      </w:r>
    </w:p>
    <w:p w14:paraId="62040629" w14:textId="2A32C33F" w:rsidR="00D807D9" w:rsidRPr="00202261" w:rsidRDefault="00D807D9" w:rsidP="00CB7B94">
      <w:pPr>
        <w:pStyle w:val="03"/>
        <w:spacing w:line="240" w:lineRule="auto"/>
        <w:rPr>
          <w:b w:val="0"/>
          <w:sz w:val="28"/>
          <w:szCs w:val="28"/>
        </w:rPr>
      </w:pPr>
      <w:r w:rsidRPr="00202261">
        <w:rPr>
          <w:b w:val="0"/>
          <w:sz w:val="28"/>
          <w:szCs w:val="28"/>
        </w:rPr>
        <w:t>1.5.1.1. Mô hình quản lý đào tạo theo quá trình</w:t>
      </w:r>
    </w:p>
    <w:p w14:paraId="4F6D4FF3" w14:textId="5C18B977" w:rsidR="00D807D9" w:rsidRPr="00202261" w:rsidRDefault="00D807D9" w:rsidP="00CB7B94">
      <w:pPr>
        <w:pStyle w:val="03"/>
        <w:spacing w:line="240" w:lineRule="auto"/>
        <w:rPr>
          <w:b w:val="0"/>
          <w:sz w:val="28"/>
          <w:szCs w:val="28"/>
        </w:rPr>
      </w:pPr>
      <w:r w:rsidRPr="00202261">
        <w:rPr>
          <w:b w:val="0"/>
          <w:sz w:val="28"/>
          <w:szCs w:val="28"/>
        </w:rPr>
        <w:t xml:space="preserve">1.5.1.2. Mô hình CIPO </w:t>
      </w:r>
    </w:p>
    <w:p w14:paraId="2FA0FD30" w14:textId="63FC43C8" w:rsidR="00D807D9" w:rsidRPr="00202261" w:rsidRDefault="00D807D9" w:rsidP="00D807D9">
      <w:pPr>
        <w:pStyle w:val="04"/>
        <w:spacing w:line="240" w:lineRule="auto"/>
        <w:rPr>
          <w:sz w:val="28"/>
          <w:szCs w:val="28"/>
          <w:bdr w:val="none" w:sz="0" w:space="0" w:color="auto" w:frame="1"/>
          <w:lang w:val="vi-VN"/>
        </w:rPr>
      </w:pPr>
      <w:r w:rsidRPr="00202261">
        <w:rPr>
          <w:rFonts w:eastAsia="Calibri"/>
          <w:sz w:val="28"/>
          <w:szCs w:val="28"/>
          <w:lang w:val="vi-VN"/>
        </w:rPr>
        <w:t xml:space="preserve">1.5.1.3. </w:t>
      </w:r>
      <w:r w:rsidRPr="00202261">
        <w:rPr>
          <w:sz w:val="28"/>
          <w:szCs w:val="28"/>
          <w:bdr w:val="none" w:sz="0" w:space="0" w:color="auto" w:frame="1"/>
          <w:lang w:val="vi-VN"/>
        </w:rPr>
        <w:t xml:space="preserve">Mô hình quản lý đào tạo dựa trên kết quả </w:t>
      </w:r>
    </w:p>
    <w:p w14:paraId="49B84D88" w14:textId="66B54B4C" w:rsidR="00D807D9" w:rsidRPr="00202261" w:rsidRDefault="00D807D9" w:rsidP="00D807D9">
      <w:pPr>
        <w:pStyle w:val="002"/>
        <w:spacing w:line="240" w:lineRule="auto"/>
        <w:rPr>
          <w:i/>
        </w:rPr>
      </w:pPr>
      <w:bookmarkStart w:id="160" w:name="_Toc149071668"/>
      <w:bookmarkStart w:id="161" w:name="_Toc147410719"/>
      <w:bookmarkEnd w:id="158"/>
      <w:r w:rsidRPr="00202261">
        <w:rPr>
          <w:i/>
        </w:rPr>
        <w:t>1.5.</w:t>
      </w:r>
      <w:r w:rsidRPr="00202261">
        <w:rPr>
          <w:i/>
          <w:lang w:val="vi-VN"/>
        </w:rPr>
        <w:t>2</w:t>
      </w:r>
      <w:r w:rsidRPr="00202261">
        <w:rPr>
          <w:i/>
        </w:rPr>
        <w:t xml:space="preserve">. Hoạt động đào tạo trình độ đại học ngành </w:t>
      </w:r>
      <w:r w:rsidR="0052558D" w:rsidRPr="00202261">
        <w:rPr>
          <w:i/>
        </w:rPr>
        <w:t>CHTMLQ</w:t>
      </w:r>
      <w:r w:rsidRPr="00202261">
        <w:rPr>
          <w:i/>
          <w:lang w:val="vi-VN"/>
        </w:rPr>
        <w:t xml:space="preserve"> </w:t>
      </w:r>
      <w:r w:rsidRPr="00202261">
        <w:rPr>
          <w:i/>
        </w:rPr>
        <w:t xml:space="preserve">tại trường </w:t>
      </w:r>
      <w:r w:rsidR="0052558D" w:rsidRPr="00202261">
        <w:rPr>
          <w:i/>
        </w:rPr>
        <w:t>SQLQ</w:t>
      </w:r>
      <w:r w:rsidRPr="00202261">
        <w:rPr>
          <w:i/>
        </w:rPr>
        <w:t xml:space="preserve"> theo tiếp cận năng lực</w:t>
      </w:r>
    </w:p>
    <w:p w14:paraId="3E83324C" w14:textId="77777777" w:rsidR="00D807D9" w:rsidRPr="00202261" w:rsidRDefault="00D807D9" w:rsidP="00D807D9">
      <w:pPr>
        <w:pStyle w:val="003"/>
        <w:spacing w:line="240" w:lineRule="auto"/>
        <w:rPr>
          <w:b w:val="0"/>
          <w:color w:val="auto"/>
          <w:sz w:val="28"/>
          <w:szCs w:val="28"/>
          <w:lang w:val="cs-CZ"/>
        </w:rPr>
      </w:pPr>
      <w:r w:rsidRPr="00202261">
        <w:rPr>
          <w:b w:val="0"/>
          <w:color w:val="auto"/>
          <w:sz w:val="28"/>
          <w:szCs w:val="28"/>
          <w:lang w:val="cs-CZ"/>
        </w:rPr>
        <w:t>1.5.2.1. Tổ chức tuyển sinh</w:t>
      </w:r>
      <w:bookmarkEnd w:id="160"/>
      <w:r w:rsidRPr="00202261">
        <w:rPr>
          <w:b w:val="0"/>
          <w:color w:val="auto"/>
          <w:sz w:val="28"/>
          <w:szCs w:val="28"/>
          <w:lang w:val="cs-CZ"/>
        </w:rPr>
        <w:t xml:space="preserve"> </w:t>
      </w:r>
    </w:p>
    <w:p w14:paraId="5E8E4921" w14:textId="316E2A98" w:rsidR="0055386F" w:rsidRPr="00202261" w:rsidRDefault="00E85526" w:rsidP="00D807D9">
      <w:pPr>
        <w:spacing w:after="0" w:line="240" w:lineRule="auto"/>
        <w:jc w:val="both"/>
        <w:rPr>
          <w:i/>
          <w:sz w:val="28"/>
          <w:szCs w:val="28"/>
          <w:lang w:val="cs-CZ"/>
        </w:rPr>
      </w:pPr>
      <w:r w:rsidRPr="00202261">
        <w:rPr>
          <w:i/>
          <w:sz w:val="28"/>
          <w:szCs w:val="28"/>
          <w:lang w:val="vi-VN"/>
        </w:rPr>
        <w:t>1.5.2.</w:t>
      </w:r>
      <w:r w:rsidR="00D807D9" w:rsidRPr="00202261">
        <w:rPr>
          <w:i/>
          <w:sz w:val="28"/>
          <w:szCs w:val="28"/>
          <w:lang w:val="cs-CZ"/>
        </w:rPr>
        <w:t>2.</w:t>
      </w:r>
      <w:r w:rsidRPr="00202261">
        <w:rPr>
          <w:i/>
          <w:sz w:val="28"/>
          <w:szCs w:val="28"/>
          <w:lang w:val="vi-VN"/>
        </w:rPr>
        <w:t xml:space="preserve"> Tổ chức thực hiện nội dung chương trình đào tạo</w:t>
      </w:r>
      <w:bookmarkStart w:id="162" w:name="_Toc147410720"/>
      <w:bookmarkEnd w:id="161"/>
    </w:p>
    <w:p w14:paraId="3D64ED83" w14:textId="315A9017" w:rsidR="0055386F" w:rsidRPr="00202261" w:rsidRDefault="00E85526" w:rsidP="00D807D9">
      <w:pPr>
        <w:spacing w:after="0" w:line="240" w:lineRule="auto"/>
        <w:jc w:val="both"/>
        <w:rPr>
          <w:i/>
          <w:sz w:val="28"/>
          <w:szCs w:val="28"/>
          <w:lang w:val="cs-CZ"/>
        </w:rPr>
      </w:pPr>
      <w:r w:rsidRPr="00202261">
        <w:rPr>
          <w:i/>
          <w:sz w:val="28"/>
          <w:szCs w:val="28"/>
          <w:lang w:val="vi-VN"/>
        </w:rPr>
        <w:t>1.5.</w:t>
      </w:r>
      <w:r w:rsidR="00D807D9" w:rsidRPr="00202261">
        <w:rPr>
          <w:i/>
          <w:sz w:val="28"/>
          <w:szCs w:val="28"/>
          <w:lang w:val="cs-CZ"/>
        </w:rPr>
        <w:t>2.</w:t>
      </w:r>
      <w:r w:rsidRPr="00202261">
        <w:rPr>
          <w:i/>
          <w:sz w:val="28"/>
          <w:szCs w:val="28"/>
          <w:lang w:val="vi-VN"/>
        </w:rPr>
        <w:t>3. Thực hiện phương pháp dạy học</w:t>
      </w:r>
      <w:bookmarkEnd w:id="162"/>
      <w:r w:rsidRPr="00202261">
        <w:rPr>
          <w:i/>
          <w:sz w:val="28"/>
          <w:szCs w:val="28"/>
          <w:lang w:val="vi-VN"/>
        </w:rPr>
        <w:t xml:space="preserve"> </w:t>
      </w:r>
      <w:bookmarkStart w:id="163" w:name="_Toc147410721"/>
    </w:p>
    <w:p w14:paraId="1E172774" w14:textId="252DE96D" w:rsidR="0055386F" w:rsidRPr="00202261" w:rsidRDefault="00E85526" w:rsidP="00D807D9">
      <w:pPr>
        <w:spacing w:after="0" w:line="240" w:lineRule="auto"/>
        <w:jc w:val="both"/>
        <w:rPr>
          <w:i/>
          <w:sz w:val="28"/>
          <w:szCs w:val="28"/>
          <w:lang w:val="cs-CZ"/>
        </w:rPr>
      </w:pPr>
      <w:r w:rsidRPr="00202261">
        <w:rPr>
          <w:i/>
          <w:sz w:val="28"/>
          <w:szCs w:val="28"/>
          <w:lang w:val="vi-VN"/>
        </w:rPr>
        <w:t>1.5.</w:t>
      </w:r>
      <w:r w:rsidR="00D807D9" w:rsidRPr="00202261">
        <w:rPr>
          <w:i/>
          <w:sz w:val="28"/>
          <w:szCs w:val="28"/>
          <w:lang w:val="cs-CZ"/>
        </w:rPr>
        <w:t>2.</w:t>
      </w:r>
      <w:r w:rsidRPr="00202261">
        <w:rPr>
          <w:i/>
          <w:sz w:val="28"/>
          <w:szCs w:val="28"/>
          <w:lang w:val="vi-VN"/>
        </w:rPr>
        <w:t>4. Thực hiện các hình thức dạy học của giảng viên</w:t>
      </w:r>
      <w:bookmarkEnd w:id="163"/>
      <w:r w:rsidRPr="00202261">
        <w:rPr>
          <w:i/>
          <w:sz w:val="28"/>
          <w:szCs w:val="28"/>
          <w:lang w:val="vi-VN"/>
        </w:rPr>
        <w:t xml:space="preserve"> </w:t>
      </w:r>
      <w:bookmarkStart w:id="164" w:name="_Toc147410722"/>
    </w:p>
    <w:p w14:paraId="4CB48CB8" w14:textId="78F94714" w:rsidR="0055386F" w:rsidRPr="00202261" w:rsidRDefault="00E85526" w:rsidP="00D807D9">
      <w:pPr>
        <w:spacing w:after="0" w:line="240" w:lineRule="auto"/>
        <w:jc w:val="both"/>
        <w:rPr>
          <w:i/>
          <w:sz w:val="28"/>
          <w:szCs w:val="28"/>
          <w:lang w:val="cs-CZ"/>
        </w:rPr>
      </w:pPr>
      <w:r w:rsidRPr="00202261">
        <w:rPr>
          <w:i/>
          <w:sz w:val="28"/>
          <w:szCs w:val="28"/>
          <w:lang w:val="vi-VN"/>
        </w:rPr>
        <w:t>1.5.</w:t>
      </w:r>
      <w:r w:rsidR="00D807D9" w:rsidRPr="00202261">
        <w:rPr>
          <w:i/>
          <w:sz w:val="28"/>
          <w:szCs w:val="28"/>
          <w:lang w:val="cs-CZ"/>
        </w:rPr>
        <w:t>2.</w:t>
      </w:r>
      <w:r w:rsidRPr="00202261">
        <w:rPr>
          <w:i/>
          <w:sz w:val="28"/>
          <w:szCs w:val="28"/>
          <w:lang w:val="vi-VN"/>
        </w:rPr>
        <w:t>5. Thực hiện các hình thức kiểm tra, đánh giá</w:t>
      </w:r>
      <w:bookmarkEnd w:id="164"/>
      <w:r w:rsidRPr="00202261">
        <w:rPr>
          <w:i/>
          <w:sz w:val="28"/>
          <w:szCs w:val="28"/>
          <w:lang w:val="vi-VN"/>
        </w:rPr>
        <w:t xml:space="preserve"> </w:t>
      </w:r>
      <w:bookmarkStart w:id="165" w:name="_Toc147410723"/>
    </w:p>
    <w:p w14:paraId="7F4E8E17" w14:textId="034C3A76" w:rsidR="0055386F" w:rsidRPr="00202261" w:rsidRDefault="00E85526" w:rsidP="00D807D9">
      <w:pPr>
        <w:spacing w:after="0" w:line="240" w:lineRule="auto"/>
        <w:jc w:val="both"/>
        <w:rPr>
          <w:i/>
          <w:sz w:val="28"/>
          <w:szCs w:val="28"/>
          <w:lang w:val="cs-CZ"/>
        </w:rPr>
      </w:pPr>
      <w:r w:rsidRPr="00202261">
        <w:rPr>
          <w:i/>
          <w:sz w:val="28"/>
          <w:szCs w:val="28"/>
          <w:lang w:val="vi-VN"/>
        </w:rPr>
        <w:t>1.5.</w:t>
      </w:r>
      <w:r w:rsidR="00D807D9" w:rsidRPr="00202261">
        <w:rPr>
          <w:i/>
          <w:sz w:val="28"/>
          <w:szCs w:val="28"/>
          <w:lang w:val="cs-CZ"/>
        </w:rPr>
        <w:t>2.</w:t>
      </w:r>
      <w:r w:rsidRPr="00202261">
        <w:rPr>
          <w:i/>
          <w:sz w:val="28"/>
          <w:szCs w:val="28"/>
          <w:lang w:val="vi-VN"/>
        </w:rPr>
        <w:t>6. Hoạt động học tập và rèn luyện của sinh viên</w:t>
      </w:r>
      <w:bookmarkEnd w:id="165"/>
      <w:r w:rsidRPr="00202261">
        <w:rPr>
          <w:i/>
          <w:sz w:val="28"/>
          <w:szCs w:val="28"/>
          <w:lang w:val="vi-VN"/>
        </w:rPr>
        <w:t xml:space="preserve"> </w:t>
      </w:r>
      <w:bookmarkStart w:id="166" w:name="_Toc147410724"/>
    </w:p>
    <w:p w14:paraId="0CB7873E" w14:textId="0AF8F398" w:rsidR="00E85526" w:rsidRPr="00202261" w:rsidRDefault="00E85526" w:rsidP="0055386F">
      <w:pPr>
        <w:spacing w:after="0" w:line="240" w:lineRule="auto"/>
        <w:jc w:val="both"/>
        <w:rPr>
          <w:i/>
          <w:sz w:val="28"/>
          <w:szCs w:val="28"/>
          <w:lang w:val="vi-VN"/>
        </w:rPr>
      </w:pPr>
      <w:r w:rsidRPr="00202261">
        <w:rPr>
          <w:i/>
          <w:sz w:val="28"/>
          <w:szCs w:val="28"/>
          <w:lang w:val="vi-VN"/>
        </w:rPr>
        <w:t>1.5.</w:t>
      </w:r>
      <w:r w:rsidR="00D807D9" w:rsidRPr="00202261">
        <w:rPr>
          <w:i/>
          <w:sz w:val="28"/>
          <w:szCs w:val="28"/>
          <w:lang w:val="cs-CZ"/>
        </w:rPr>
        <w:t>2.</w:t>
      </w:r>
      <w:r w:rsidRPr="00202261">
        <w:rPr>
          <w:i/>
          <w:sz w:val="28"/>
          <w:szCs w:val="28"/>
          <w:lang w:val="vi-VN"/>
        </w:rPr>
        <w:t>7. Cơ sở vật chất và các điều kiện phục vụ cho đào tạo</w:t>
      </w:r>
      <w:bookmarkEnd w:id="166"/>
      <w:r w:rsidRPr="00202261">
        <w:rPr>
          <w:i/>
          <w:sz w:val="28"/>
          <w:szCs w:val="28"/>
          <w:lang w:val="vi-VN"/>
        </w:rPr>
        <w:t xml:space="preserve"> </w:t>
      </w:r>
    </w:p>
    <w:p w14:paraId="77CC021A" w14:textId="37CE2A08" w:rsidR="00E85526" w:rsidRPr="00202261" w:rsidRDefault="00E85526" w:rsidP="0082038F">
      <w:pPr>
        <w:pStyle w:val="002"/>
        <w:spacing w:line="240" w:lineRule="auto"/>
        <w:rPr>
          <w:rFonts w:ascii="Times New Roman" w:hAnsi="Times New Roman"/>
        </w:rPr>
      </w:pPr>
      <w:bookmarkStart w:id="167" w:name="_Toc50472932"/>
      <w:bookmarkStart w:id="168" w:name="_Toc147410725"/>
      <w:r w:rsidRPr="00202261">
        <w:rPr>
          <w:rFonts w:ascii="Times New Roman" w:hAnsi="Times New Roman"/>
          <w:lang w:val="vi-VN"/>
        </w:rPr>
        <w:t>1.6.</w:t>
      </w:r>
      <w:r w:rsidRPr="00202261">
        <w:rPr>
          <w:rFonts w:ascii="Times New Roman" w:hAnsi="Times New Roman"/>
        </w:rPr>
        <w:t xml:space="preserve"> Nội dung quản lý đào tạo trình độ đại học ngành </w:t>
      </w:r>
      <w:r w:rsidR="003D54E3" w:rsidRPr="00202261">
        <w:rPr>
          <w:rFonts w:ascii="Times New Roman" w:hAnsi="Times New Roman"/>
        </w:rPr>
        <w:t xml:space="preserve">Chỉ huy </w:t>
      </w:r>
      <w:r w:rsidR="0052558D" w:rsidRPr="00202261">
        <w:rPr>
          <w:rFonts w:ascii="Times New Roman" w:hAnsi="Times New Roman"/>
        </w:rPr>
        <w:t>T</w:t>
      </w:r>
      <w:r w:rsidR="003D54E3" w:rsidRPr="00202261">
        <w:rPr>
          <w:rFonts w:ascii="Times New Roman" w:hAnsi="Times New Roman"/>
        </w:rPr>
        <w:t xml:space="preserve">ham mưu </w:t>
      </w:r>
      <w:r w:rsidR="0052558D" w:rsidRPr="00202261">
        <w:rPr>
          <w:rFonts w:ascii="Times New Roman" w:hAnsi="Times New Roman"/>
        </w:rPr>
        <w:t>l</w:t>
      </w:r>
      <w:r w:rsidR="003D54E3" w:rsidRPr="00202261">
        <w:rPr>
          <w:rFonts w:ascii="Times New Roman" w:hAnsi="Times New Roman"/>
        </w:rPr>
        <w:t>ục quân</w:t>
      </w:r>
      <w:r w:rsidRPr="00202261">
        <w:rPr>
          <w:rFonts w:ascii="Times New Roman" w:hAnsi="Times New Roman"/>
        </w:rPr>
        <w:t xml:space="preserve"> trong trường </w:t>
      </w:r>
      <w:r w:rsidR="0052558D" w:rsidRPr="00202261">
        <w:rPr>
          <w:rFonts w:ascii="Times New Roman" w:hAnsi="Times New Roman"/>
        </w:rPr>
        <w:t>S</w:t>
      </w:r>
      <w:r w:rsidRPr="00202261">
        <w:rPr>
          <w:rFonts w:ascii="Times New Roman" w:hAnsi="Times New Roman"/>
        </w:rPr>
        <w:t xml:space="preserve">ĩ quan </w:t>
      </w:r>
      <w:r w:rsidR="0052558D" w:rsidRPr="00202261">
        <w:rPr>
          <w:rFonts w:ascii="Times New Roman" w:hAnsi="Times New Roman"/>
        </w:rPr>
        <w:t>L</w:t>
      </w:r>
      <w:r w:rsidRPr="00202261">
        <w:rPr>
          <w:rFonts w:ascii="Times New Roman" w:hAnsi="Times New Roman"/>
        </w:rPr>
        <w:t>ục quân theo tiếp cận năng lực</w:t>
      </w:r>
      <w:bookmarkEnd w:id="167"/>
      <w:bookmarkEnd w:id="168"/>
    </w:p>
    <w:p w14:paraId="6879A291" w14:textId="27E41461" w:rsidR="00E85526" w:rsidRPr="00202261" w:rsidRDefault="00E85526" w:rsidP="0082038F">
      <w:pPr>
        <w:pStyle w:val="003"/>
        <w:spacing w:line="240" w:lineRule="auto"/>
        <w:rPr>
          <w:color w:val="auto"/>
          <w:sz w:val="28"/>
          <w:szCs w:val="28"/>
          <w:lang w:val="cs-CZ"/>
        </w:rPr>
      </w:pPr>
      <w:bookmarkStart w:id="169" w:name="_Toc147410726"/>
      <w:r w:rsidRPr="00202261">
        <w:rPr>
          <w:color w:val="auto"/>
          <w:sz w:val="28"/>
          <w:szCs w:val="28"/>
          <w:lang w:val="cs-CZ"/>
        </w:rPr>
        <w:t xml:space="preserve">1.6.1. Phân cấp quản lý đào tạo trình độ đại học ngành </w:t>
      </w:r>
      <w:r w:rsidR="0052558D" w:rsidRPr="00202261">
        <w:rPr>
          <w:color w:val="auto"/>
          <w:sz w:val="28"/>
          <w:szCs w:val="28"/>
          <w:lang w:val="cs-CZ"/>
        </w:rPr>
        <w:t>CHTMLQ</w:t>
      </w:r>
      <w:r w:rsidRPr="00202261">
        <w:rPr>
          <w:color w:val="auto"/>
          <w:sz w:val="28"/>
          <w:szCs w:val="28"/>
          <w:lang w:val="cs-CZ"/>
        </w:rPr>
        <w:t xml:space="preserve"> </w:t>
      </w:r>
      <w:r w:rsidRPr="00202261">
        <w:rPr>
          <w:rFonts w:eastAsia="Times New Roman"/>
          <w:color w:val="auto"/>
          <w:sz w:val="28"/>
          <w:szCs w:val="28"/>
          <w:lang w:val="cs-CZ"/>
        </w:rPr>
        <w:t xml:space="preserve">ở các Trường Sĩ quan Lục quân </w:t>
      </w:r>
      <w:r w:rsidRPr="00202261">
        <w:rPr>
          <w:color w:val="auto"/>
          <w:sz w:val="28"/>
          <w:szCs w:val="28"/>
          <w:lang w:val="cs-CZ"/>
        </w:rPr>
        <w:t>theo tiếp cận năng lực</w:t>
      </w:r>
      <w:bookmarkEnd w:id="169"/>
    </w:p>
    <w:p w14:paraId="55626643" w14:textId="77777777" w:rsidR="00D807D9" w:rsidRPr="00202261" w:rsidRDefault="00D807D9" w:rsidP="00CB7B94">
      <w:pPr>
        <w:pStyle w:val="002"/>
        <w:spacing w:line="240" w:lineRule="auto"/>
        <w:rPr>
          <w:i/>
        </w:rPr>
      </w:pPr>
      <w:bookmarkStart w:id="170" w:name="_Toc149071677"/>
      <w:r w:rsidRPr="00202261">
        <w:rPr>
          <w:i/>
        </w:rPr>
        <w:t>1.6.2. Quản lý đào tạo trình độ đại học ngành chỉ huy tham mưu trong các trường sĩ quan lục quân theo tiếp cận năng lực</w:t>
      </w:r>
    </w:p>
    <w:p w14:paraId="3AFA0D4E" w14:textId="77777777" w:rsidR="00D807D9" w:rsidRPr="00202261" w:rsidRDefault="00D807D9" w:rsidP="00CB7B94">
      <w:pPr>
        <w:pStyle w:val="003"/>
        <w:spacing w:line="240" w:lineRule="auto"/>
        <w:rPr>
          <w:b w:val="0"/>
          <w:color w:val="auto"/>
          <w:sz w:val="28"/>
          <w:szCs w:val="28"/>
          <w:lang w:val="cs-CZ"/>
        </w:rPr>
      </w:pPr>
      <w:r w:rsidRPr="00202261">
        <w:rPr>
          <w:b w:val="0"/>
          <w:color w:val="auto"/>
          <w:sz w:val="28"/>
          <w:szCs w:val="28"/>
          <w:lang w:val="cs-CZ"/>
        </w:rPr>
        <w:t>1.6.2.1. Quản lý công tác tuyển sinh</w:t>
      </w:r>
      <w:bookmarkEnd w:id="170"/>
      <w:r w:rsidRPr="00202261">
        <w:rPr>
          <w:b w:val="0"/>
          <w:color w:val="auto"/>
          <w:sz w:val="28"/>
          <w:szCs w:val="28"/>
          <w:lang w:val="cs-CZ"/>
        </w:rPr>
        <w:t xml:space="preserve"> </w:t>
      </w:r>
    </w:p>
    <w:p w14:paraId="1E23CADF" w14:textId="7FDF1376" w:rsidR="005960C6" w:rsidRPr="00202261" w:rsidRDefault="005960C6" w:rsidP="00CB7B94">
      <w:pPr>
        <w:widowControl w:val="0"/>
        <w:spacing w:after="0" w:line="240" w:lineRule="auto"/>
        <w:ind w:firstLine="680"/>
        <w:jc w:val="both"/>
        <w:rPr>
          <w:rFonts w:cs="Times New Roman"/>
          <w:sz w:val="28"/>
          <w:szCs w:val="28"/>
          <w:lang w:val="vi-VN"/>
        </w:rPr>
      </w:pPr>
      <w:r w:rsidRPr="00202261">
        <w:rPr>
          <w:rFonts w:eastAsia="Times New Roman" w:cs="Times New Roman"/>
          <w:iCs/>
          <w:sz w:val="28"/>
          <w:szCs w:val="28"/>
          <w:shd w:val="clear" w:color="auto" w:fill="FFFFFF"/>
          <w:lang w:val="vi-VN" w:eastAsia="vi-VN" w:bidi="vi-VN"/>
        </w:rPr>
        <w:t>Quản lý công tác tuyển sinh</w:t>
      </w:r>
      <w:r w:rsidRPr="00202261">
        <w:rPr>
          <w:rFonts w:eastAsia="Times New Roman" w:cs="Times New Roman"/>
          <w:sz w:val="28"/>
          <w:szCs w:val="28"/>
          <w:lang w:val="vi-VN"/>
        </w:rPr>
        <w:t xml:space="preserve"> thực hiện trên cơ sở ban hành các cơ chế, chính sách phù hợp để khuyến khích, thu hút những thí sinh ưu tú. Cử cán bộ, </w:t>
      </w:r>
      <w:r w:rsidR="00863A1B" w:rsidRPr="00202261">
        <w:rPr>
          <w:rFonts w:eastAsia="Times New Roman" w:cs="Times New Roman"/>
          <w:sz w:val="28"/>
          <w:szCs w:val="28"/>
          <w:lang w:val="vi-VN"/>
        </w:rPr>
        <w:t>GV</w:t>
      </w:r>
      <w:r w:rsidRPr="00202261">
        <w:rPr>
          <w:rFonts w:eastAsia="Times New Roman" w:cs="Times New Roman"/>
          <w:sz w:val="28"/>
          <w:szCs w:val="28"/>
          <w:lang w:val="vi-VN"/>
        </w:rPr>
        <w:t xml:space="preserve"> có kinh nghiệm lâu năm tham gia </w:t>
      </w:r>
      <w:r w:rsidR="00863A1B" w:rsidRPr="00202261">
        <w:rPr>
          <w:rFonts w:eastAsia="Times New Roman" w:cs="Times New Roman"/>
          <w:sz w:val="28"/>
          <w:szCs w:val="28"/>
          <w:lang w:val="vi-VN"/>
        </w:rPr>
        <w:t>ĐT</w:t>
      </w:r>
      <w:r w:rsidRPr="00202261">
        <w:rPr>
          <w:rFonts w:eastAsia="Times New Roman" w:cs="Times New Roman"/>
          <w:sz w:val="28"/>
          <w:szCs w:val="28"/>
          <w:lang w:val="vi-VN"/>
        </w:rPr>
        <w:t>, xây dựng bộ phận</w:t>
      </w:r>
      <w:r w:rsidR="00863A1B" w:rsidRPr="00202261">
        <w:rPr>
          <w:rFonts w:eastAsia="Times New Roman" w:cs="Times New Roman"/>
          <w:sz w:val="28"/>
          <w:szCs w:val="28"/>
          <w:lang w:val="vi-VN"/>
        </w:rPr>
        <w:t xml:space="preserve">, đơn vị </w:t>
      </w:r>
      <w:r w:rsidRPr="00202261">
        <w:rPr>
          <w:rFonts w:eastAsia="Times New Roman" w:cs="Times New Roman"/>
          <w:sz w:val="28"/>
          <w:szCs w:val="28"/>
          <w:lang w:val="vi-VN"/>
        </w:rPr>
        <w:t xml:space="preserve">giúp việc cho Ban Giám hiệu thực hiện tuyển sinh. </w:t>
      </w:r>
      <w:r w:rsidRPr="00202261">
        <w:rPr>
          <w:rFonts w:eastAsia="Times New Roman" w:cs="Times New Roman"/>
          <w:spacing w:val="-6"/>
          <w:sz w:val="28"/>
          <w:szCs w:val="28"/>
          <w:lang w:val="vi-VN"/>
        </w:rPr>
        <w:t xml:space="preserve">Quản lý việc thực hiện quy trình, chất lượng công tác xét tuyển “đầu vào”. </w:t>
      </w:r>
      <w:r w:rsidRPr="00202261">
        <w:rPr>
          <w:rFonts w:eastAsia="Times New Roman" w:cs="Times New Roman"/>
          <w:sz w:val="28"/>
          <w:szCs w:val="28"/>
          <w:lang w:val="vi-VN"/>
        </w:rPr>
        <w:t>Công tác sơ kết, tổng kết đánh giá, rút kinh nghiệm tuyển sinh được đánh giá nghiêm túc định kỳ.</w:t>
      </w:r>
    </w:p>
    <w:p w14:paraId="5E2A801C" w14:textId="027DA80E" w:rsidR="00E85526" w:rsidRPr="00202261" w:rsidRDefault="00E85526" w:rsidP="00CB7B94">
      <w:pPr>
        <w:pStyle w:val="003"/>
        <w:spacing w:line="240" w:lineRule="auto"/>
        <w:rPr>
          <w:b w:val="0"/>
          <w:color w:val="auto"/>
          <w:sz w:val="28"/>
          <w:szCs w:val="28"/>
          <w:lang w:val="vi-VN"/>
        </w:rPr>
      </w:pPr>
      <w:bookmarkStart w:id="171" w:name="_Toc147410728"/>
      <w:r w:rsidRPr="00202261">
        <w:rPr>
          <w:b w:val="0"/>
          <w:color w:val="auto"/>
          <w:sz w:val="28"/>
          <w:szCs w:val="28"/>
          <w:lang w:val="vi-VN"/>
        </w:rPr>
        <w:t>1.6.</w:t>
      </w:r>
      <w:r w:rsidR="00D807D9" w:rsidRPr="00202261">
        <w:rPr>
          <w:b w:val="0"/>
          <w:color w:val="auto"/>
          <w:sz w:val="28"/>
          <w:szCs w:val="28"/>
          <w:lang w:val="vi-VN"/>
        </w:rPr>
        <w:t>2.2</w:t>
      </w:r>
      <w:r w:rsidRPr="00202261">
        <w:rPr>
          <w:b w:val="0"/>
          <w:color w:val="auto"/>
          <w:sz w:val="28"/>
          <w:szCs w:val="28"/>
          <w:lang w:val="vi-VN"/>
        </w:rPr>
        <w:t xml:space="preserve">. Quản lý thực hiện </w:t>
      </w:r>
      <w:r w:rsidR="005F1CA2" w:rsidRPr="00202261">
        <w:rPr>
          <w:b w:val="0"/>
          <w:color w:val="auto"/>
          <w:sz w:val="28"/>
          <w:szCs w:val="28"/>
          <w:lang w:val="vi-VN"/>
        </w:rPr>
        <w:t xml:space="preserve">nội dung </w:t>
      </w:r>
      <w:r w:rsidRPr="00202261">
        <w:rPr>
          <w:b w:val="0"/>
          <w:color w:val="auto"/>
          <w:sz w:val="28"/>
          <w:szCs w:val="28"/>
          <w:lang w:val="vi-VN"/>
        </w:rPr>
        <w:t>chương trình đào tạo</w:t>
      </w:r>
      <w:bookmarkEnd w:id="171"/>
      <w:r w:rsidRPr="00202261">
        <w:rPr>
          <w:b w:val="0"/>
          <w:color w:val="auto"/>
          <w:sz w:val="28"/>
          <w:szCs w:val="28"/>
          <w:lang w:val="vi-VN"/>
        </w:rPr>
        <w:t xml:space="preserve"> </w:t>
      </w:r>
    </w:p>
    <w:p w14:paraId="1F81ADBB" w14:textId="344E096C" w:rsidR="005960C6" w:rsidRPr="00202261" w:rsidRDefault="005960C6" w:rsidP="00CB7B94">
      <w:pPr>
        <w:pStyle w:val="003"/>
        <w:spacing w:line="240" w:lineRule="auto"/>
        <w:rPr>
          <w:b w:val="0"/>
          <w:i w:val="0"/>
          <w:color w:val="auto"/>
          <w:sz w:val="28"/>
          <w:szCs w:val="28"/>
          <w:lang w:val="vi-VN"/>
        </w:rPr>
      </w:pPr>
      <w:r w:rsidRPr="00202261">
        <w:rPr>
          <w:rFonts w:eastAsia="Times New Roman"/>
          <w:b w:val="0"/>
          <w:i w:val="0"/>
          <w:color w:val="auto"/>
          <w:sz w:val="28"/>
          <w:szCs w:val="28"/>
          <w:lang w:val="vi-VN"/>
        </w:rPr>
        <w:t xml:space="preserve">      Quản lý mục tiêu, nội dung chương tr</w:t>
      </w:r>
      <w:r w:rsidR="00E950C7" w:rsidRPr="00202261">
        <w:rPr>
          <w:rFonts w:eastAsia="Times New Roman"/>
          <w:b w:val="0"/>
          <w:i w:val="0"/>
          <w:color w:val="auto"/>
          <w:sz w:val="28"/>
          <w:szCs w:val="28"/>
          <w:lang w:val="vi-VN"/>
        </w:rPr>
        <w:t xml:space="preserve">ình đào tạo ngành CHTMLQ theo tiếp cận </w:t>
      </w:r>
      <w:r w:rsidRPr="00202261">
        <w:rPr>
          <w:rFonts w:eastAsia="Times New Roman"/>
          <w:b w:val="0"/>
          <w:i w:val="0"/>
          <w:color w:val="auto"/>
          <w:sz w:val="28"/>
          <w:szCs w:val="28"/>
          <w:lang w:val="vi-VN"/>
        </w:rPr>
        <w:t>NL hướng đến đào tạo đội ngũ giáo viên có đủ năng lực cấp thiết đảm nhiệm giảng dạy. Hiện nay, Bộ Quốc phòng xây dựng và tổ chức quản lý và thực hiện mục tiêu, nội dung đào tạo ngành CHTMLQ tại các cơ sở đào tạo để tạo ra sản phẩm cuối cùng.</w:t>
      </w:r>
    </w:p>
    <w:p w14:paraId="4CF2A691" w14:textId="085F7A87" w:rsidR="00E85526" w:rsidRPr="00202261" w:rsidRDefault="00E85526" w:rsidP="00CB7B94">
      <w:pPr>
        <w:pStyle w:val="003"/>
        <w:spacing w:line="240" w:lineRule="auto"/>
        <w:rPr>
          <w:b w:val="0"/>
          <w:color w:val="auto"/>
          <w:sz w:val="28"/>
          <w:szCs w:val="28"/>
          <w:lang w:val="vi-VN"/>
        </w:rPr>
      </w:pPr>
      <w:bookmarkStart w:id="172" w:name="_Toc147410729"/>
      <w:r w:rsidRPr="00202261">
        <w:rPr>
          <w:b w:val="0"/>
          <w:color w:val="auto"/>
          <w:sz w:val="28"/>
          <w:szCs w:val="28"/>
          <w:lang w:val="vi-VN"/>
        </w:rPr>
        <w:t>1.6.</w:t>
      </w:r>
      <w:r w:rsidR="00D807D9" w:rsidRPr="00202261">
        <w:rPr>
          <w:b w:val="0"/>
          <w:color w:val="auto"/>
          <w:sz w:val="28"/>
          <w:szCs w:val="28"/>
          <w:lang w:val="vi-VN"/>
        </w:rPr>
        <w:t>2.3</w:t>
      </w:r>
      <w:r w:rsidRPr="00202261">
        <w:rPr>
          <w:b w:val="0"/>
          <w:color w:val="auto"/>
          <w:sz w:val="28"/>
          <w:szCs w:val="28"/>
          <w:lang w:val="vi-VN"/>
        </w:rPr>
        <w:t>. Quản lý hoạt động giảng của giảng viên và học tập, rèn luyện của học viên</w:t>
      </w:r>
      <w:bookmarkEnd w:id="172"/>
    </w:p>
    <w:p w14:paraId="7FB54AE6" w14:textId="5FAA66E8" w:rsidR="005960C6" w:rsidRPr="00202261" w:rsidRDefault="005F1CA2" w:rsidP="005F1CA2">
      <w:pPr>
        <w:widowControl w:val="0"/>
        <w:spacing w:after="0" w:line="240" w:lineRule="auto"/>
        <w:jc w:val="both"/>
        <w:rPr>
          <w:rFonts w:eastAsia="Times New Roman" w:cs="Times New Roman"/>
          <w:sz w:val="28"/>
          <w:szCs w:val="28"/>
          <w:lang w:val="vi-VN"/>
        </w:rPr>
      </w:pPr>
      <w:r w:rsidRPr="00202261">
        <w:rPr>
          <w:rFonts w:eastAsia="Times New Roman" w:cs="Times New Roman"/>
          <w:sz w:val="28"/>
          <w:szCs w:val="28"/>
          <w:lang w:val="vi-VN"/>
        </w:rPr>
        <w:tab/>
        <w:t xml:space="preserve">- </w:t>
      </w:r>
      <w:r w:rsidR="005960C6" w:rsidRPr="00202261">
        <w:rPr>
          <w:rFonts w:eastAsia="Times New Roman" w:cs="Times New Roman"/>
          <w:sz w:val="28"/>
          <w:szCs w:val="28"/>
          <w:lang w:val="vi-VN"/>
        </w:rPr>
        <w:t xml:space="preserve"> Về quản lý</w:t>
      </w:r>
      <w:r w:rsidRPr="00202261">
        <w:rPr>
          <w:rFonts w:eastAsia="Times New Roman" w:cs="Times New Roman"/>
          <w:sz w:val="28"/>
          <w:szCs w:val="28"/>
          <w:lang w:val="vi-VN"/>
        </w:rPr>
        <w:t xml:space="preserve"> hoạt động giảng của giảng viên: </w:t>
      </w:r>
      <w:r w:rsidR="005960C6" w:rsidRPr="00202261">
        <w:rPr>
          <w:rFonts w:eastAsia="Times New Roman"/>
          <w:sz w:val="28"/>
          <w:szCs w:val="28"/>
          <w:lang w:val="vi-VN"/>
        </w:rPr>
        <w:t>Tổ chức tập huấn, bồi dưỡng đội ngũ giảng viên về phương pháp dạy học CHTMLQ, bảo đảm phát huy tính tích cực kết hợp thực hiện phân hoá sao cho phù hợp với thực tế cơ sở vật chất của cơ sở đào tạo cũng như điều kiện phát triển kinh tế - xã hội của đơn vị</w:t>
      </w:r>
      <w:r w:rsidR="005960C6" w:rsidRPr="00202261">
        <w:rPr>
          <w:rFonts w:eastAsia="Times New Roman"/>
          <w:b/>
          <w:i/>
          <w:sz w:val="28"/>
          <w:szCs w:val="28"/>
          <w:lang w:val="vi-VN"/>
        </w:rPr>
        <w:t>.</w:t>
      </w:r>
    </w:p>
    <w:p w14:paraId="69076631" w14:textId="67EB5A9C" w:rsidR="005960C6" w:rsidRPr="00202261" w:rsidRDefault="005960C6" w:rsidP="005F1CA2">
      <w:pPr>
        <w:pStyle w:val="ListParagraph"/>
        <w:numPr>
          <w:ilvl w:val="0"/>
          <w:numId w:val="2"/>
        </w:numPr>
        <w:spacing w:line="240" w:lineRule="auto"/>
        <w:jc w:val="both"/>
        <w:rPr>
          <w:szCs w:val="28"/>
          <w:lang w:val="vi-VN"/>
        </w:rPr>
      </w:pPr>
      <w:r w:rsidRPr="00202261">
        <w:rPr>
          <w:szCs w:val="28"/>
          <w:lang w:val="vi-VN"/>
        </w:rPr>
        <w:t xml:space="preserve">Về quản lý học tập và rèn luyện của học viên: </w:t>
      </w:r>
    </w:p>
    <w:p w14:paraId="5BE863C1" w14:textId="479B151A" w:rsidR="005960C6" w:rsidRPr="00202261" w:rsidRDefault="005960C6" w:rsidP="00CB7B94">
      <w:pPr>
        <w:widowControl w:val="0"/>
        <w:spacing w:after="0" w:line="240" w:lineRule="auto"/>
        <w:ind w:firstLine="680"/>
        <w:jc w:val="both"/>
        <w:rPr>
          <w:rFonts w:eastAsia="Times New Roman" w:cs="Times New Roman"/>
          <w:sz w:val="28"/>
          <w:szCs w:val="28"/>
          <w:lang w:val="vi-VN"/>
        </w:rPr>
      </w:pPr>
      <w:r w:rsidRPr="00202261">
        <w:rPr>
          <w:rFonts w:eastAsia="Times New Roman" w:cs="Times New Roman"/>
          <w:sz w:val="28"/>
          <w:szCs w:val="28"/>
          <w:lang w:val="vi-VN"/>
        </w:rPr>
        <w:t>Quản lý phương pháp học tập của học viên; quản lý thực hiện chế độ nề nếp, kỷ luật và thái độ học tập của học viên; quản lý các hoạt động vui chơi, giải trí trong các giờ nghỉ, ngày nghỉ; quản lý việc phân tích đánh giá kết quả học tập của học viên; quản lý việc phối hợp giữa các lực lượng tham gia quản lý học tập của học viên.</w:t>
      </w:r>
    </w:p>
    <w:p w14:paraId="4619F7F0" w14:textId="4B039956" w:rsidR="00E85526" w:rsidRPr="00202261" w:rsidRDefault="00E85526" w:rsidP="00CB7B94">
      <w:pPr>
        <w:pStyle w:val="003"/>
        <w:spacing w:line="240" w:lineRule="auto"/>
        <w:rPr>
          <w:b w:val="0"/>
          <w:color w:val="auto"/>
          <w:sz w:val="28"/>
          <w:szCs w:val="28"/>
          <w:lang w:val="vi-VN"/>
        </w:rPr>
      </w:pPr>
      <w:bookmarkStart w:id="173" w:name="_Toc147410730"/>
      <w:r w:rsidRPr="00202261">
        <w:rPr>
          <w:b w:val="0"/>
          <w:color w:val="auto"/>
          <w:sz w:val="28"/>
          <w:szCs w:val="28"/>
          <w:lang w:val="vi-VN"/>
        </w:rPr>
        <w:t>1.6.</w:t>
      </w:r>
      <w:r w:rsidR="00D807D9" w:rsidRPr="00202261">
        <w:rPr>
          <w:b w:val="0"/>
          <w:color w:val="auto"/>
          <w:sz w:val="28"/>
          <w:szCs w:val="28"/>
          <w:lang w:val="vi-VN"/>
        </w:rPr>
        <w:t>2.4.</w:t>
      </w:r>
      <w:r w:rsidRPr="00202261">
        <w:rPr>
          <w:b w:val="0"/>
          <w:color w:val="auto"/>
          <w:sz w:val="28"/>
          <w:szCs w:val="28"/>
          <w:lang w:val="vi-VN"/>
        </w:rPr>
        <w:t xml:space="preserve"> Quản lý hoạt động kiểm tra</w:t>
      </w:r>
      <w:r w:rsidR="0052558D" w:rsidRPr="00202261">
        <w:rPr>
          <w:b w:val="0"/>
          <w:color w:val="auto"/>
          <w:sz w:val="28"/>
          <w:szCs w:val="28"/>
          <w:lang w:val="vi-VN"/>
        </w:rPr>
        <w:t xml:space="preserve"> - </w:t>
      </w:r>
      <w:r w:rsidRPr="00202261">
        <w:rPr>
          <w:b w:val="0"/>
          <w:color w:val="auto"/>
          <w:sz w:val="28"/>
          <w:szCs w:val="28"/>
          <w:lang w:val="vi-VN"/>
        </w:rPr>
        <w:t>đánh giá kết quả học tập của học viên</w:t>
      </w:r>
      <w:bookmarkEnd w:id="173"/>
      <w:r w:rsidRPr="00202261">
        <w:rPr>
          <w:b w:val="0"/>
          <w:color w:val="auto"/>
          <w:sz w:val="28"/>
          <w:szCs w:val="28"/>
          <w:lang w:val="vi-VN"/>
        </w:rPr>
        <w:t xml:space="preserve"> </w:t>
      </w:r>
    </w:p>
    <w:p w14:paraId="6D499B9C" w14:textId="77777777" w:rsidR="005960C6" w:rsidRPr="00202261" w:rsidRDefault="005960C6" w:rsidP="00CB7B94">
      <w:pPr>
        <w:widowControl w:val="0"/>
        <w:spacing w:after="0" w:line="240" w:lineRule="auto"/>
        <w:ind w:firstLine="720"/>
        <w:jc w:val="both"/>
        <w:rPr>
          <w:rFonts w:eastAsia="Times New Roman" w:cs="Times New Roman"/>
          <w:sz w:val="28"/>
          <w:szCs w:val="28"/>
          <w:lang w:val="vi-VN"/>
        </w:rPr>
      </w:pPr>
      <w:r w:rsidRPr="00202261">
        <w:rPr>
          <w:rFonts w:eastAsia="Times New Roman" w:cs="Times New Roman"/>
          <w:sz w:val="28"/>
          <w:szCs w:val="28"/>
          <w:lang w:val="vi-VN"/>
        </w:rPr>
        <w:t xml:space="preserve">Quản lý kiểm tra, đánh giá đào tạo ngành CHTMLQ theo tiếp cận năng lực không </w:t>
      </w:r>
      <w:r w:rsidRPr="00202261">
        <w:rPr>
          <w:rFonts w:eastAsia="Times New Roman" w:cs="Times New Roman"/>
          <w:sz w:val="28"/>
          <w:szCs w:val="28"/>
          <w:lang w:val="vi-VN"/>
        </w:rPr>
        <w:lastRenderedPageBreak/>
        <w:t>chỉ yêu cầu người học nhớ lại, tái hiện lại tri thức, để có điểm cao, mà phải hướng đến đánh giá chính xác chuẩn đầu ra của quá trình đào tạo đã được xác định trước;</w:t>
      </w:r>
      <w:r w:rsidRPr="00202261">
        <w:rPr>
          <w:rFonts w:eastAsia="Times New Roman" w:cs="Times New Roman"/>
          <w:b/>
          <w:i/>
          <w:sz w:val="28"/>
          <w:szCs w:val="28"/>
          <w:lang w:val="vi-VN"/>
        </w:rPr>
        <w:t xml:space="preserve"> </w:t>
      </w:r>
      <w:r w:rsidRPr="00202261">
        <w:rPr>
          <w:rFonts w:eastAsia="Times New Roman" w:cs="Times New Roman"/>
          <w:sz w:val="28"/>
          <w:szCs w:val="28"/>
          <w:lang w:val="vi-VN"/>
        </w:rPr>
        <w:t>Công tác khảo thí, tổ chức thi được tiến hành chặt chẽ, nghiêm túc.</w:t>
      </w:r>
    </w:p>
    <w:p w14:paraId="3BE39F51" w14:textId="499098EE" w:rsidR="00E85526" w:rsidRPr="00202261" w:rsidRDefault="00E85526" w:rsidP="00CB7B94">
      <w:pPr>
        <w:pStyle w:val="003"/>
        <w:spacing w:line="240" w:lineRule="auto"/>
        <w:rPr>
          <w:b w:val="0"/>
          <w:color w:val="auto"/>
          <w:sz w:val="28"/>
          <w:szCs w:val="28"/>
          <w:lang w:val="vi-VN"/>
        </w:rPr>
      </w:pPr>
      <w:bookmarkStart w:id="174" w:name="_Toc147410731"/>
      <w:r w:rsidRPr="00202261">
        <w:rPr>
          <w:b w:val="0"/>
          <w:color w:val="auto"/>
          <w:sz w:val="28"/>
          <w:szCs w:val="28"/>
          <w:lang w:val="vi-VN"/>
        </w:rPr>
        <w:t>1.6.</w:t>
      </w:r>
      <w:r w:rsidR="00D807D9" w:rsidRPr="00202261">
        <w:rPr>
          <w:b w:val="0"/>
          <w:color w:val="auto"/>
          <w:sz w:val="28"/>
          <w:szCs w:val="28"/>
          <w:lang w:val="vi-VN"/>
        </w:rPr>
        <w:t>2.5</w:t>
      </w:r>
      <w:r w:rsidRPr="00202261">
        <w:rPr>
          <w:b w:val="0"/>
          <w:color w:val="auto"/>
          <w:sz w:val="28"/>
          <w:szCs w:val="28"/>
          <w:lang w:val="vi-VN"/>
        </w:rPr>
        <w:t>. Quản lý phối hợp đào tạo giữa nhà trường với đơn vị thực tập theo hướng phát triển năng lực thực hiện nhiệm vụ chỉ huy đơn vị của học viên</w:t>
      </w:r>
      <w:bookmarkEnd w:id="174"/>
      <w:r w:rsidRPr="00202261">
        <w:rPr>
          <w:b w:val="0"/>
          <w:color w:val="auto"/>
          <w:sz w:val="28"/>
          <w:szCs w:val="28"/>
          <w:lang w:val="vi-VN"/>
        </w:rPr>
        <w:t xml:space="preserve"> </w:t>
      </w:r>
    </w:p>
    <w:p w14:paraId="2663B2C8" w14:textId="77777777" w:rsidR="005960C6" w:rsidRPr="00202261" w:rsidRDefault="0082038F" w:rsidP="00CB7B94">
      <w:pPr>
        <w:pStyle w:val="003"/>
        <w:spacing w:line="240" w:lineRule="auto"/>
        <w:ind w:firstLine="720"/>
        <w:rPr>
          <w:b w:val="0"/>
          <w:i w:val="0"/>
          <w:color w:val="auto"/>
          <w:sz w:val="28"/>
          <w:szCs w:val="28"/>
          <w:lang w:val="vi-VN"/>
        </w:rPr>
      </w:pPr>
      <w:r w:rsidRPr="00202261">
        <w:rPr>
          <w:b w:val="0"/>
          <w:i w:val="0"/>
          <w:color w:val="auto"/>
          <w:sz w:val="28"/>
          <w:szCs w:val="28"/>
          <w:lang w:val="nl-NL"/>
        </w:rPr>
        <w:t xml:space="preserve">Quản lý và tổ chức hoạt động liên kết trong đào tạo </w:t>
      </w:r>
      <w:r w:rsidRPr="00202261">
        <w:rPr>
          <w:b w:val="0"/>
          <w:i w:val="0"/>
          <w:color w:val="auto"/>
          <w:sz w:val="28"/>
          <w:szCs w:val="28"/>
          <w:lang w:val="vi-VN"/>
        </w:rPr>
        <w:t>giữa nhà trường với đơn vị</w:t>
      </w:r>
      <w:r w:rsidRPr="00202261">
        <w:rPr>
          <w:b w:val="0"/>
          <w:i w:val="0"/>
          <w:color w:val="auto"/>
          <w:sz w:val="28"/>
          <w:szCs w:val="28"/>
          <w:lang w:val="nl-NL"/>
        </w:rPr>
        <w:t xml:space="preserve"> thực tập </w:t>
      </w:r>
      <w:r w:rsidRPr="00202261">
        <w:rPr>
          <w:b w:val="0"/>
          <w:i w:val="0"/>
          <w:color w:val="auto"/>
          <w:sz w:val="28"/>
          <w:szCs w:val="28"/>
          <w:lang w:val="vi-VN"/>
        </w:rPr>
        <w:t>theo hướng phát triển năng lực thực hiện nhiệm vụ chỉ huy đơn vị</w:t>
      </w:r>
      <w:r w:rsidRPr="00202261">
        <w:rPr>
          <w:b w:val="0"/>
          <w:i w:val="0"/>
          <w:color w:val="auto"/>
          <w:sz w:val="28"/>
          <w:szCs w:val="28"/>
          <w:lang w:val="nl-NL"/>
        </w:rPr>
        <w:t xml:space="preserve"> của học viên ngày càng có vai trò quan trọng để nâng cao chất lượng đào tạo; và nó là yếu tố then chốt để nâng cao chất lượng đào tạo, nhất là trong bối cảnh mới hiện nay.</w:t>
      </w:r>
    </w:p>
    <w:p w14:paraId="59CE59A7" w14:textId="36857FCB" w:rsidR="00E85526" w:rsidRPr="00202261" w:rsidRDefault="00E85526" w:rsidP="00CB7B94">
      <w:pPr>
        <w:widowControl w:val="0"/>
        <w:autoSpaceDE w:val="0"/>
        <w:autoSpaceDN w:val="0"/>
        <w:adjustRightInd w:val="0"/>
        <w:spacing w:after="0" w:line="240" w:lineRule="auto"/>
        <w:contextualSpacing/>
        <w:jc w:val="both"/>
        <w:rPr>
          <w:rFonts w:eastAsia="Times New Roman" w:cs="Times New Roman"/>
          <w:i/>
          <w:noProof/>
          <w:sz w:val="28"/>
          <w:szCs w:val="28"/>
          <w:lang w:val="vi-VN"/>
        </w:rPr>
      </w:pPr>
      <w:bookmarkStart w:id="175" w:name="_Toc147410732"/>
      <w:r w:rsidRPr="00202261">
        <w:rPr>
          <w:rFonts w:cs="Times New Roman"/>
          <w:i/>
          <w:sz w:val="28"/>
          <w:szCs w:val="28"/>
          <w:lang w:val="vi-VN"/>
        </w:rPr>
        <w:t>1.6.</w:t>
      </w:r>
      <w:r w:rsidR="00D807D9" w:rsidRPr="00202261">
        <w:rPr>
          <w:rFonts w:cs="Times New Roman"/>
          <w:i/>
          <w:sz w:val="28"/>
          <w:szCs w:val="28"/>
          <w:lang w:val="vi-VN"/>
        </w:rPr>
        <w:t>2.6</w:t>
      </w:r>
      <w:r w:rsidRPr="00202261">
        <w:rPr>
          <w:rFonts w:cs="Times New Roman"/>
          <w:i/>
          <w:sz w:val="28"/>
          <w:szCs w:val="28"/>
          <w:lang w:val="vi-VN"/>
        </w:rPr>
        <w:t xml:space="preserve">. Quản lý kết quả đầu ra </w:t>
      </w:r>
      <w:r w:rsidR="005F1CA2" w:rsidRPr="00202261">
        <w:rPr>
          <w:rFonts w:cs="Times New Roman"/>
          <w:i/>
          <w:sz w:val="28"/>
          <w:szCs w:val="28"/>
          <w:lang w:val="vi-VN"/>
        </w:rPr>
        <w:t xml:space="preserve">ngành CHTMLQ </w:t>
      </w:r>
      <w:r w:rsidRPr="00202261">
        <w:rPr>
          <w:rFonts w:cs="Times New Roman"/>
          <w:i/>
          <w:sz w:val="28"/>
          <w:szCs w:val="28"/>
          <w:lang w:val="vi-VN"/>
        </w:rPr>
        <w:t xml:space="preserve"> các trường </w:t>
      </w:r>
      <w:r w:rsidR="0052558D" w:rsidRPr="00202261">
        <w:rPr>
          <w:rFonts w:cs="Times New Roman"/>
          <w:i/>
          <w:sz w:val="28"/>
          <w:szCs w:val="28"/>
          <w:lang w:val="vi-VN"/>
        </w:rPr>
        <w:t>S</w:t>
      </w:r>
      <w:r w:rsidRPr="00202261">
        <w:rPr>
          <w:rFonts w:cs="Times New Roman"/>
          <w:i/>
          <w:sz w:val="28"/>
          <w:szCs w:val="28"/>
          <w:lang w:val="vi-VN"/>
        </w:rPr>
        <w:t>ĩ quan</w:t>
      </w:r>
      <w:r w:rsidR="0052558D" w:rsidRPr="00202261">
        <w:rPr>
          <w:rFonts w:cs="Times New Roman"/>
          <w:i/>
          <w:sz w:val="28"/>
          <w:szCs w:val="28"/>
          <w:lang w:val="vi-VN"/>
        </w:rPr>
        <w:t xml:space="preserve"> L</w:t>
      </w:r>
      <w:r w:rsidRPr="00202261">
        <w:rPr>
          <w:rFonts w:cs="Times New Roman"/>
          <w:i/>
          <w:sz w:val="28"/>
          <w:szCs w:val="28"/>
          <w:lang w:val="vi-VN"/>
        </w:rPr>
        <w:t>ục quân</w:t>
      </w:r>
      <w:bookmarkEnd w:id="175"/>
    </w:p>
    <w:p w14:paraId="5C5241F2" w14:textId="07EB5D86" w:rsidR="0082038F" w:rsidRPr="00202261" w:rsidRDefault="0082038F" w:rsidP="00CB7B94">
      <w:pPr>
        <w:widowControl w:val="0"/>
        <w:spacing w:after="0" w:line="240" w:lineRule="auto"/>
        <w:ind w:firstLine="680"/>
        <w:jc w:val="both"/>
        <w:rPr>
          <w:rFonts w:eastAsia="Times New Roman" w:cs="Times New Roman"/>
          <w:sz w:val="28"/>
          <w:szCs w:val="28"/>
          <w:lang w:val="nl-NL"/>
        </w:rPr>
      </w:pPr>
      <w:bookmarkStart w:id="176" w:name="_Toc39671057"/>
      <w:bookmarkStart w:id="177" w:name="_Toc50737166"/>
      <w:bookmarkStart w:id="178" w:name="_Toc50739414"/>
      <w:bookmarkStart w:id="179" w:name="_Toc50795436"/>
      <w:bookmarkStart w:id="180" w:name="_Toc50799761"/>
      <w:bookmarkStart w:id="181" w:name="_Toc53583713"/>
      <w:bookmarkEnd w:id="147"/>
      <w:r w:rsidRPr="00202261">
        <w:rPr>
          <w:rFonts w:eastAsia="Times New Roman" w:cs="Times New Roman"/>
          <w:sz w:val="28"/>
          <w:szCs w:val="28"/>
          <w:lang w:val="nl-NL"/>
        </w:rPr>
        <w:t xml:space="preserve">Quản lý đánh giá kết quả đầu ra của </w:t>
      </w:r>
      <w:r w:rsidR="00863A1B" w:rsidRPr="00202261">
        <w:rPr>
          <w:rFonts w:eastAsia="Times New Roman" w:cs="Times New Roman"/>
          <w:sz w:val="28"/>
          <w:szCs w:val="28"/>
          <w:lang w:val="nl-NL"/>
        </w:rPr>
        <w:t>ĐT</w:t>
      </w:r>
      <w:r w:rsidRPr="00202261">
        <w:rPr>
          <w:rFonts w:eastAsia="Times New Roman" w:cs="Times New Roman"/>
          <w:sz w:val="28"/>
          <w:szCs w:val="28"/>
          <w:lang w:val="nl-NL"/>
        </w:rPr>
        <w:t xml:space="preserve"> ngành CHTMLQ theo tiếp cận năng lực, bảo đảm đánh giá với tổ hợp về kiến thức, kỹ năng, thái độ, phẩm chất và năng lực của người </w:t>
      </w:r>
      <w:r w:rsidR="00863A1B" w:rsidRPr="00202261">
        <w:rPr>
          <w:rFonts w:eastAsia="Times New Roman" w:cs="Times New Roman"/>
          <w:sz w:val="28"/>
          <w:szCs w:val="28"/>
          <w:lang w:val="vi-VN"/>
        </w:rPr>
        <w:t>GV</w:t>
      </w:r>
      <w:r w:rsidRPr="00202261">
        <w:rPr>
          <w:rFonts w:eastAsia="Times New Roman" w:cs="Times New Roman"/>
          <w:sz w:val="28"/>
          <w:szCs w:val="28"/>
          <w:lang w:val="nl-NL"/>
        </w:rPr>
        <w:t xml:space="preserve"> theo mô hình đã xác định. Việc tham gia vào quá trình này của các cấp quản lý có giá trị như công đoạn kiểm tra chất lượng sản phẩm của quá trình đào tạo và khả năng thích ứng của người học trong </w:t>
      </w:r>
      <w:r w:rsidR="00863A1B" w:rsidRPr="00202261">
        <w:rPr>
          <w:rFonts w:eastAsia="Times New Roman" w:cs="Times New Roman"/>
          <w:sz w:val="28"/>
          <w:szCs w:val="28"/>
          <w:lang w:val="nl-NL"/>
        </w:rPr>
        <w:t>ĐT</w:t>
      </w:r>
      <w:r w:rsidRPr="00202261">
        <w:rPr>
          <w:rFonts w:eastAsia="Times New Roman" w:cs="Times New Roman"/>
          <w:sz w:val="28"/>
          <w:szCs w:val="28"/>
          <w:lang w:val="nl-NL"/>
        </w:rPr>
        <w:t xml:space="preserve"> học viên ngành CHTMLQ theo tiếp cận năng lực.</w:t>
      </w:r>
    </w:p>
    <w:p w14:paraId="5AB8B86E" w14:textId="66DC350D" w:rsidR="0082038F" w:rsidRPr="00202261" w:rsidRDefault="00D807D9" w:rsidP="00CB7B94">
      <w:pPr>
        <w:pStyle w:val="003"/>
        <w:spacing w:line="240" w:lineRule="auto"/>
        <w:rPr>
          <w:b w:val="0"/>
          <w:color w:val="auto"/>
          <w:sz w:val="28"/>
          <w:szCs w:val="28"/>
          <w:lang w:val="nl-NL"/>
        </w:rPr>
      </w:pPr>
      <w:bookmarkStart w:id="182" w:name="_Toc147410733"/>
      <w:r w:rsidRPr="00202261">
        <w:rPr>
          <w:b w:val="0"/>
          <w:color w:val="auto"/>
          <w:sz w:val="28"/>
          <w:szCs w:val="28"/>
          <w:lang w:val="nl-NL"/>
        </w:rPr>
        <w:t>1.6.2.7</w:t>
      </w:r>
      <w:r w:rsidR="0082038F" w:rsidRPr="00202261">
        <w:rPr>
          <w:b w:val="0"/>
          <w:color w:val="auto"/>
          <w:sz w:val="28"/>
          <w:szCs w:val="28"/>
          <w:lang w:val="nl-NL"/>
        </w:rPr>
        <w:t>. Quản lý cơ sở vật chất và các điều kiện phục vụ cho đào tạo</w:t>
      </w:r>
      <w:bookmarkEnd w:id="182"/>
      <w:r w:rsidR="0082038F" w:rsidRPr="00202261">
        <w:rPr>
          <w:b w:val="0"/>
          <w:color w:val="auto"/>
          <w:sz w:val="28"/>
          <w:szCs w:val="28"/>
          <w:lang w:val="nl-NL"/>
        </w:rPr>
        <w:t xml:space="preserve"> </w:t>
      </w:r>
    </w:p>
    <w:p w14:paraId="7B8833CA" w14:textId="77777777" w:rsidR="005960C6" w:rsidRPr="00202261" w:rsidRDefault="0082038F" w:rsidP="00CB7B94">
      <w:pPr>
        <w:pStyle w:val="ListParagraph"/>
        <w:shd w:val="clear" w:color="auto" w:fill="FFFFFF"/>
        <w:tabs>
          <w:tab w:val="left" w:pos="540"/>
          <w:tab w:val="left" w:pos="810"/>
        </w:tabs>
        <w:spacing w:line="240" w:lineRule="auto"/>
        <w:ind w:left="0"/>
        <w:contextualSpacing/>
        <w:jc w:val="both"/>
        <w:rPr>
          <w:spacing w:val="4"/>
          <w:szCs w:val="28"/>
          <w:lang w:val="nl-NL"/>
        </w:rPr>
      </w:pPr>
      <w:r w:rsidRPr="00202261">
        <w:rPr>
          <w:spacing w:val="-2"/>
          <w:szCs w:val="28"/>
          <w:lang w:val="nl-NL"/>
        </w:rPr>
        <w:tab/>
      </w:r>
      <w:r w:rsidRPr="00202261">
        <w:rPr>
          <w:spacing w:val="4"/>
          <w:szCs w:val="28"/>
          <w:lang w:val="nl-NL"/>
        </w:rPr>
        <w:t>Các điều kiện đảm bảo đào tạo ngành CHTMLQ có ý nghĩa quan trọng, tạo môi trường thực hiện có hiệu quả đào tạo. Nhất là đào tạo ngành</w:t>
      </w:r>
      <w:r w:rsidRPr="00202261">
        <w:rPr>
          <w:spacing w:val="4"/>
          <w:szCs w:val="28"/>
          <w:lang w:val="vi-VN"/>
        </w:rPr>
        <w:t xml:space="preserve"> </w:t>
      </w:r>
      <w:r w:rsidRPr="00202261">
        <w:rPr>
          <w:spacing w:val="4"/>
          <w:szCs w:val="28"/>
          <w:lang w:val="nl-NL"/>
        </w:rPr>
        <w:t>CHTMLQ theo</w:t>
      </w:r>
      <w:r w:rsidRPr="00202261">
        <w:rPr>
          <w:spacing w:val="4"/>
          <w:szCs w:val="28"/>
          <w:lang w:val="vi-VN"/>
        </w:rPr>
        <w:t xml:space="preserve"> tiêu chuẩn năng lực </w:t>
      </w:r>
      <w:r w:rsidRPr="00202261">
        <w:rPr>
          <w:spacing w:val="4"/>
          <w:szCs w:val="28"/>
          <w:lang w:val="nl-NL"/>
        </w:rPr>
        <w:t xml:space="preserve">không thể đào tạo theo kiểu </w:t>
      </w:r>
      <w:r w:rsidRPr="00202261">
        <w:rPr>
          <w:i/>
          <w:iCs/>
          <w:spacing w:val="4"/>
          <w:szCs w:val="28"/>
          <w:shd w:val="clear" w:color="auto" w:fill="FFFFFF"/>
          <w:lang w:val="vi-VN" w:eastAsia="vi-VN" w:bidi="vi-VN"/>
        </w:rPr>
        <w:t>“dạy chay, học chay</w:t>
      </w:r>
      <w:r w:rsidRPr="00202261">
        <w:rPr>
          <w:spacing w:val="4"/>
          <w:szCs w:val="28"/>
          <w:lang w:val="nl-NL"/>
        </w:rPr>
        <w:t xml:space="preserve">”, không có vật chất bảo đảm </w:t>
      </w:r>
      <w:r w:rsidRPr="00202261">
        <w:rPr>
          <w:spacing w:val="4"/>
          <w:szCs w:val="28"/>
          <w:lang w:val="vi-VN"/>
        </w:rPr>
        <w:t>cho huấn luyện</w:t>
      </w:r>
      <w:r w:rsidRPr="00202261">
        <w:rPr>
          <w:spacing w:val="4"/>
          <w:szCs w:val="28"/>
          <w:lang w:val="nl-NL"/>
        </w:rPr>
        <w:t>.</w:t>
      </w:r>
    </w:p>
    <w:p w14:paraId="3337D8CD" w14:textId="0B4B4BBE" w:rsidR="0082038F" w:rsidRPr="00202261" w:rsidRDefault="0082038F" w:rsidP="00CB7B94">
      <w:pPr>
        <w:pStyle w:val="002"/>
        <w:spacing w:line="240" w:lineRule="auto"/>
      </w:pPr>
      <w:bookmarkStart w:id="183" w:name="_Toc50472934"/>
      <w:bookmarkStart w:id="184" w:name="_Toc147410734"/>
      <w:r w:rsidRPr="00202261">
        <w:t>1.</w:t>
      </w:r>
      <w:r w:rsidRPr="00202261">
        <w:rPr>
          <w:lang w:val="vi-VN"/>
        </w:rPr>
        <w:t>7</w:t>
      </w:r>
      <w:r w:rsidRPr="00202261">
        <w:t xml:space="preserve">. Yếu tố ảnh hưởng đến quản lý đào tạo trình độ đại học ngành </w:t>
      </w:r>
      <w:r w:rsidR="005F1CA2" w:rsidRPr="00202261">
        <w:t>CHTMLQ</w:t>
      </w:r>
      <w:r w:rsidRPr="00202261">
        <w:t xml:space="preserve"> theo tiếp cận năng lực</w:t>
      </w:r>
      <w:bookmarkEnd w:id="183"/>
      <w:r w:rsidR="005F1CA2" w:rsidRPr="00202261">
        <w:t xml:space="preserve"> ở </w:t>
      </w:r>
      <w:r w:rsidRPr="00202261">
        <w:t xml:space="preserve">trường </w:t>
      </w:r>
      <w:bookmarkEnd w:id="184"/>
      <w:r w:rsidR="005F1CA2" w:rsidRPr="00202261">
        <w:t>SQLQ</w:t>
      </w:r>
    </w:p>
    <w:p w14:paraId="0084F33D" w14:textId="77777777" w:rsidR="0082038F" w:rsidRPr="00202261" w:rsidRDefault="0082038F" w:rsidP="00D614FD">
      <w:pPr>
        <w:pStyle w:val="003"/>
        <w:spacing w:line="240" w:lineRule="auto"/>
        <w:rPr>
          <w:color w:val="auto"/>
          <w:sz w:val="28"/>
          <w:szCs w:val="28"/>
          <w:lang w:val="cs-CZ"/>
        </w:rPr>
      </w:pPr>
      <w:bookmarkStart w:id="185" w:name="_Toc147410735"/>
      <w:r w:rsidRPr="00202261">
        <w:rPr>
          <w:color w:val="auto"/>
          <w:sz w:val="28"/>
          <w:szCs w:val="28"/>
          <w:lang w:val="cs-CZ"/>
        </w:rPr>
        <w:t>1.7.1. Bối cảnh quân sự trong tình hình mới</w:t>
      </w:r>
      <w:bookmarkEnd w:id="185"/>
    </w:p>
    <w:p w14:paraId="07741892" w14:textId="77777777" w:rsidR="0082038F" w:rsidRPr="00202261" w:rsidRDefault="0082038F" w:rsidP="00D614FD">
      <w:pPr>
        <w:pStyle w:val="003"/>
        <w:spacing w:line="240" w:lineRule="auto"/>
        <w:rPr>
          <w:color w:val="auto"/>
          <w:sz w:val="28"/>
          <w:szCs w:val="28"/>
          <w:lang w:val="cs-CZ"/>
        </w:rPr>
      </w:pPr>
      <w:bookmarkStart w:id="186" w:name="_Toc147410736"/>
      <w:r w:rsidRPr="00202261">
        <w:rPr>
          <w:color w:val="auto"/>
          <w:sz w:val="28"/>
          <w:szCs w:val="28"/>
          <w:lang w:val="cs-CZ"/>
        </w:rPr>
        <w:t>1.7.2. Hệ thống văn bản pháp quy về quản lý chương trình đào tạo</w:t>
      </w:r>
      <w:bookmarkEnd w:id="186"/>
    </w:p>
    <w:p w14:paraId="0BDF4F5E" w14:textId="77777777" w:rsidR="0082038F" w:rsidRPr="00202261" w:rsidRDefault="0082038F" w:rsidP="00D614FD">
      <w:pPr>
        <w:pStyle w:val="003"/>
        <w:spacing w:line="240" w:lineRule="auto"/>
        <w:rPr>
          <w:color w:val="auto"/>
          <w:sz w:val="28"/>
          <w:szCs w:val="28"/>
          <w:lang w:val="cs-CZ"/>
        </w:rPr>
      </w:pPr>
      <w:bookmarkStart w:id="187" w:name="_Toc147410737"/>
      <w:r w:rsidRPr="00202261">
        <w:rPr>
          <w:color w:val="auto"/>
          <w:sz w:val="28"/>
          <w:szCs w:val="28"/>
          <w:lang w:val="cs-CZ"/>
        </w:rPr>
        <w:t>1.7.3. Nhận thức, trình độ của cán bộ quản lý giáo dục, giảng viên, học viên trong quản lý thực hiện chương trình đào tạo theo tiếp cận năng lực</w:t>
      </w:r>
      <w:bookmarkEnd w:id="187"/>
    </w:p>
    <w:p w14:paraId="10F47C37" w14:textId="2DA1AE73" w:rsidR="0082038F" w:rsidRPr="00202261" w:rsidRDefault="0082038F" w:rsidP="00D614FD">
      <w:pPr>
        <w:pStyle w:val="003"/>
        <w:spacing w:line="240" w:lineRule="auto"/>
        <w:rPr>
          <w:color w:val="auto"/>
          <w:sz w:val="28"/>
          <w:szCs w:val="28"/>
          <w:lang w:val="cs-CZ" w:eastAsia="vi-VN"/>
        </w:rPr>
      </w:pPr>
      <w:bookmarkStart w:id="188" w:name="_Toc147410738"/>
      <w:r w:rsidRPr="00202261">
        <w:rPr>
          <w:color w:val="auto"/>
          <w:sz w:val="28"/>
          <w:szCs w:val="28"/>
          <w:lang w:val="cs-CZ" w:eastAsia="vi-VN"/>
        </w:rPr>
        <w:t xml:space="preserve">1.7.4. Năng lực của cán bộ quản lý và nhận thức của giảng viên các trường sĩ quan quân đội về đào tạo trình độ đại học ngành </w:t>
      </w:r>
      <w:r w:rsidR="003D54E3" w:rsidRPr="00202261">
        <w:rPr>
          <w:color w:val="auto"/>
          <w:sz w:val="28"/>
          <w:szCs w:val="28"/>
          <w:lang w:val="cs-CZ" w:eastAsia="vi-VN"/>
        </w:rPr>
        <w:t>Chỉ huy tham mưu Lục quân</w:t>
      </w:r>
      <w:bookmarkEnd w:id="188"/>
      <w:r w:rsidRPr="00202261">
        <w:rPr>
          <w:color w:val="auto"/>
          <w:sz w:val="28"/>
          <w:szCs w:val="28"/>
          <w:lang w:val="cs-CZ" w:eastAsia="vi-VN"/>
        </w:rPr>
        <w:t xml:space="preserve"> </w:t>
      </w:r>
    </w:p>
    <w:p w14:paraId="0E4E0883" w14:textId="77777777" w:rsidR="0082038F" w:rsidRPr="00202261" w:rsidRDefault="0082038F" w:rsidP="00D614FD">
      <w:pPr>
        <w:pStyle w:val="003"/>
        <w:spacing w:line="240" w:lineRule="auto"/>
        <w:rPr>
          <w:color w:val="auto"/>
          <w:sz w:val="28"/>
          <w:szCs w:val="28"/>
          <w:lang w:val="cs-CZ"/>
        </w:rPr>
      </w:pPr>
      <w:bookmarkStart w:id="189" w:name="_Toc147410739"/>
      <w:r w:rsidRPr="00202261">
        <w:rPr>
          <w:color w:val="auto"/>
          <w:sz w:val="28"/>
          <w:szCs w:val="28"/>
          <w:lang w:val="cs-CZ"/>
        </w:rPr>
        <w:t>1.7.5. Nội dung chương trình đào tạo ngành Chỉ huy tham mưu lục quân</w:t>
      </w:r>
      <w:bookmarkEnd w:id="189"/>
    </w:p>
    <w:p w14:paraId="62A94019" w14:textId="33132BB2" w:rsidR="0082038F" w:rsidRPr="00202261" w:rsidRDefault="0082038F" w:rsidP="00D614FD">
      <w:pPr>
        <w:pStyle w:val="003"/>
        <w:spacing w:line="240" w:lineRule="auto"/>
        <w:rPr>
          <w:color w:val="auto"/>
          <w:sz w:val="28"/>
          <w:szCs w:val="28"/>
          <w:lang w:val="cs-CZ"/>
        </w:rPr>
      </w:pPr>
      <w:bookmarkStart w:id="190" w:name="_Toc147410740"/>
      <w:r w:rsidRPr="00202261">
        <w:rPr>
          <w:color w:val="auto"/>
          <w:sz w:val="28"/>
          <w:szCs w:val="28"/>
          <w:lang w:val="cs-CZ"/>
        </w:rPr>
        <w:t xml:space="preserve">1.7.6. Hoạt động phối hợp giữa nhà trường với đơn vị trong tổ chức </w:t>
      </w:r>
      <w:r w:rsidR="00863A1B" w:rsidRPr="00202261">
        <w:rPr>
          <w:color w:val="auto"/>
          <w:sz w:val="28"/>
          <w:szCs w:val="28"/>
          <w:lang w:val="cs-CZ"/>
        </w:rPr>
        <w:t>ĐT</w:t>
      </w:r>
      <w:r w:rsidRPr="00202261">
        <w:rPr>
          <w:color w:val="auto"/>
          <w:sz w:val="28"/>
          <w:szCs w:val="28"/>
          <w:lang w:val="cs-CZ"/>
        </w:rPr>
        <w:t xml:space="preserve"> sĩ quan </w:t>
      </w:r>
      <w:bookmarkEnd w:id="190"/>
      <w:r w:rsidR="00863A1B" w:rsidRPr="00202261">
        <w:rPr>
          <w:color w:val="auto"/>
          <w:sz w:val="28"/>
          <w:szCs w:val="28"/>
          <w:lang w:val="cs-CZ"/>
        </w:rPr>
        <w:t>CHTMLQ</w:t>
      </w:r>
    </w:p>
    <w:p w14:paraId="120CF19D" w14:textId="77777777" w:rsidR="0082038F" w:rsidRPr="00202261" w:rsidRDefault="0082038F" w:rsidP="00D614FD">
      <w:pPr>
        <w:pStyle w:val="003"/>
        <w:spacing w:line="240" w:lineRule="auto"/>
        <w:rPr>
          <w:color w:val="auto"/>
          <w:sz w:val="28"/>
          <w:szCs w:val="28"/>
          <w:lang w:val="cs-CZ"/>
        </w:rPr>
      </w:pPr>
      <w:bookmarkStart w:id="191" w:name="_Toc147410741"/>
      <w:r w:rsidRPr="00202261">
        <w:rPr>
          <w:color w:val="auto"/>
          <w:sz w:val="28"/>
          <w:szCs w:val="28"/>
          <w:lang w:val="cs-CZ"/>
        </w:rPr>
        <w:t>1.7.7. Cơ sở vật chất và các điều kiện phục vụ cho đào tạo</w:t>
      </w:r>
      <w:bookmarkEnd w:id="191"/>
    </w:p>
    <w:p w14:paraId="60A9CE6B" w14:textId="77777777" w:rsidR="005916EB" w:rsidRPr="00202261" w:rsidRDefault="005916EB" w:rsidP="005916EB">
      <w:pPr>
        <w:pStyle w:val="001"/>
        <w:spacing w:line="240" w:lineRule="auto"/>
        <w:rPr>
          <w:szCs w:val="28"/>
          <w:lang w:val="cs-CZ"/>
        </w:rPr>
      </w:pPr>
      <w:bookmarkStart w:id="192" w:name="_Toc147410742"/>
    </w:p>
    <w:p w14:paraId="159DCCD5" w14:textId="77777777" w:rsidR="0082038F" w:rsidRPr="00202261" w:rsidRDefault="0082038F" w:rsidP="00D614FD">
      <w:pPr>
        <w:pStyle w:val="001"/>
        <w:spacing w:line="240" w:lineRule="auto"/>
        <w:rPr>
          <w:szCs w:val="28"/>
          <w:lang w:val="cs-CZ"/>
        </w:rPr>
      </w:pPr>
      <w:r w:rsidRPr="00202261">
        <w:rPr>
          <w:szCs w:val="28"/>
          <w:lang w:val="cs-CZ"/>
        </w:rPr>
        <w:t>Kết luận chương 1</w:t>
      </w:r>
      <w:bookmarkEnd w:id="192"/>
    </w:p>
    <w:p w14:paraId="61C7D514" w14:textId="6648CA7A" w:rsidR="00E06B4C" w:rsidRPr="00202261" w:rsidRDefault="00E06B4C" w:rsidP="00D614FD">
      <w:pPr>
        <w:pStyle w:val="001"/>
        <w:spacing w:line="240" w:lineRule="auto"/>
        <w:ind w:firstLine="720"/>
        <w:jc w:val="both"/>
        <w:rPr>
          <w:b w:val="0"/>
          <w:szCs w:val="28"/>
          <w:lang w:val="cs-CZ"/>
        </w:rPr>
      </w:pPr>
      <w:r w:rsidRPr="00202261">
        <w:rPr>
          <w:b w:val="0"/>
          <w:szCs w:val="28"/>
          <w:lang w:val="de-DE"/>
        </w:rPr>
        <w:t>Chương 1 của l</w:t>
      </w:r>
      <w:r w:rsidRPr="00202261">
        <w:rPr>
          <w:b w:val="0"/>
          <w:szCs w:val="28"/>
          <w:lang w:val="cs-CZ"/>
        </w:rPr>
        <w:t xml:space="preserve">uận án đã tổng quan các công trình nghiên cứu trong và ngoài nước về đào tạo và quản lý </w:t>
      </w:r>
      <w:r w:rsidR="005F1CA2" w:rsidRPr="00202261">
        <w:rPr>
          <w:b w:val="0"/>
          <w:szCs w:val="28"/>
          <w:lang w:val="cs-CZ"/>
        </w:rPr>
        <w:t xml:space="preserve">đào tạo theo tiếp cận năng lực; </w:t>
      </w:r>
      <w:r w:rsidRPr="00202261">
        <w:rPr>
          <w:b w:val="0"/>
          <w:szCs w:val="28"/>
          <w:lang w:val="cs-CZ"/>
        </w:rPr>
        <w:t xml:space="preserve">và xác định những vấn đề cần tiếp tục nghiên cứu. Kết quả nghiên cứu chương này đã làm rõ những vấn đề lý luận về </w:t>
      </w:r>
      <w:r w:rsidRPr="00202261">
        <w:rPr>
          <w:b w:val="0"/>
          <w:bCs/>
          <w:szCs w:val="28"/>
          <w:lang w:val="cs-CZ"/>
        </w:rPr>
        <w:t xml:space="preserve">quản </w:t>
      </w:r>
      <w:r w:rsidRPr="00202261">
        <w:rPr>
          <w:b w:val="0"/>
          <w:szCs w:val="28"/>
          <w:lang w:val="cs-CZ"/>
        </w:rPr>
        <w:t>lý đào tạo trình độ đại học ngành CHTMLQ t</w:t>
      </w:r>
      <w:r w:rsidRPr="00202261">
        <w:rPr>
          <w:b w:val="0"/>
          <w:bCs/>
          <w:szCs w:val="28"/>
          <w:lang w:val="cs-CZ"/>
        </w:rPr>
        <w:t xml:space="preserve">heo tiếp cận năng lực </w:t>
      </w:r>
      <w:r w:rsidRPr="00202261">
        <w:rPr>
          <w:b w:val="0"/>
          <w:szCs w:val="28"/>
          <w:lang w:val="cs-CZ"/>
        </w:rPr>
        <w:t>ở các trường quân đội</w:t>
      </w:r>
      <w:r w:rsidRPr="00202261">
        <w:rPr>
          <w:b w:val="0"/>
          <w:bCs/>
          <w:szCs w:val="28"/>
          <w:lang w:val="cs-CZ"/>
        </w:rPr>
        <w:t xml:space="preserve">; </w:t>
      </w:r>
      <w:r w:rsidR="005F1CA2" w:rsidRPr="00202261">
        <w:rPr>
          <w:b w:val="0"/>
          <w:szCs w:val="28"/>
          <w:lang w:val="cs-CZ"/>
        </w:rPr>
        <w:t xml:space="preserve">đề xuất hướng </w:t>
      </w:r>
      <w:r w:rsidRPr="00202261">
        <w:rPr>
          <w:b w:val="0"/>
          <w:szCs w:val="28"/>
          <w:lang w:val="cs-CZ"/>
        </w:rPr>
        <w:t xml:space="preserve">khung năng lực </w:t>
      </w:r>
      <w:r w:rsidR="005F1CA2" w:rsidRPr="00202261">
        <w:rPr>
          <w:b w:val="0"/>
          <w:szCs w:val="28"/>
          <w:lang w:val="cs-CZ"/>
        </w:rPr>
        <w:t>đào tạo sý quan CHTMLQ</w:t>
      </w:r>
      <w:r w:rsidRPr="00202261">
        <w:rPr>
          <w:b w:val="0"/>
          <w:szCs w:val="28"/>
          <w:lang w:val="cs-CZ"/>
        </w:rPr>
        <w:t>; và làm rõ các khái niệm,</w:t>
      </w:r>
      <w:r w:rsidRPr="00202261">
        <w:rPr>
          <w:b w:val="0"/>
          <w:bCs/>
          <w:szCs w:val="28"/>
          <w:lang w:val="cs-CZ"/>
        </w:rPr>
        <w:t xml:space="preserve"> đặc điểm</w:t>
      </w:r>
      <w:r w:rsidRPr="00202261">
        <w:rPr>
          <w:b w:val="0"/>
          <w:szCs w:val="28"/>
          <w:lang w:val="cs-CZ"/>
        </w:rPr>
        <w:t>; và bối cảnh hiện nay và những yêu cầu đặt ra trong đào tạo trình độ đại học ngành CH</w:t>
      </w:r>
      <w:r w:rsidR="005F1CA2" w:rsidRPr="00202261">
        <w:rPr>
          <w:b w:val="0"/>
          <w:szCs w:val="28"/>
          <w:lang w:val="cs-CZ"/>
        </w:rPr>
        <w:t>TMLQ ở các trường SQLQ hiện nay. Phân tích các nội dung quản lý ĐT</w:t>
      </w:r>
      <w:r w:rsidR="00156163" w:rsidRPr="00202261">
        <w:rPr>
          <w:b w:val="0"/>
          <w:szCs w:val="28"/>
          <w:lang w:val="cs-CZ"/>
        </w:rPr>
        <w:t xml:space="preserve"> trình độ ĐH ngành CHTMLQ ở trường SQLQ. </w:t>
      </w:r>
    </w:p>
    <w:p w14:paraId="2A3C1073" w14:textId="77777777" w:rsidR="0089771F" w:rsidRDefault="0089771F">
      <w:pPr>
        <w:rPr>
          <w:rFonts w:eastAsia="Times New Roman" w:cs="Times New Roman"/>
          <w:b/>
          <w:sz w:val="28"/>
          <w:szCs w:val="28"/>
          <w:lang w:val="cs-CZ"/>
        </w:rPr>
      </w:pPr>
      <w:bookmarkStart w:id="193" w:name="_Toc147410743"/>
      <w:bookmarkEnd w:id="176"/>
      <w:bookmarkEnd w:id="177"/>
      <w:bookmarkEnd w:id="178"/>
      <w:bookmarkEnd w:id="179"/>
      <w:bookmarkEnd w:id="180"/>
      <w:bookmarkEnd w:id="181"/>
      <w:r>
        <w:rPr>
          <w:szCs w:val="28"/>
          <w:lang w:val="cs-CZ"/>
        </w:rPr>
        <w:br w:type="page"/>
      </w:r>
    </w:p>
    <w:p w14:paraId="31586BA4" w14:textId="6FF878B8" w:rsidR="005F6A81" w:rsidRPr="00202261" w:rsidRDefault="005F6A81" w:rsidP="00506A4C">
      <w:pPr>
        <w:pStyle w:val="001"/>
        <w:spacing w:line="240" w:lineRule="auto"/>
        <w:ind w:right="-284"/>
        <w:rPr>
          <w:szCs w:val="28"/>
          <w:lang w:val="cs-CZ"/>
        </w:rPr>
      </w:pPr>
      <w:r w:rsidRPr="00202261">
        <w:rPr>
          <w:szCs w:val="28"/>
          <w:lang w:val="cs-CZ"/>
        </w:rPr>
        <w:lastRenderedPageBreak/>
        <w:t>Chương 2</w:t>
      </w:r>
      <w:r w:rsidRPr="00202261">
        <w:rPr>
          <w:szCs w:val="28"/>
          <w:lang w:val="cs-CZ"/>
        </w:rPr>
        <w:br/>
        <w:t xml:space="preserve">CƠ SỞ THỰC TIỄN QUẢN LÝ ĐÀO TẠO TRÌNH ĐỘ ĐẠI HỌC </w:t>
      </w:r>
      <w:r w:rsidRPr="00202261">
        <w:rPr>
          <w:szCs w:val="28"/>
          <w:lang w:val="cs-CZ"/>
        </w:rPr>
        <w:br/>
        <w:t xml:space="preserve">NGÀNH </w:t>
      </w:r>
      <w:r w:rsidR="003D54E3" w:rsidRPr="00202261">
        <w:rPr>
          <w:szCs w:val="28"/>
          <w:lang w:val="cs-CZ"/>
        </w:rPr>
        <w:t>CHỈ HUY THAM MƯU LỤC QUÂN</w:t>
      </w:r>
      <w:r w:rsidRPr="00202261">
        <w:rPr>
          <w:szCs w:val="28"/>
          <w:lang w:val="cs-CZ"/>
        </w:rPr>
        <w:t xml:space="preserve"> </w:t>
      </w:r>
      <w:r w:rsidRPr="00202261">
        <w:rPr>
          <w:szCs w:val="28"/>
          <w:lang w:val="cs-CZ"/>
        </w:rPr>
        <w:br/>
        <w:t>THEO TIẾP CẬN NĂNG LỰC TẠI CÁC TRƯỜNG SĨ QUAN LỤC QUÂN</w:t>
      </w:r>
      <w:bookmarkEnd w:id="193"/>
    </w:p>
    <w:p w14:paraId="28263F02" w14:textId="77777777" w:rsidR="005F6A81" w:rsidRPr="00202261" w:rsidRDefault="005F6A81" w:rsidP="00506A4C">
      <w:pPr>
        <w:pStyle w:val="1"/>
        <w:spacing w:line="240" w:lineRule="auto"/>
        <w:jc w:val="both"/>
        <w:rPr>
          <w:sz w:val="28"/>
          <w:szCs w:val="28"/>
          <w:lang w:val="nl-NL"/>
        </w:rPr>
      </w:pPr>
    </w:p>
    <w:p w14:paraId="5E4BEDB1" w14:textId="77777777" w:rsidR="005F6A81" w:rsidRPr="00202261" w:rsidRDefault="005F6A81" w:rsidP="00506A4C">
      <w:pPr>
        <w:pStyle w:val="002"/>
        <w:spacing w:line="240" w:lineRule="auto"/>
        <w:rPr>
          <w:rFonts w:ascii="Times New Roman" w:hAnsi="Times New Roman"/>
        </w:rPr>
      </w:pPr>
      <w:bookmarkStart w:id="194" w:name="_Toc50472939"/>
      <w:bookmarkStart w:id="195" w:name="_Toc147410744"/>
      <w:r w:rsidRPr="00202261">
        <w:rPr>
          <w:rFonts w:ascii="Times New Roman" w:hAnsi="Times New Roman"/>
        </w:rPr>
        <w:t xml:space="preserve">2.1. Khái quát về trường </w:t>
      </w:r>
      <w:r w:rsidRPr="00202261">
        <w:rPr>
          <w:rFonts w:ascii="Times New Roman" w:hAnsi="Times New Roman"/>
          <w:lang w:val="vi-VN"/>
        </w:rPr>
        <w:t>s</w:t>
      </w:r>
      <w:r w:rsidRPr="00202261">
        <w:rPr>
          <w:rFonts w:ascii="Times New Roman" w:hAnsi="Times New Roman"/>
        </w:rPr>
        <w:t xml:space="preserve">ĩ quan </w:t>
      </w:r>
      <w:r w:rsidRPr="00202261">
        <w:rPr>
          <w:rFonts w:ascii="Times New Roman" w:hAnsi="Times New Roman"/>
          <w:lang w:val="vi-VN"/>
        </w:rPr>
        <w:t>l</w:t>
      </w:r>
      <w:r w:rsidRPr="00202261">
        <w:rPr>
          <w:rFonts w:ascii="Times New Roman" w:hAnsi="Times New Roman"/>
        </w:rPr>
        <w:t>ục quân Việt Nam</w:t>
      </w:r>
      <w:bookmarkEnd w:id="194"/>
      <w:bookmarkEnd w:id="195"/>
    </w:p>
    <w:p w14:paraId="21EA8176" w14:textId="77777777" w:rsidR="005F6A81" w:rsidRPr="00202261" w:rsidRDefault="005F6A81" w:rsidP="00506A4C">
      <w:pPr>
        <w:pStyle w:val="003"/>
        <w:spacing w:line="240" w:lineRule="auto"/>
        <w:rPr>
          <w:color w:val="auto"/>
          <w:sz w:val="28"/>
          <w:szCs w:val="28"/>
          <w:lang w:val="cs-CZ"/>
        </w:rPr>
      </w:pPr>
      <w:bookmarkStart w:id="196" w:name="_Toc50472940"/>
      <w:bookmarkStart w:id="197" w:name="_Toc147410745"/>
      <w:r w:rsidRPr="00202261">
        <w:rPr>
          <w:color w:val="auto"/>
          <w:sz w:val="28"/>
          <w:szCs w:val="28"/>
          <w:lang w:val="cs-CZ"/>
        </w:rPr>
        <w:t xml:space="preserve">2.1.1. Quá trình hình thành và phát triển </w:t>
      </w:r>
      <w:bookmarkEnd w:id="196"/>
      <w:r w:rsidRPr="00202261">
        <w:rPr>
          <w:color w:val="auto"/>
          <w:sz w:val="28"/>
          <w:szCs w:val="28"/>
          <w:lang w:val="cs-CZ"/>
        </w:rPr>
        <w:t>các trường sĩ quan lục quân</w:t>
      </w:r>
      <w:bookmarkEnd w:id="197"/>
    </w:p>
    <w:p w14:paraId="3C753D65" w14:textId="77777777" w:rsidR="005F6A81" w:rsidRPr="00202261" w:rsidRDefault="005F6A81" w:rsidP="00506A4C">
      <w:pPr>
        <w:pStyle w:val="003"/>
        <w:spacing w:line="240" w:lineRule="auto"/>
        <w:rPr>
          <w:color w:val="auto"/>
          <w:sz w:val="28"/>
          <w:szCs w:val="28"/>
          <w:lang w:val="cs-CZ"/>
        </w:rPr>
      </w:pPr>
      <w:bookmarkStart w:id="198" w:name="_Toc50472941"/>
      <w:bookmarkStart w:id="199" w:name="_Toc147410746"/>
      <w:r w:rsidRPr="00202261">
        <w:rPr>
          <w:color w:val="auto"/>
          <w:sz w:val="28"/>
          <w:szCs w:val="28"/>
          <w:lang w:val="cs-CZ"/>
        </w:rPr>
        <w:t>2.1.2. Sứ mạng, nhiệm vụ của các trường sĩ quan lục quân</w:t>
      </w:r>
      <w:bookmarkEnd w:id="198"/>
      <w:bookmarkEnd w:id="199"/>
      <w:r w:rsidRPr="00202261">
        <w:rPr>
          <w:color w:val="auto"/>
          <w:sz w:val="28"/>
          <w:szCs w:val="28"/>
          <w:lang w:val="cs-CZ"/>
        </w:rPr>
        <w:t xml:space="preserve"> </w:t>
      </w:r>
    </w:p>
    <w:p w14:paraId="1DBC1320" w14:textId="77777777" w:rsidR="005F6A81" w:rsidRPr="00202261" w:rsidRDefault="005F6A81" w:rsidP="00506A4C">
      <w:pPr>
        <w:pStyle w:val="003"/>
        <w:spacing w:line="240" w:lineRule="auto"/>
        <w:rPr>
          <w:color w:val="auto"/>
          <w:sz w:val="28"/>
          <w:szCs w:val="28"/>
          <w:lang w:val="es-ES"/>
        </w:rPr>
      </w:pPr>
      <w:bookmarkStart w:id="200" w:name="_Toc147410747"/>
      <w:r w:rsidRPr="00202261">
        <w:rPr>
          <w:color w:val="auto"/>
          <w:sz w:val="28"/>
          <w:szCs w:val="28"/>
          <w:lang w:val="es-ES"/>
        </w:rPr>
        <w:t xml:space="preserve">2.1.3. </w:t>
      </w:r>
      <w:hyperlink w:anchor="_TOC_250047" w:history="1">
        <w:r w:rsidRPr="00202261">
          <w:rPr>
            <w:color w:val="auto"/>
            <w:sz w:val="28"/>
            <w:szCs w:val="28"/>
            <w:lang w:val="es-ES"/>
          </w:rPr>
          <w:t>Quy mô đào tạo</w:t>
        </w:r>
        <w:bookmarkEnd w:id="200"/>
        <w:r w:rsidRPr="00202261">
          <w:rPr>
            <w:color w:val="auto"/>
            <w:sz w:val="28"/>
            <w:szCs w:val="28"/>
            <w:lang w:val="es-ES"/>
          </w:rPr>
          <w:t xml:space="preserve"> </w:t>
        </w:r>
      </w:hyperlink>
    </w:p>
    <w:p w14:paraId="53366DD1" w14:textId="77777777" w:rsidR="005F6A81" w:rsidRPr="00202261" w:rsidRDefault="005F6A81" w:rsidP="00506A4C">
      <w:pPr>
        <w:pStyle w:val="003"/>
        <w:spacing w:line="240" w:lineRule="auto"/>
        <w:rPr>
          <w:color w:val="auto"/>
          <w:sz w:val="28"/>
          <w:szCs w:val="28"/>
          <w:lang w:val="es-ES"/>
        </w:rPr>
      </w:pPr>
      <w:bookmarkStart w:id="201" w:name="_Toc147410748"/>
      <w:r w:rsidRPr="00202261">
        <w:rPr>
          <w:color w:val="auto"/>
          <w:sz w:val="28"/>
          <w:szCs w:val="28"/>
          <w:lang w:val="es-ES"/>
        </w:rPr>
        <w:t xml:space="preserve">2.1.4. </w:t>
      </w:r>
      <w:hyperlink w:anchor="_TOC_250046" w:history="1">
        <w:r w:rsidRPr="00202261">
          <w:rPr>
            <w:color w:val="auto"/>
            <w:sz w:val="28"/>
            <w:szCs w:val="28"/>
            <w:lang w:val="es-ES"/>
          </w:rPr>
          <w:t>Đội ngũ cán bộ quản lý, giảng viên và nhân viên</w:t>
        </w:r>
        <w:bookmarkEnd w:id="201"/>
      </w:hyperlink>
    </w:p>
    <w:p w14:paraId="6A1FD7CB" w14:textId="77777777" w:rsidR="005F6A81" w:rsidRPr="00202261" w:rsidRDefault="005F6A81" w:rsidP="00506A4C">
      <w:pPr>
        <w:pStyle w:val="003"/>
        <w:spacing w:line="240" w:lineRule="auto"/>
        <w:rPr>
          <w:color w:val="auto"/>
          <w:sz w:val="28"/>
          <w:szCs w:val="28"/>
          <w:lang w:val="es-ES"/>
        </w:rPr>
      </w:pPr>
      <w:bookmarkStart w:id="202" w:name="_Toc147410749"/>
      <w:r w:rsidRPr="00202261">
        <w:rPr>
          <w:color w:val="auto"/>
          <w:sz w:val="28"/>
          <w:szCs w:val="28"/>
          <w:lang w:val="es-ES"/>
        </w:rPr>
        <w:t>2.1.5. Kết quả giáo dục và đào tạo</w:t>
      </w:r>
      <w:bookmarkEnd w:id="202"/>
    </w:p>
    <w:p w14:paraId="62A68406" w14:textId="77777777" w:rsidR="005F6A81" w:rsidRPr="00202261" w:rsidRDefault="005F6A81" w:rsidP="00506A4C">
      <w:pPr>
        <w:pStyle w:val="002"/>
        <w:spacing w:line="240" w:lineRule="auto"/>
        <w:rPr>
          <w:rFonts w:ascii="Times New Roman" w:hAnsi="Times New Roman"/>
        </w:rPr>
      </w:pPr>
      <w:bookmarkStart w:id="203" w:name="_Toc50472945"/>
      <w:bookmarkStart w:id="204" w:name="_Toc147410750"/>
      <w:r w:rsidRPr="00202261">
        <w:rPr>
          <w:rFonts w:ascii="Times New Roman" w:hAnsi="Times New Roman"/>
        </w:rPr>
        <w:t>2.2. Tổ chức khảo sát thực trạng</w:t>
      </w:r>
      <w:bookmarkEnd w:id="203"/>
      <w:bookmarkEnd w:id="204"/>
      <w:r w:rsidRPr="00202261">
        <w:rPr>
          <w:rFonts w:ascii="Times New Roman" w:hAnsi="Times New Roman"/>
        </w:rPr>
        <w:t xml:space="preserve"> </w:t>
      </w:r>
    </w:p>
    <w:p w14:paraId="2923CEFF" w14:textId="77777777" w:rsidR="005F6A81" w:rsidRPr="00202261" w:rsidRDefault="005F6A81" w:rsidP="00506A4C">
      <w:pPr>
        <w:pStyle w:val="003"/>
        <w:spacing w:line="240" w:lineRule="auto"/>
        <w:rPr>
          <w:color w:val="auto"/>
          <w:sz w:val="28"/>
          <w:szCs w:val="28"/>
          <w:lang w:val="es-ES"/>
        </w:rPr>
      </w:pPr>
      <w:bookmarkStart w:id="205" w:name="_Toc50472946"/>
      <w:bookmarkStart w:id="206" w:name="_Toc147410751"/>
      <w:r w:rsidRPr="00202261">
        <w:rPr>
          <w:color w:val="auto"/>
          <w:sz w:val="28"/>
          <w:szCs w:val="28"/>
          <w:lang w:val="cs-CZ"/>
        </w:rPr>
        <w:t xml:space="preserve">2.2.1. </w:t>
      </w:r>
      <w:hyperlink w:anchor="_TOC_250044" w:history="1">
        <w:r w:rsidRPr="00202261">
          <w:rPr>
            <w:color w:val="auto"/>
            <w:sz w:val="28"/>
            <w:szCs w:val="28"/>
            <w:lang w:val="cs-CZ"/>
          </w:rPr>
          <w:t>Mục tiêu</w:t>
        </w:r>
        <w:bookmarkEnd w:id="205"/>
        <w:bookmarkEnd w:id="206"/>
      </w:hyperlink>
      <w:r w:rsidRPr="00202261">
        <w:rPr>
          <w:color w:val="auto"/>
          <w:sz w:val="28"/>
          <w:szCs w:val="28"/>
          <w:lang w:val="cs-CZ"/>
        </w:rPr>
        <w:tab/>
      </w:r>
    </w:p>
    <w:p w14:paraId="5DC8C6EE" w14:textId="70067EA8" w:rsidR="005F6A81" w:rsidRPr="00202261" w:rsidRDefault="0052558D" w:rsidP="00506A4C">
      <w:pPr>
        <w:pStyle w:val="TOC1"/>
        <w:spacing w:before="0"/>
        <w:ind w:left="0" w:firstLine="680"/>
        <w:jc w:val="both"/>
        <w:rPr>
          <w:b w:val="0"/>
          <w:i/>
          <w:sz w:val="28"/>
          <w:szCs w:val="28"/>
          <w:lang w:val="es-ES"/>
        </w:rPr>
      </w:pPr>
      <w:r w:rsidRPr="00202261">
        <w:rPr>
          <w:b w:val="0"/>
          <w:sz w:val="28"/>
          <w:szCs w:val="28"/>
          <w:lang w:val="es-ES"/>
        </w:rPr>
        <w:t>Nhận diện</w:t>
      </w:r>
      <w:r w:rsidR="005F6A81" w:rsidRPr="00202261">
        <w:rPr>
          <w:b w:val="0"/>
          <w:sz w:val="28"/>
          <w:szCs w:val="28"/>
          <w:lang w:val="es-ES"/>
        </w:rPr>
        <w:t xml:space="preserve"> được những ưu điểm, hạn chế của thực trạng quản lý </w:t>
      </w:r>
      <w:r w:rsidRPr="00202261">
        <w:rPr>
          <w:b w:val="0"/>
          <w:sz w:val="28"/>
          <w:szCs w:val="28"/>
          <w:lang w:val="es-ES"/>
        </w:rPr>
        <w:t>ĐT</w:t>
      </w:r>
      <w:r w:rsidR="005F6A81" w:rsidRPr="00202261">
        <w:rPr>
          <w:b w:val="0"/>
          <w:sz w:val="28"/>
          <w:szCs w:val="28"/>
          <w:lang w:val="es-ES"/>
        </w:rPr>
        <w:t xml:space="preserve"> trình độ đại học ngành </w:t>
      </w:r>
      <w:r w:rsidRPr="00202261">
        <w:rPr>
          <w:b w:val="0"/>
          <w:sz w:val="28"/>
          <w:szCs w:val="28"/>
          <w:lang w:val="es-ES"/>
        </w:rPr>
        <w:t>CHTMLQ</w:t>
      </w:r>
      <w:r w:rsidR="005F6A81" w:rsidRPr="00202261">
        <w:rPr>
          <w:b w:val="0"/>
          <w:sz w:val="28"/>
          <w:szCs w:val="28"/>
          <w:lang w:val="es-ES"/>
        </w:rPr>
        <w:t xml:space="preserve"> ở các trường </w:t>
      </w:r>
      <w:r w:rsidRPr="00202261">
        <w:rPr>
          <w:b w:val="0"/>
          <w:sz w:val="28"/>
          <w:szCs w:val="28"/>
          <w:lang w:val="es-ES"/>
        </w:rPr>
        <w:t>SQLQ</w:t>
      </w:r>
      <w:r w:rsidR="005F6A81" w:rsidRPr="00202261">
        <w:rPr>
          <w:b w:val="0"/>
          <w:sz w:val="28"/>
          <w:szCs w:val="28"/>
          <w:lang w:val="es-ES"/>
        </w:rPr>
        <w:t xml:space="preserve"> Việt Nam, đây là cơ sở thực tiễn đề xuất </w:t>
      </w:r>
      <w:r w:rsidRPr="00202261">
        <w:rPr>
          <w:b w:val="0"/>
          <w:sz w:val="28"/>
          <w:szCs w:val="28"/>
          <w:lang w:val="es-ES"/>
        </w:rPr>
        <w:t>biện</w:t>
      </w:r>
      <w:r w:rsidR="005F6A81" w:rsidRPr="00202261">
        <w:rPr>
          <w:b w:val="0"/>
          <w:sz w:val="28"/>
          <w:szCs w:val="28"/>
          <w:lang w:val="es-ES"/>
        </w:rPr>
        <w:t xml:space="preserve"> pháp đổi mới trong quản lý </w:t>
      </w:r>
      <w:r w:rsidRPr="00202261">
        <w:rPr>
          <w:b w:val="0"/>
          <w:sz w:val="28"/>
          <w:szCs w:val="28"/>
          <w:lang w:val="es-ES"/>
        </w:rPr>
        <w:t>ĐT</w:t>
      </w:r>
      <w:r w:rsidR="005F6A81" w:rsidRPr="00202261">
        <w:rPr>
          <w:b w:val="0"/>
          <w:sz w:val="28"/>
          <w:szCs w:val="28"/>
          <w:lang w:val="es-ES"/>
        </w:rPr>
        <w:t xml:space="preserve"> nhằm nâng cao chất lượng </w:t>
      </w:r>
      <w:r w:rsidRPr="00202261">
        <w:rPr>
          <w:b w:val="0"/>
          <w:sz w:val="28"/>
          <w:szCs w:val="28"/>
          <w:lang w:val="es-ES"/>
        </w:rPr>
        <w:t>ĐT</w:t>
      </w:r>
      <w:r w:rsidR="005F6A81" w:rsidRPr="00202261">
        <w:rPr>
          <w:b w:val="0"/>
          <w:sz w:val="28"/>
          <w:szCs w:val="28"/>
          <w:lang w:val="es-ES"/>
        </w:rPr>
        <w:t xml:space="preserve"> sĩ quan tại các trường hiện nay.</w:t>
      </w:r>
      <w:r w:rsidR="005F6A81" w:rsidRPr="00202261">
        <w:rPr>
          <w:b w:val="0"/>
          <w:sz w:val="28"/>
          <w:szCs w:val="28"/>
          <w:lang w:val="vi-VN"/>
        </w:rPr>
        <w:t xml:space="preserve"> </w:t>
      </w:r>
    </w:p>
    <w:p w14:paraId="7A847E6F" w14:textId="77777777" w:rsidR="005F6A81" w:rsidRPr="00202261" w:rsidRDefault="005F6A81" w:rsidP="00506A4C">
      <w:pPr>
        <w:pStyle w:val="003"/>
        <w:spacing w:line="240" w:lineRule="auto"/>
        <w:rPr>
          <w:color w:val="auto"/>
          <w:sz w:val="28"/>
          <w:szCs w:val="28"/>
          <w:lang w:val="es-ES"/>
        </w:rPr>
      </w:pPr>
      <w:bookmarkStart w:id="207" w:name="_Toc50472947"/>
      <w:bookmarkStart w:id="208" w:name="_Toc147410752"/>
      <w:r w:rsidRPr="00202261">
        <w:rPr>
          <w:color w:val="auto"/>
          <w:sz w:val="28"/>
          <w:szCs w:val="28"/>
          <w:lang w:val="es-ES"/>
        </w:rPr>
        <w:t>2.2.2. Phạm vi và đối tượng khảo sát</w:t>
      </w:r>
      <w:bookmarkEnd w:id="207"/>
      <w:bookmarkEnd w:id="208"/>
      <w:r w:rsidRPr="00202261">
        <w:rPr>
          <w:color w:val="auto"/>
          <w:sz w:val="28"/>
          <w:szCs w:val="28"/>
          <w:lang w:val="es-ES"/>
        </w:rPr>
        <w:t xml:space="preserve"> </w:t>
      </w:r>
    </w:p>
    <w:p w14:paraId="47F370B2" w14:textId="0BB8038C" w:rsidR="005F6A81" w:rsidRPr="00202261" w:rsidRDefault="005F6A81" w:rsidP="00506A4C">
      <w:pPr>
        <w:pStyle w:val="TOC1"/>
        <w:spacing w:before="0"/>
        <w:ind w:left="0" w:firstLine="680"/>
        <w:jc w:val="both"/>
        <w:rPr>
          <w:b w:val="0"/>
          <w:sz w:val="28"/>
          <w:szCs w:val="28"/>
          <w:lang w:val="es-ES"/>
        </w:rPr>
      </w:pPr>
      <w:r w:rsidRPr="00202261">
        <w:rPr>
          <w:b w:val="0"/>
          <w:sz w:val="28"/>
          <w:szCs w:val="28"/>
          <w:lang w:val="es-ES"/>
        </w:rPr>
        <w:t xml:space="preserve">Trong điều kiện và khả năng nghiên cứu, luận án nghiên cứu thực trạng về đào tạo và quản lý đào tạo ngành </w:t>
      </w:r>
      <w:r w:rsidR="003D54E3" w:rsidRPr="00202261">
        <w:rPr>
          <w:b w:val="0"/>
          <w:sz w:val="28"/>
          <w:szCs w:val="28"/>
          <w:lang w:val="es-ES"/>
        </w:rPr>
        <w:t>Chỉ huy tham mưu Lục quân</w:t>
      </w:r>
      <w:r w:rsidRPr="00202261">
        <w:rPr>
          <w:b w:val="0"/>
          <w:sz w:val="28"/>
          <w:szCs w:val="28"/>
          <w:lang w:val="es-ES"/>
        </w:rPr>
        <w:t xml:space="preserve"> tại 2 trường sĩ quan lục quân. </w:t>
      </w:r>
    </w:p>
    <w:p w14:paraId="6137269E" w14:textId="4F1505D0" w:rsidR="005F6A81" w:rsidRPr="00202261" w:rsidRDefault="005F6A81" w:rsidP="00506A4C">
      <w:pPr>
        <w:pStyle w:val="TOC4"/>
        <w:tabs>
          <w:tab w:val="left" w:leader="dot" w:pos="8684"/>
        </w:tabs>
        <w:spacing w:before="0"/>
        <w:ind w:left="0" w:firstLine="680"/>
        <w:jc w:val="both"/>
        <w:rPr>
          <w:sz w:val="28"/>
          <w:szCs w:val="28"/>
          <w:lang w:val="es-ES"/>
        </w:rPr>
      </w:pPr>
      <w:r w:rsidRPr="00202261">
        <w:rPr>
          <w:sz w:val="28"/>
          <w:szCs w:val="28"/>
          <w:lang w:val="es-ES"/>
        </w:rPr>
        <w:t>Tổng số khách thể khảo sát là: 692</w:t>
      </w:r>
      <w:r w:rsidRPr="00202261">
        <w:rPr>
          <w:sz w:val="28"/>
          <w:szCs w:val="28"/>
          <w:lang w:val="vi-VN"/>
        </w:rPr>
        <w:t xml:space="preserve"> </w:t>
      </w:r>
      <w:r w:rsidRPr="00202261">
        <w:rPr>
          <w:sz w:val="28"/>
          <w:szCs w:val="28"/>
          <w:lang w:val="es-ES"/>
        </w:rPr>
        <w:t xml:space="preserve">tại 2 trường </w:t>
      </w:r>
      <w:r w:rsidR="0052558D" w:rsidRPr="00202261">
        <w:rPr>
          <w:sz w:val="28"/>
          <w:szCs w:val="28"/>
          <w:lang w:val="es-ES"/>
        </w:rPr>
        <w:t>SQLQ</w:t>
      </w:r>
      <w:r w:rsidR="00156163" w:rsidRPr="00202261">
        <w:rPr>
          <w:sz w:val="28"/>
          <w:szCs w:val="28"/>
          <w:lang w:val="es-ES"/>
        </w:rPr>
        <w:t xml:space="preserve">, </w:t>
      </w:r>
      <w:r w:rsidR="00156163" w:rsidRPr="00202261">
        <w:rPr>
          <w:i/>
          <w:sz w:val="28"/>
          <w:szCs w:val="28"/>
          <w:lang w:val="es-ES"/>
        </w:rPr>
        <w:t>trong đó</w:t>
      </w:r>
      <w:r w:rsidR="00E94B9B" w:rsidRPr="00202261">
        <w:rPr>
          <w:i/>
          <w:sz w:val="28"/>
          <w:szCs w:val="28"/>
          <w:lang w:val="es-ES"/>
        </w:rPr>
        <w:t xml:space="preserve"> có </w:t>
      </w:r>
      <w:r w:rsidR="00156163" w:rsidRPr="00202261">
        <w:rPr>
          <w:i/>
          <w:sz w:val="28"/>
          <w:szCs w:val="28"/>
          <w:lang w:val="es-ES"/>
        </w:rPr>
        <w:t>12 lãnh đạo, 60 CBQL, 160 giảng viên, 320 học viên và 140 cán bộ các đơn vị cơ sở</w:t>
      </w:r>
      <w:r w:rsidR="0052558D" w:rsidRPr="00202261">
        <w:rPr>
          <w:sz w:val="28"/>
          <w:szCs w:val="28"/>
          <w:lang w:val="es-ES"/>
        </w:rPr>
        <w:t>.</w:t>
      </w:r>
      <w:r w:rsidRPr="00202261">
        <w:rPr>
          <w:sz w:val="28"/>
          <w:szCs w:val="28"/>
          <w:lang w:val="es-ES"/>
        </w:rPr>
        <w:t xml:space="preserve"> </w:t>
      </w:r>
    </w:p>
    <w:p w14:paraId="1BD15FF4" w14:textId="77777777" w:rsidR="005F6A81" w:rsidRPr="00202261" w:rsidRDefault="005F6A81" w:rsidP="00506A4C">
      <w:pPr>
        <w:pStyle w:val="003"/>
        <w:spacing w:line="240" w:lineRule="auto"/>
        <w:rPr>
          <w:color w:val="auto"/>
          <w:sz w:val="28"/>
          <w:szCs w:val="28"/>
          <w:lang w:val="es-ES"/>
        </w:rPr>
      </w:pPr>
      <w:bookmarkStart w:id="209" w:name="_Toc50472948"/>
      <w:bookmarkStart w:id="210" w:name="_Toc147410753"/>
      <w:r w:rsidRPr="00202261">
        <w:rPr>
          <w:color w:val="auto"/>
          <w:sz w:val="28"/>
          <w:szCs w:val="28"/>
          <w:lang w:val="es-ES"/>
        </w:rPr>
        <w:t xml:space="preserve">2.2.3. </w:t>
      </w:r>
      <w:hyperlink w:anchor="_TOC_250043" w:history="1">
        <w:r w:rsidRPr="00202261">
          <w:rPr>
            <w:color w:val="auto"/>
            <w:sz w:val="28"/>
            <w:szCs w:val="28"/>
            <w:lang w:val="es-ES"/>
          </w:rPr>
          <w:t>Nội dung</w:t>
        </w:r>
      </w:hyperlink>
      <w:r w:rsidRPr="00202261">
        <w:rPr>
          <w:color w:val="auto"/>
          <w:sz w:val="28"/>
          <w:szCs w:val="28"/>
          <w:lang w:val="es-ES"/>
        </w:rPr>
        <w:t xml:space="preserve"> khảo sát</w:t>
      </w:r>
      <w:bookmarkEnd w:id="209"/>
      <w:bookmarkEnd w:id="210"/>
    </w:p>
    <w:p w14:paraId="4A5AE457" w14:textId="7E9ADFD5" w:rsidR="005F6A81" w:rsidRPr="00202261" w:rsidRDefault="0052558D" w:rsidP="00506A4C">
      <w:pPr>
        <w:pStyle w:val="BodyTextIndent"/>
        <w:spacing w:after="0" w:line="240" w:lineRule="auto"/>
        <w:ind w:left="0" w:firstLine="680"/>
        <w:jc w:val="both"/>
        <w:rPr>
          <w:rFonts w:cs="Times New Roman"/>
          <w:sz w:val="28"/>
          <w:szCs w:val="28"/>
          <w:lang w:val="nb-NO"/>
        </w:rPr>
      </w:pPr>
      <w:r w:rsidRPr="00202261">
        <w:rPr>
          <w:rFonts w:cs="Times New Roman"/>
          <w:sz w:val="28"/>
          <w:szCs w:val="28"/>
          <w:lang w:val="nb-NO"/>
        </w:rPr>
        <w:t>L</w:t>
      </w:r>
      <w:r w:rsidR="005F6A81" w:rsidRPr="00202261">
        <w:rPr>
          <w:rFonts w:cs="Times New Roman"/>
          <w:sz w:val="28"/>
          <w:szCs w:val="28"/>
          <w:lang w:val="nb-NO"/>
        </w:rPr>
        <w:t xml:space="preserve">uận án tiến hành khảo sát phân tích thực trạng theo </w:t>
      </w:r>
      <w:r w:rsidRPr="00202261">
        <w:rPr>
          <w:rFonts w:cs="Times New Roman"/>
          <w:sz w:val="28"/>
          <w:szCs w:val="28"/>
          <w:lang w:val="nb-NO"/>
        </w:rPr>
        <w:t>3</w:t>
      </w:r>
      <w:r w:rsidR="005F6A81" w:rsidRPr="00202261">
        <w:rPr>
          <w:rFonts w:cs="Times New Roman"/>
          <w:sz w:val="28"/>
          <w:szCs w:val="28"/>
          <w:lang w:val="nb-NO"/>
        </w:rPr>
        <w:t xml:space="preserve"> nội dung sau: </w:t>
      </w:r>
    </w:p>
    <w:p w14:paraId="1BF6A923" w14:textId="74F86330" w:rsidR="005F6A81" w:rsidRPr="00202261" w:rsidRDefault="005F6A81" w:rsidP="005F1CA2">
      <w:pPr>
        <w:pStyle w:val="BodyTextIndent"/>
        <w:numPr>
          <w:ilvl w:val="0"/>
          <w:numId w:val="1"/>
        </w:numPr>
        <w:spacing w:after="0" w:line="240" w:lineRule="auto"/>
        <w:jc w:val="both"/>
        <w:rPr>
          <w:rFonts w:cs="Times New Roman"/>
          <w:spacing w:val="4"/>
          <w:sz w:val="28"/>
          <w:szCs w:val="28"/>
          <w:lang w:val="nb-NO"/>
        </w:rPr>
      </w:pPr>
      <w:r w:rsidRPr="00202261">
        <w:rPr>
          <w:rFonts w:cs="Times New Roman"/>
          <w:spacing w:val="4"/>
          <w:sz w:val="28"/>
          <w:szCs w:val="28"/>
          <w:lang w:val="nb-NO"/>
        </w:rPr>
        <w:t xml:space="preserve">Thực trạng đào tạo trình độ </w:t>
      </w:r>
      <w:r w:rsidR="00156163" w:rsidRPr="00202261">
        <w:rPr>
          <w:rFonts w:cs="Times New Roman"/>
          <w:spacing w:val="4"/>
          <w:sz w:val="28"/>
          <w:szCs w:val="28"/>
          <w:lang w:val="nb-NO"/>
        </w:rPr>
        <w:t>ĐH</w:t>
      </w:r>
      <w:r w:rsidRPr="00202261">
        <w:rPr>
          <w:rFonts w:cs="Times New Roman"/>
          <w:spacing w:val="4"/>
          <w:sz w:val="28"/>
          <w:szCs w:val="28"/>
          <w:lang w:val="vi-VN"/>
        </w:rPr>
        <w:t xml:space="preserve"> </w:t>
      </w:r>
      <w:r w:rsidRPr="00202261">
        <w:rPr>
          <w:rFonts w:cs="Times New Roman"/>
          <w:spacing w:val="4"/>
          <w:sz w:val="28"/>
          <w:szCs w:val="28"/>
          <w:lang w:val="nb-NO"/>
        </w:rPr>
        <w:t>ngành sĩ quan</w:t>
      </w:r>
      <w:r w:rsidRPr="00202261">
        <w:rPr>
          <w:rFonts w:cs="Times New Roman"/>
          <w:spacing w:val="4"/>
          <w:sz w:val="28"/>
          <w:szCs w:val="28"/>
          <w:lang w:val="vi-VN"/>
        </w:rPr>
        <w:t xml:space="preserve"> </w:t>
      </w:r>
      <w:r w:rsidRPr="00202261">
        <w:rPr>
          <w:rFonts w:cs="Times New Roman"/>
          <w:spacing w:val="4"/>
          <w:sz w:val="28"/>
          <w:szCs w:val="28"/>
          <w:lang w:val="nb-NO"/>
        </w:rPr>
        <w:t>CHTMLQ tại</w:t>
      </w:r>
      <w:r w:rsidRPr="00202261">
        <w:rPr>
          <w:rFonts w:cs="Times New Roman"/>
          <w:spacing w:val="4"/>
          <w:sz w:val="28"/>
          <w:szCs w:val="28"/>
          <w:lang w:val="vi-VN"/>
        </w:rPr>
        <w:t xml:space="preserve"> </w:t>
      </w:r>
      <w:r w:rsidRPr="00202261">
        <w:rPr>
          <w:rFonts w:cs="Times New Roman"/>
          <w:spacing w:val="4"/>
          <w:sz w:val="28"/>
          <w:szCs w:val="28"/>
          <w:lang w:val="nb-NO"/>
        </w:rPr>
        <w:t xml:space="preserve">2 trường </w:t>
      </w:r>
      <w:r w:rsidR="0052558D" w:rsidRPr="00202261">
        <w:rPr>
          <w:rFonts w:cs="Times New Roman"/>
          <w:spacing w:val="4"/>
          <w:sz w:val="28"/>
          <w:szCs w:val="28"/>
          <w:lang w:val="nb-NO"/>
        </w:rPr>
        <w:t>SQLQ</w:t>
      </w:r>
      <w:r w:rsidRPr="00202261">
        <w:rPr>
          <w:rFonts w:cs="Times New Roman"/>
          <w:spacing w:val="4"/>
          <w:sz w:val="28"/>
          <w:szCs w:val="28"/>
          <w:lang w:val="nb-NO"/>
        </w:rPr>
        <w:t>;</w:t>
      </w:r>
    </w:p>
    <w:p w14:paraId="60C35AC9" w14:textId="0EA33168" w:rsidR="005F6A81" w:rsidRPr="00202261" w:rsidRDefault="005F6A81" w:rsidP="005F1CA2">
      <w:pPr>
        <w:pStyle w:val="BodyTextIndent"/>
        <w:numPr>
          <w:ilvl w:val="0"/>
          <w:numId w:val="1"/>
        </w:numPr>
        <w:spacing w:after="0" w:line="240" w:lineRule="auto"/>
        <w:jc w:val="both"/>
        <w:rPr>
          <w:rFonts w:cs="Times New Roman"/>
          <w:sz w:val="28"/>
          <w:szCs w:val="28"/>
          <w:lang w:val="vi-VN"/>
        </w:rPr>
      </w:pPr>
      <w:r w:rsidRPr="00202261">
        <w:rPr>
          <w:rFonts w:cs="Times New Roman"/>
          <w:sz w:val="28"/>
          <w:szCs w:val="28"/>
          <w:lang w:val="nb-NO"/>
        </w:rPr>
        <w:t xml:space="preserve">Thực trạng quản lý </w:t>
      </w:r>
      <w:r w:rsidR="0052558D" w:rsidRPr="00202261">
        <w:rPr>
          <w:rFonts w:cs="Times New Roman"/>
          <w:sz w:val="28"/>
          <w:szCs w:val="28"/>
          <w:lang w:val="nb-NO"/>
        </w:rPr>
        <w:t>ĐT</w:t>
      </w:r>
      <w:r w:rsidRPr="00202261">
        <w:rPr>
          <w:rFonts w:cs="Times New Roman"/>
          <w:sz w:val="28"/>
          <w:szCs w:val="28"/>
          <w:lang w:val="nb-NO"/>
        </w:rPr>
        <w:t xml:space="preserve"> trình độ </w:t>
      </w:r>
      <w:r w:rsidR="0052558D" w:rsidRPr="00202261">
        <w:rPr>
          <w:rFonts w:cs="Times New Roman"/>
          <w:sz w:val="28"/>
          <w:szCs w:val="28"/>
          <w:lang w:val="nb-NO"/>
        </w:rPr>
        <w:t>ĐH</w:t>
      </w:r>
      <w:r w:rsidRPr="00202261">
        <w:rPr>
          <w:rFonts w:cs="Times New Roman"/>
          <w:sz w:val="28"/>
          <w:szCs w:val="28"/>
          <w:lang w:val="nb-NO"/>
        </w:rPr>
        <w:t xml:space="preserve"> ngành sĩ quan CHTMLQ tại</w:t>
      </w:r>
      <w:r w:rsidRPr="00202261">
        <w:rPr>
          <w:rFonts w:cs="Times New Roman"/>
          <w:sz w:val="28"/>
          <w:szCs w:val="28"/>
          <w:lang w:val="vi-VN"/>
        </w:rPr>
        <w:t xml:space="preserve"> </w:t>
      </w:r>
      <w:r w:rsidRPr="00202261">
        <w:rPr>
          <w:rFonts w:cs="Times New Roman"/>
          <w:sz w:val="28"/>
          <w:szCs w:val="28"/>
          <w:lang w:val="nb-NO"/>
        </w:rPr>
        <w:t xml:space="preserve">2 trường </w:t>
      </w:r>
      <w:r w:rsidR="0052558D" w:rsidRPr="00202261">
        <w:rPr>
          <w:rFonts w:cs="Times New Roman"/>
          <w:sz w:val="28"/>
          <w:szCs w:val="28"/>
          <w:lang w:val="nb-NO"/>
        </w:rPr>
        <w:t>SQLQ</w:t>
      </w:r>
      <w:r w:rsidRPr="00202261">
        <w:rPr>
          <w:rFonts w:cs="Times New Roman"/>
          <w:sz w:val="28"/>
          <w:szCs w:val="28"/>
          <w:lang w:val="nb-NO"/>
        </w:rPr>
        <w:t>;</w:t>
      </w:r>
    </w:p>
    <w:p w14:paraId="417EBE44" w14:textId="6A91F318" w:rsidR="005F6A81" w:rsidRPr="00202261" w:rsidRDefault="0052558D" w:rsidP="00506A4C">
      <w:pPr>
        <w:pStyle w:val="BodyTextIndent"/>
        <w:spacing w:after="0" w:line="240" w:lineRule="auto"/>
        <w:ind w:left="0" w:firstLine="680"/>
        <w:jc w:val="both"/>
        <w:rPr>
          <w:rFonts w:cs="Times New Roman"/>
          <w:sz w:val="28"/>
          <w:szCs w:val="28"/>
          <w:lang w:val="nb-NO"/>
        </w:rPr>
      </w:pPr>
      <w:r w:rsidRPr="00202261">
        <w:rPr>
          <w:rFonts w:cs="Times New Roman"/>
          <w:sz w:val="28"/>
          <w:szCs w:val="28"/>
          <w:lang w:val="vi-VN"/>
        </w:rPr>
        <w:t xml:space="preserve">- </w:t>
      </w:r>
      <w:r w:rsidR="00156163" w:rsidRPr="00202261">
        <w:rPr>
          <w:rFonts w:cs="Times New Roman"/>
          <w:sz w:val="28"/>
          <w:szCs w:val="28"/>
          <w:lang w:val="nb-NO"/>
        </w:rPr>
        <w:t>Đánh</w:t>
      </w:r>
      <w:r w:rsidRPr="00202261">
        <w:rPr>
          <w:rFonts w:cs="Times New Roman"/>
          <w:sz w:val="28"/>
          <w:szCs w:val="28"/>
          <w:lang w:val="nb-NO"/>
        </w:rPr>
        <w:t xml:space="preserve"> giá mức độ </w:t>
      </w:r>
      <w:r w:rsidR="005F6A81" w:rsidRPr="00202261">
        <w:rPr>
          <w:rFonts w:cs="Times New Roman"/>
          <w:sz w:val="28"/>
          <w:szCs w:val="28"/>
          <w:lang w:val="nb-NO"/>
        </w:rPr>
        <w:t xml:space="preserve">tố ảnh hưởng </w:t>
      </w:r>
      <w:r w:rsidRPr="00202261">
        <w:rPr>
          <w:rFonts w:cs="Times New Roman"/>
          <w:sz w:val="28"/>
          <w:szCs w:val="28"/>
          <w:lang w:val="nb-NO"/>
        </w:rPr>
        <w:t xml:space="preserve">của các yếu tố </w:t>
      </w:r>
      <w:r w:rsidR="005F6A81" w:rsidRPr="00202261">
        <w:rPr>
          <w:rFonts w:cs="Times New Roman"/>
          <w:sz w:val="28"/>
          <w:szCs w:val="28"/>
          <w:lang w:val="nb-NO"/>
        </w:rPr>
        <w:t>đến quản lý đào tạo trình độ đại học ngành CHTMLQ ở</w:t>
      </w:r>
      <w:r w:rsidR="005F6A81" w:rsidRPr="00202261">
        <w:rPr>
          <w:rFonts w:cs="Times New Roman"/>
          <w:sz w:val="28"/>
          <w:szCs w:val="28"/>
          <w:lang w:val="vi-VN"/>
        </w:rPr>
        <w:t xml:space="preserve"> </w:t>
      </w:r>
      <w:r w:rsidR="005F6A81" w:rsidRPr="00202261">
        <w:rPr>
          <w:rFonts w:cs="Times New Roman"/>
          <w:sz w:val="28"/>
          <w:szCs w:val="28"/>
          <w:lang w:val="nb-NO"/>
        </w:rPr>
        <w:t xml:space="preserve">trường </w:t>
      </w:r>
      <w:r w:rsidRPr="00202261">
        <w:rPr>
          <w:rFonts w:cs="Times New Roman"/>
          <w:sz w:val="28"/>
          <w:szCs w:val="28"/>
          <w:lang w:val="vi-VN"/>
        </w:rPr>
        <w:t xml:space="preserve">SQLQ. </w:t>
      </w:r>
      <w:r w:rsidR="005F6A81" w:rsidRPr="00202261">
        <w:rPr>
          <w:rFonts w:cs="Times New Roman"/>
          <w:sz w:val="28"/>
          <w:szCs w:val="28"/>
          <w:lang w:val="nb-NO"/>
        </w:rPr>
        <w:t xml:space="preserve"> </w:t>
      </w:r>
      <w:bookmarkStart w:id="211" w:name="_Toc14979750"/>
      <w:bookmarkStart w:id="212" w:name="_Toc16774995"/>
      <w:bookmarkStart w:id="213" w:name="_Toc53821301"/>
    </w:p>
    <w:p w14:paraId="36560A19" w14:textId="77777777" w:rsidR="005F6A81" w:rsidRPr="00202261" w:rsidRDefault="005F6A81" w:rsidP="00506A4C">
      <w:pPr>
        <w:pStyle w:val="003"/>
        <w:spacing w:line="240" w:lineRule="auto"/>
        <w:rPr>
          <w:color w:val="auto"/>
          <w:sz w:val="28"/>
          <w:szCs w:val="28"/>
          <w:lang w:val="nb-NO"/>
        </w:rPr>
      </w:pPr>
      <w:bookmarkStart w:id="214" w:name="_Toc147410754"/>
      <w:r w:rsidRPr="00202261">
        <w:rPr>
          <w:color w:val="auto"/>
          <w:sz w:val="28"/>
          <w:szCs w:val="28"/>
          <w:lang w:val="nb-NO"/>
        </w:rPr>
        <w:t>2.2.4. Quy trình tổ chức khảo sát</w:t>
      </w:r>
      <w:bookmarkEnd w:id="211"/>
      <w:bookmarkEnd w:id="212"/>
      <w:bookmarkEnd w:id="213"/>
      <w:bookmarkEnd w:id="214"/>
      <w:r w:rsidRPr="00202261">
        <w:rPr>
          <w:color w:val="auto"/>
          <w:sz w:val="28"/>
          <w:szCs w:val="28"/>
          <w:lang w:val="nb-NO"/>
        </w:rPr>
        <w:t xml:space="preserve"> </w:t>
      </w:r>
    </w:p>
    <w:p w14:paraId="1DCE414B" w14:textId="00AFEA4B" w:rsidR="005F6A81" w:rsidRPr="00202261" w:rsidRDefault="005F6A81" w:rsidP="00506A4C">
      <w:pPr>
        <w:pStyle w:val="BodyTextIndent"/>
        <w:spacing w:after="0" w:line="240" w:lineRule="auto"/>
        <w:ind w:left="0" w:firstLine="680"/>
        <w:jc w:val="both"/>
        <w:rPr>
          <w:rFonts w:cs="Times New Roman"/>
          <w:sz w:val="28"/>
          <w:szCs w:val="28"/>
          <w:lang w:val="nb-NO"/>
        </w:rPr>
      </w:pPr>
      <w:r w:rsidRPr="00202261">
        <w:rPr>
          <w:rFonts w:cs="Times New Roman"/>
          <w:sz w:val="28"/>
          <w:szCs w:val="28"/>
          <w:lang w:val="vi-VN"/>
        </w:rPr>
        <w:t>- Xây dựng phiếu hỏi</w:t>
      </w:r>
      <w:r w:rsidR="0052558D" w:rsidRPr="00202261">
        <w:rPr>
          <w:rFonts w:cs="Times New Roman"/>
          <w:sz w:val="28"/>
          <w:szCs w:val="28"/>
          <w:lang w:val="nb-NO"/>
        </w:rPr>
        <w:t xml:space="preserve"> khảo sát, câu hởi phỏng vấn;</w:t>
      </w:r>
    </w:p>
    <w:p w14:paraId="0CAB966B" w14:textId="77777777" w:rsidR="005F6A81" w:rsidRPr="00202261" w:rsidRDefault="005F6A81" w:rsidP="00506A4C">
      <w:pPr>
        <w:pStyle w:val="BodyTextIndent"/>
        <w:spacing w:after="0" w:line="240" w:lineRule="auto"/>
        <w:ind w:left="0" w:firstLine="680"/>
        <w:jc w:val="both"/>
        <w:rPr>
          <w:rFonts w:cs="Times New Roman"/>
          <w:sz w:val="28"/>
          <w:szCs w:val="28"/>
          <w:lang w:val="vi-VN"/>
        </w:rPr>
      </w:pPr>
      <w:r w:rsidRPr="00202261">
        <w:rPr>
          <w:rFonts w:cs="Times New Roman"/>
          <w:sz w:val="28"/>
          <w:szCs w:val="28"/>
          <w:lang w:val="vi-VN"/>
        </w:rPr>
        <w:t>- Gửi các phiếu khảo sát và thu nhận lại các phiếu khảo sát.</w:t>
      </w:r>
    </w:p>
    <w:p w14:paraId="2DB634E1" w14:textId="77777777" w:rsidR="005F6A81" w:rsidRPr="00202261" w:rsidRDefault="005F6A81" w:rsidP="00506A4C">
      <w:pPr>
        <w:pStyle w:val="BodyTextIndent"/>
        <w:spacing w:after="0" w:line="240" w:lineRule="auto"/>
        <w:ind w:left="0" w:firstLine="680"/>
        <w:jc w:val="both"/>
        <w:rPr>
          <w:rFonts w:cs="Times New Roman"/>
          <w:sz w:val="28"/>
          <w:szCs w:val="28"/>
          <w:lang w:val="vi-VN"/>
        </w:rPr>
      </w:pPr>
      <w:r w:rsidRPr="00202261">
        <w:rPr>
          <w:rFonts w:cs="Times New Roman"/>
          <w:sz w:val="28"/>
          <w:szCs w:val="28"/>
          <w:lang w:val="vi-VN"/>
        </w:rPr>
        <w:t>- Tổng hợp và xử lý số liệu, thông tin khảo sát.</w:t>
      </w:r>
    </w:p>
    <w:p w14:paraId="42176372" w14:textId="77777777" w:rsidR="005F6A81" w:rsidRPr="00202261" w:rsidRDefault="005F6A81" w:rsidP="00506A4C">
      <w:pPr>
        <w:pStyle w:val="BodyTextIndent"/>
        <w:spacing w:after="0" w:line="240" w:lineRule="auto"/>
        <w:ind w:left="0" w:firstLine="680"/>
        <w:jc w:val="both"/>
        <w:rPr>
          <w:rFonts w:cs="Times New Roman"/>
          <w:sz w:val="28"/>
          <w:szCs w:val="28"/>
          <w:lang w:val="vi-VN"/>
        </w:rPr>
      </w:pPr>
      <w:r w:rsidRPr="00202261">
        <w:rPr>
          <w:rFonts w:cs="Times New Roman"/>
          <w:sz w:val="28"/>
          <w:szCs w:val="28"/>
          <w:lang w:val="vi-VN"/>
        </w:rPr>
        <w:t>- Phân tích, đánh giá kết quả thu thập qua khảo sát.</w:t>
      </w:r>
    </w:p>
    <w:p w14:paraId="164EDFBD" w14:textId="77777777" w:rsidR="005F6A81" w:rsidRPr="00202261" w:rsidRDefault="005F6A81" w:rsidP="00506A4C">
      <w:pPr>
        <w:pStyle w:val="003"/>
        <w:spacing w:line="240" w:lineRule="auto"/>
        <w:rPr>
          <w:color w:val="auto"/>
          <w:sz w:val="28"/>
          <w:szCs w:val="28"/>
          <w:lang w:val="vi-VN"/>
        </w:rPr>
      </w:pPr>
      <w:bookmarkStart w:id="215" w:name="_Toc50472949"/>
      <w:bookmarkStart w:id="216" w:name="_Toc147410755"/>
      <w:r w:rsidRPr="00202261">
        <w:rPr>
          <w:color w:val="auto"/>
          <w:sz w:val="28"/>
          <w:szCs w:val="28"/>
          <w:lang w:val="vi-VN"/>
        </w:rPr>
        <w:t>2.2.5. Phương pháp điều tra khảo sát</w:t>
      </w:r>
      <w:bookmarkEnd w:id="215"/>
      <w:bookmarkEnd w:id="216"/>
    </w:p>
    <w:p w14:paraId="555EFF67" w14:textId="77777777" w:rsidR="005F6A81" w:rsidRPr="00202261" w:rsidRDefault="005F6A81" w:rsidP="00506A4C">
      <w:pPr>
        <w:pStyle w:val="003"/>
        <w:spacing w:line="240" w:lineRule="auto"/>
        <w:rPr>
          <w:color w:val="auto"/>
          <w:sz w:val="28"/>
          <w:szCs w:val="28"/>
          <w:lang w:val="nb-NO"/>
        </w:rPr>
      </w:pPr>
      <w:bookmarkStart w:id="217" w:name="_Toc50472950"/>
      <w:bookmarkStart w:id="218" w:name="_Toc147410756"/>
      <w:r w:rsidRPr="00202261">
        <w:rPr>
          <w:color w:val="auto"/>
          <w:sz w:val="28"/>
          <w:szCs w:val="28"/>
          <w:lang w:val="nb-NO"/>
        </w:rPr>
        <w:t xml:space="preserve">2.2.6. </w:t>
      </w:r>
      <w:bookmarkEnd w:id="217"/>
      <w:r w:rsidRPr="00202261">
        <w:rPr>
          <w:color w:val="auto"/>
          <w:sz w:val="28"/>
          <w:szCs w:val="28"/>
          <w:lang w:val="nb-NO"/>
        </w:rPr>
        <w:t>Thang đánh giá và cách thức xử lý số liệu</w:t>
      </w:r>
      <w:bookmarkEnd w:id="218"/>
    </w:p>
    <w:p w14:paraId="3878F21A" w14:textId="77777777" w:rsidR="005F6A81" w:rsidRPr="00202261" w:rsidRDefault="005F6A81" w:rsidP="00506A4C">
      <w:pPr>
        <w:pStyle w:val="004"/>
        <w:spacing w:line="240" w:lineRule="auto"/>
      </w:pPr>
      <w:r w:rsidRPr="00202261">
        <w:t>2.2.6.1. Tiêu chí đánh giá và thang đánh giá</w:t>
      </w:r>
    </w:p>
    <w:p w14:paraId="12ECA790" w14:textId="77777777" w:rsidR="005F6A81" w:rsidRPr="00202261" w:rsidRDefault="005F6A81" w:rsidP="00506A4C">
      <w:pPr>
        <w:pStyle w:val="004"/>
        <w:spacing w:line="240" w:lineRule="auto"/>
      </w:pPr>
      <w:r w:rsidRPr="00202261">
        <w:t>2.2.6.2. Cách thức xử lý số liệu</w:t>
      </w:r>
    </w:p>
    <w:p w14:paraId="1BE50A2B" w14:textId="77777777" w:rsidR="005F6A81" w:rsidRPr="00202261" w:rsidRDefault="005F6A81" w:rsidP="00506A4C">
      <w:pPr>
        <w:spacing w:after="0" w:line="240" w:lineRule="auto"/>
        <w:ind w:firstLine="720"/>
        <w:jc w:val="both"/>
        <w:rPr>
          <w:rFonts w:eastAsia="Times New Roman" w:cs="Times New Roman"/>
          <w:sz w:val="28"/>
          <w:szCs w:val="28"/>
          <w:lang w:val="nb-NO"/>
        </w:rPr>
      </w:pPr>
      <w:r w:rsidRPr="00202261">
        <w:rPr>
          <w:rFonts w:eastAsia="Times New Roman" w:cs="Times New Roman"/>
          <w:sz w:val="28"/>
          <w:szCs w:val="28"/>
          <w:lang w:val="nb-NO"/>
        </w:rPr>
        <w:t>Đánh giá điểm trung bình có trọng số (mean):</w:t>
      </w:r>
    </w:p>
    <w:p w14:paraId="3CC3D8B5" w14:textId="77777777" w:rsidR="005F6A81" w:rsidRPr="00202261" w:rsidRDefault="00601E82" w:rsidP="00506A4C">
      <w:pPr>
        <w:spacing w:after="0" w:line="240" w:lineRule="auto"/>
        <w:ind w:firstLine="720"/>
        <w:jc w:val="both"/>
        <w:rPr>
          <w:rFonts w:eastAsia="Times New Roman" w:cs="Times New Roman"/>
          <w:sz w:val="28"/>
          <w:szCs w:val="28"/>
          <w:lang w:val="nb-NO"/>
        </w:rPr>
      </w:pPr>
      <m:oMathPara>
        <m:oMath>
          <m:bar>
            <m:barPr>
              <m:pos m:val="top"/>
              <m:ctrlPr>
                <w:rPr>
                  <w:rFonts w:ascii="Cambria Math" w:eastAsia="Times New Roman" w:hAnsi="Cambria Math" w:cs="Times New Roman"/>
                  <w:sz w:val="28"/>
                  <w:szCs w:val="28"/>
                  <w:lang w:val="nb-NO"/>
                </w:rPr>
              </m:ctrlPr>
            </m:barPr>
            <m:e>
              <m:r>
                <w:rPr>
                  <w:rFonts w:ascii="Cambria Math" w:eastAsia="Times New Roman" w:hAnsi="Cambria Math" w:cs="Times New Roman"/>
                  <w:sz w:val="28"/>
                  <w:szCs w:val="28"/>
                  <w:lang w:val="nb-NO"/>
                </w:rPr>
                <m:t>X</m:t>
              </m:r>
            </m:e>
          </m:bar>
          <m:r>
            <m:rPr>
              <m:sty m:val="p"/>
            </m:rPr>
            <w:rPr>
              <w:rFonts w:ascii="Cambria Math" w:eastAsia="Times New Roman" w:hAnsi="Cambria Math" w:cs="Times New Roman"/>
              <w:sz w:val="28"/>
              <w:szCs w:val="28"/>
              <w:lang w:val="nb-NO"/>
            </w:rPr>
            <m:t>=</m:t>
          </m:r>
          <m:f>
            <m:fPr>
              <m:ctrlPr>
                <w:rPr>
                  <w:rFonts w:ascii="Cambria Math" w:eastAsia="Times New Roman" w:hAnsi="Cambria Math" w:cs="Times New Roman"/>
                  <w:sz w:val="28"/>
                  <w:szCs w:val="28"/>
                  <w:lang w:val="nb-NO"/>
                </w:rPr>
              </m:ctrlPr>
            </m:fPr>
            <m:num>
              <m:nary>
                <m:naryPr>
                  <m:chr m:val="∑"/>
                  <m:limLoc m:val="subSup"/>
                  <m:ctrlPr>
                    <w:rPr>
                      <w:rFonts w:ascii="Cambria Math" w:eastAsia="Times New Roman" w:hAnsi="Cambria Math" w:cs="Times New Roman"/>
                      <w:sz w:val="28"/>
                      <w:szCs w:val="28"/>
                      <w:lang w:val="nb-NO"/>
                    </w:rPr>
                  </m:ctrlPr>
                </m:naryPr>
                <m:sub>
                  <m:r>
                    <w:rPr>
                      <w:rFonts w:ascii="Cambria Math" w:eastAsia="Times New Roman" w:hAnsi="Cambria Math" w:cs="Times New Roman"/>
                      <w:sz w:val="28"/>
                      <w:szCs w:val="28"/>
                      <w:lang w:val="nb-NO"/>
                    </w:rPr>
                    <m:t>k</m:t>
                  </m:r>
                  <m:r>
                    <m:rPr>
                      <m:sty m:val="p"/>
                    </m:rPr>
                    <w:rPr>
                      <w:rFonts w:ascii="Cambria Math" w:eastAsia="Times New Roman" w:hAnsi="Cambria Math" w:cs="Times New Roman"/>
                      <w:sz w:val="28"/>
                      <w:szCs w:val="28"/>
                      <w:lang w:val="nb-NO"/>
                    </w:rPr>
                    <m:t>=1</m:t>
                  </m:r>
                </m:sub>
                <m:sup>
                  <m:r>
                    <w:rPr>
                      <w:rFonts w:ascii="Cambria Math" w:eastAsia="Times New Roman" w:hAnsi="Cambria Math" w:cs="Times New Roman"/>
                      <w:sz w:val="28"/>
                      <w:szCs w:val="28"/>
                      <w:lang w:val="nb-NO"/>
                    </w:rPr>
                    <m:t>n</m:t>
                  </m:r>
                </m:sup>
                <m:e>
                  <m:sSub>
                    <m:sSubPr>
                      <m:ctrlPr>
                        <w:rPr>
                          <w:rFonts w:ascii="Cambria Math" w:eastAsia="Times New Roman" w:hAnsi="Cambria Math" w:cs="Times New Roman"/>
                          <w:sz w:val="28"/>
                          <w:szCs w:val="28"/>
                          <w:lang w:val="nb-NO"/>
                        </w:rPr>
                      </m:ctrlPr>
                    </m:sSubPr>
                    <m:e>
                      <m:r>
                        <w:rPr>
                          <w:rFonts w:ascii="Cambria Math" w:eastAsia="Times New Roman" w:hAnsi="Cambria Math" w:cs="Times New Roman"/>
                          <w:sz w:val="28"/>
                          <w:szCs w:val="28"/>
                          <w:lang w:val="nb-NO"/>
                        </w:rPr>
                        <m:t>a</m:t>
                      </m:r>
                    </m:e>
                    <m:sub>
                      <m:r>
                        <w:rPr>
                          <w:rFonts w:ascii="Cambria Math" w:eastAsia="Times New Roman" w:hAnsi="Cambria Math" w:cs="Times New Roman"/>
                          <w:sz w:val="28"/>
                          <w:szCs w:val="28"/>
                          <w:lang w:val="nb-NO"/>
                        </w:rPr>
                        <m:t>k</m:t>
                      </m:r>
                    </m:sub>
                  </m:sSub>
                  <m:sSub>
                    <m:sSubPr>
                      <m:ctrlPr>
                        <w:rPr>
                          <w:rFonts w:ascii="Cambria Math" w:eastAsia="Times New Roman" w:hAnsi="Cambria Math" w:cs="Times New Roman"/>
                          <w:sz w:val="28"/>
                          <w:szCs w:val="28"/>
                          <w:lang w:val="nb-NO"/>
                        </w:rPr>
                      </m:ctrlPr>
                    </m:sSubPr>
                    <m:e>
                      <m:r>
                        <w:rPr>
                          <w:rFonts w:ascii="Cambria Math" w:eastAsia="Times New Roman" w:hAnsi="Cambria Math" w:cs="Times New Roman"/>
                          <w:sz w:val="28"/>
                          <w:szCs w:val="28"/>
                          <w:lang w:val="nb-NO"/>
                        </w:rPr>
                        <m:t>x</m:t>
                      </m:r>
                    </m:e>
                    <m:sub>
                      <m:r>
                        <w:rPr>
                          <w:rFonts w:ascii="Cambria Math" w:eastAsia="Times New Roman" w:hAnsi="Cambria Math" w:cs="Times New Roman"/>
                          <w:sz w:val="28"/>
                          <w:szCs w:val="28"/>
                          <w:lang w:val="nb-NO"/>
                        </w:rPr>
                        <m:t>k</m:t>
                      </m:r>
                    </m:sub>
                  </m:sSub>
                </m:e>
              </m:nary>
            </m:num>
            <m:den>
              <m:r>
                <w:rPr>
                  <w:rFonts w:ascii="Cambria Math" w:eastAsia="Times New Roman" w:hAnsi="Cambria Math" w:cs="Times New Roman"/>
                  <w:sz w:val="28"/>
                  <w:szCs w:val="28"/>
                  <w:lang w:val="nb-NO"/>
                </w:rPr>
                <m:t>N</m:t>
              </m:r>
            </m:den>
          </m:f>
        </m:oMath>
      </m:oMathPara>
    </w:p>
    <w:p w14:paraId="405D5D5D" w14:textId="77777777" w:rsidR="005F6A81" w:rsidRPr="00202261" w:rsidRDefault="005F6A81" w:rsidP="00506A4C">
      <w:pPr>
        <w:spacing w:after="0" w:line="240" w:lineRule="auto"/>
        <w:ind w:firstLine="720"/>
        <w:jc w:val="both"/>
        <w:rPr>
          <w:rFonts w:eastAsia="Times New Roman" w:cs="Times New Roman"/>
          <w:sz w:val="28"/>
          <w:szCs w:val="28"/>
          <w:lang w:val="nb-NO"/>
        </w:rPr>
      </w:pPr>
      <w:r w:rsidRPr="00202261">
        <w:rPr>
          <w:rFonts w:eastAsia="Times New Roman" w:cs="Times New Roman"/>
          <w:sz w:val="28"/>
          <w:szCs w:val="28"/>
          <w:lang w:val="nb-NO"/>
        </w:rPr>
        <w:t>Trong đó: x1,x2, …, xn là n phần tử trong tập mẫu; ai là trọng số của phần tử xi. N là tổng số số lượng phần tử trong mẫu.</w:t>
      </w:r>
    </w:p>
    <w:p w14:paraId="58D388CF" w14:textId="77777777" w:rsidR="005F6A81" w:rsidRPr="00202261" w:rsidRDefault="005F6A81" w:rsidP="00506A4C">
      <w:pPr>
        <w:spacing w:after="0" w:line="240" w:lineRule="auto"/>
        <w:ind w:firstLine="720"/>
        <w:jc w:val="both"/>
        <w:rPr>
          <w:rFonts w:eastAsia="Times New Roman" w:cs="Times New Roman"/>
          <w:sz w:val="28"/>
          <w:szCs w:val="28"/>
          <w:lang w:val="nb-NO"/>
        </w:rPr>
      </w:pPr>
      <w:r w:rsidRPr="00202261">
        <w:rPr>
          <w:rFonts w:eastAsia="Times New Roman" w:cs="Times New Roman"/>
          <w:sz w:val="28"/>
          <w:szCs w:val="28"/>
          <w:lang w:val="nb-NO"/>
        </w:rPr>
        <w:t>+ Xếp hạng mức độ cao, thấp của giá trị điểm trung bình đánh giá, sử dụng hàm xếp hạng Rank (xi, x1..xn) xếp thứ tự phần tử xi trong tập n phần tử theo thứ tự.</w:t>
      </w:r>
    </w:p>
    <w:p w14:paraId="463446BD" w14:textId="77777777" w:rsidR="005F6A81" w:rsidRPr="00202261" w:rsidRDefault="005F6A81" w:rsidP="00506A4C">
      <w:pPr>
        <w:spacing w:after="0" w:line="240" w:lineRule="auto"/>
        <w:ind w:firstLine="720"/>
        <w:jc w:val="both"/>
        <w:rPr>
          <w:rFonts w:eastAsia="Times New Roman" w:cs="Times New Roman"/>
          <w:sz w:val="28"/>
          <w:szCs w:val="28"/>
          <w:lang w:val="nb-NO"/>
        </w:rPr>
      </w:pPr>
      <w:r w:rsidRPr="00202261">
        <w:rPr>
          <w:rFonts w:eastAsia="Times New Roman" w:cs="Times New Roman"/>
          <w:sz w:val="28"/>
          <w:szCs w:val="28"/>
          <w:lang w:val="nb-NO"/>
        </w:rPr>
        <w:t>Phiếu điều tra được gửi đến đối tượng khảo sát từ tháng 1/2020 đến tháng 9/2020 và thu hồi các ý kiến, phiếu điều tra trong tháng 9/2020.</w:t>
      </w:r>
    </w:p>
    <w:p w14:paraId="5E8A9CD2" w14:textId="4F216F4B" w:rsidR="005F6A81" w:rsidRPr="00202261" w:rsidRDefault="005F6A81" w:rsidP="00506A4C">
      <w:pPr>
        <w:pStyle w:val="002"/>
        <w:spacing w:line="240" w:lineRule="auto"/>
        <w:rPr>
          <w:rFonts w:ascii="Times New Roman" w:hAnsi="Times New Roman"/>
        </w:rPr>
      </w:pPr>
      <w:bookmarkStart w:id="219" w:name="_Toc50472951"/>
      <w:bookmarkStart w:id="220" w:name="_Toc147410757"/>
      <w:r w:rsidRPr="00202261">
        <w:rPr>
          <w:rFonts w:ascii="Times New Roman" w:hAnsi="Times New Roman"/>
        </w:rPr>
        <w:lastRenderedPageBreak/>
        <w:t xml:space="preserve">2.3. Thực trạng </w:t>
      </w:r>
      <w:r w:rsidR="00156163" w:rsidRPr="00202261">
        <w:rPr>
          <w:rFonts w:ascii="Times New Roman" w:hAnsi="Times New Roman"/>
        </w:rPr>
        <w:t xml:space="preserve">hoạt động </w:t>
      </w:r>
      <w:r w:rsidRPr="00202261">
        <w:rPr>
          <w:rFonts w:ascii="Times New Roman" w:hAnsi="Times New Roman"/>
        </w:rPr>
        <w:t>đào tạo ngành</w:t>
      </w:r>
      <w:r w:rsidRPr="00202261">
        <w:rPr>
          <w:rFonts w:ascii="Times New Roman" w:hAnsi="Times New Roman"/>
          <w:lang w:val="vi-VN"/>
        </w:rPr>
        <w:t xml:space="preserve"> </w:t>
      </w:r>
      <w:r w:rsidR="00156163" w:rsidRPr="00202261">
        <w:rPr>
          <w:rFonts w:ascii="Times New Roman" w:hAnsi="Times New Roman"/>
          <w:lang w:val="nb-NO"/>
        </w:rPr>
        <w:t>CHTMLQ</w:t>
      </w:r>
      <w:r w:rsidRPr="00202261">
        <w:rPr>
          <w:rFonts w:ascii="Times New Roman" w:hAnsi="Times New Roman"/>
          <w:lang w:val="vi-VN"/>
        </w:rPr>
        <w:t xml:space="preserve"> </w:t>
      </w:r>
      <w:r w:rsidRPr="00202261">
        <w:rPr>
          <w:rFonts w:ascii="Times New Roman" w:hAnsi="Times New Roman"/>
        </w:rPr>
        <w:t xml:space="preserve">theo tiếp cận năng lực tại các trường </w:t>
      </w:r>
      <w:r w:rsidR="0052558D" w:rsidRPr="00202261">
        <w:rPr>
          <w:rFonts w:ascii="Times New Roman" w:hAnsi="Times New Roman"/>
        </w:rPr>
        <w:t>S</w:t>
      </w:r>
      <w:r w:rsidRPr="00202261">
        <w:rPr>
          <w:rFonts w:ascii="Times New Roman" w:hAnsi="Times New Roman"/>
        </w:rPr>
        <w:t xml:space="preserve">ĩ quan </w:t>
      </w:r>
      <w:r w:rsidR="0052558D" w:rsidRPr="00202261">
        <w:rPr>
          <w:rFonts w:ascii="Times New Roman" w:hAnsi="Times New Roman"/>
        </w:rPr>
        <w:t>L</w:t>
      </w:r>
      <w:r w:rsidRPr="00202261">
        <w:rPr>
          <w:rFonts w:ascii="Times New Roman" w:hAnsi="Times New Roman"/>
        </w:rPr>
        <w:t>ục quân</w:t>
      </w:r>
      <w:bookmarkEnd w:id="219"/>
      <w:bookmarkEnd w:id="220"/>
      <w:r w:rsidRPr="00202261">
        <w:rPr>
          <w:rFonts w:ascii="Times New Roman" w:hAnsi="Times New Roman"/>
        </w:rPr>
        <w:t xml:space="preserve"> </w:t>
      </w:r>
    </w:p>
    <w:p w14:paraId="06AF0E2B" w14:textId="284AF5B5" w:rsidR="005F6A81" w:rsidRPr="00202261" w:rsidRDefault="005F6A81" w:rsidP="00506A4C">
      <w:pPr>
        <w:pStyle w:val="003"/>
        <w:spacing w:line="240" w:lineRule="auto"/>
        <w:rPr>
          <w:color w:val="auto"/>
          <w:sz w:val="28"/>
          <w:szCs w:val="28"/>
          <w:lang w:val="cs-CZ"/>
        </w:rPr>
      </w:pPr>
      <w:bookmarkStart w:id="221" w:name="_Toc50472952"/>
      <w:bookmarkStart w:id="222" w:name="_Toc147410758"/>
      <w:r w:rsidRPr="00202261">
        <w:rPr>
          <w:color w:val="auto"/>
          <w:sz w:val="28"/>
          <w:szCs w:val="28"/>
          <w:lang w:val="cs-CZ"/>
        </w:rPr>
        <w:t xml:space="preserve">2.3.1. Thực trạng công tác tuyển sinh </w:t>
      </w:r>
      <w:r w:rsidR="00156163" w:rsidRPr="00202261">
        <w:rPr>
          <w:color w:val="auto"/>
          <w:sz w:val="28"/>
          <w:szCs w:val="28"/>
          <w:lang w:val="cs-CZ"/>
        </w:rPr>
        <w:t>ĐT</w:t>
      </w:r>
      <w:r w:rsidRPr="00202261">
        <w:rPr>
          <w:color w:val="auto"/>
          <w:sz w:val="28"/>
          <w:szCs w:val="28"/>
          <w:lang w:val="cs-CZ"/>
        </w:rPr>
        <w:t xml:space="preserve"> ngành </w:t>
      </w:r>
      <w:r w:rsidR="0052558D" w:rsidRPr="00202261">
        <w:rPr>
          <w:color w:val="auto"/>
          <w:sz w:val="28"/>
          <w:szCs w:val="28"/>
          <w:lang w:val="cs-CZ"/>
        </w:rPr>
        <w:t>CHTMLQ</w:t>
      </w:r>
      <w:r w:rsidRPr="00202261">
        <w:rPr>
          <w:color w:val="auto"/>
          <w:sz w:val="28"/>
          <w:szCs w:val="28"/>
          <w:lang w:val="cs-CZ"/>
        </w:rPr>
        <w:t xml:space="preserve"> theo tiếp cận năng lực </w:t>
      </w:r>
      <w:bookmarkEnd w:id="221"/>
      <w:bookmarkEnd w:id="222"/>
    </w:p>
    <w:p w14:paraId="04BF2DFD" w14:textId="77777777" w:rsidR="005F6A81" w:rsidRPr="00202261" w:rsidRDefault="005F6A81" w:rsidP="00506A4C">
      <w:pPr>
        <w:spacing w:after="0" w:line="240" w:lineRule="auto"/>
        <w:ind w:firstLine="680"/>
        <w:jc w:val="both"/>
        <w:rPr>
          <w:rFonts w:eastAsia="Times New Roman" w:cs="Times New Roman"/>
          <w:spacing w:val="-4"/>
          <w:sz w:val="28"/>
          <w:szCs w:val="28"/>
          <w:lang w:val="cs-CZ"/>
        </w:rPr>
      </w:pPr>
      <w:r w:rsidRPr="00202261">
        <w:rPr>
          <w:rFonts w:eastAsia="Times New Roman" w:cs="Times New Roman"/>
          <w:spacing w:val="-4"/>
          <w:sz w:val="28"/>
          <w:szCs w:val="28"/>
          <w:lang w:val="cs-CZ"/>
        </w:rPr>
        <w:t xml:space="preserve">Kết quả khảo sát cho thấy, công tác tuyển sinh đào tạo ngành </w:t>
      </w:r>
      <w:r w:rsidRPr="00202261">
        <w:rPr>
          <w:rFonts w:cs="Times New Roman"/>
          <w:spacing w:val="-4"/>
          <w:sz w:val="28"/>
          <w:szCs w:val="28"/>
          <w:lang w:val="cs-CZ"/>
        </w:rPr>
        <w:t xml:space="preserve">CHTMLQ </w:t>
      </w:r>
      <w:r w:rsidRPr="00202261">
        <w:rPr>
          <w:rFonts w:eastAsia="Times New Roman" w:cs="Times New Roman"/>
          <w:spacing w:val="-4"/>
          <w:sz w:val="28"/>
          <w:szCs w:val="28"/>
          <w:lang w:val="cs-CZ"/>
        </w:rPr>
        <w:t>theo tiếp cận năng lực tại các trường sĩ quan lục quân ở mức độ trung bình, điểm trung bình giao động từ 2,30 đến 2,55. Nội dung thực hiện tốt nhất là về tổ chức tuyển sinh đảm bảo theo quy chế của Bộ GD&amp;ĐT và quy định của Bộ Quốc phòng, điểm trung bình là 2,55, xếp bậc 1/8, trong đó có 250/692 (36,1%); ý kiến đánh giá tốt, 95/692 (13,7); ý kiến đánh giá khá, 132/692 (19,1); ý kiến đánh giá trung bình và 215/692 (31,6%); ý kiến đánh giá yếu.</w:t>
      </w:r>
    </w:p>
    <w:p w14:paraId="3553F663" w14:textId="5BC30F41" w:rsidR="005F6A81" w:rsidRPr="00202261" w:rsidRDefault="005F6A81" w:rsidP="00506A4C">
      <w:pPr>
        <w:pStyle w:val="003"/>
        <w:spacing w:line="240" w:lineRule="auto"/>
        <w:rPr>
          <w:color w:val="auto"/>
          <w:sz w:val="28"/>
          <w:szCs w:val="28"/>
          <w:lang w:val="cs-CZ"/>
        </w:rPr>
      </w:pPr>
      <w:bookmarkStart w:id="223" w:name="_Toc50472953"/>
      <w:bookmarkStart w:id="224" w:name="_Toc147410759"/>
      <w:r w:rsidRPr="00202261">
        <w:rPr>
          <w:color w:val="auto"/>
          <w:sz w:val="28"/>
          <w:szCs w:val="28"/>
          <w:lang w:val="cs-CZ"/>
        </w:rPr>
        <w:t xml:space="preserve">2.3.2. Thực trạng </w:t>
      </w:r>
      <w:r w:rsidR="00E94B9B" w:rsidRPr="00202261">
        <w:rPr>
          <w:color w:val="auto"/>
          <w:sz w:val="28"/>
          <w:szCs w:val="28"/>
          <w:lang w:val="cs-CZ"/>
        </w:rPr>
        <w:t xml:space="preserve">thực hiện </w:t>
      </w:r>
      <w:r w:rsidRPr="00202261">
        <w:rPr>
          <w:color w:val="auto"/>
          <w:sz w:val="28"/>
          <w:szCs w:val="28"/>
          <w:lang w:val="cs-CZ"/>
        </w:rPr>
        <w:t xml:space="preserve">mục tiêu, nội dung, chương trình đào tạo ngành </w:t>
      </w:r>
      <w:r w:rsidR="0052558D" w:rsidRPr="00202261">
        <w:rPr>
          <w:color w:val="auto"/>
          <w:sz w:val="28"/>
          <w:szCs w:val="28"/>
          <w:lang w:val="cs-CZ"/>
        </w:rPr>
        <w:t>CHTMLQ</w:t>
      </w:r>
      <w:r w:rsidRPr="00202261">
        <w:rPr>
          <w:color w:val="auto"/>
          <w:sz w:val="28"/>
          <w:szCs w:val="28"/>
          <w:lang w:val="cs-CZ"/>
        </w:rPr>
        <w:t xml:space="preserve"> theo tiếp cận năng lực</w:t>
      </w:r>
      <w:bookmarkEnd w:id="223"/>
      <w:bookmarkEnd w:id="224"/>
      <w:r w:rsidR="0052558D" w:rsidRPr="00202261">
        <w:rPr>
          <w:color w:val="auto"/>
          <w:sz w:val="28"/>
          <w:szCs w:val="28"/>
          <w:lang w:val="cs-CZ"/>
        </w:rPr>
        <w:t>.</w:t>
      </w:r>
    </w:p>
    <w:p w14:paraId="712005A2" w14:textId="74337882" w:rsidR="00F13F49" w:rsidRPr="00202261" w:rsidRDefault="00F13F49" w:rsidP="00506A4C">
      <w:pPr>
        <w:pStyle w:val="5"/>
        <w:spacing w:line="240" w:lineRule="auto"/>
        <w:rPr>
          <w:sz w:val="28"/>
          <w:szCs w:val="28"/>
          <w:lang w:val="vi-VN"/>
        </w:rPr>
      </w:pPr>
      <w:bookmarkStart w:id="225" w:name="_Toc147410824"/>
      <w:r w:rsidRPr="00202261">
        <w:rPr>
          <w:sz w:val="28"/>
          <w:szCs w:val="28"/>
          <w:lang w:val="vi-VN"/>
        </w:rPr>
        <w:t>Bảng 2.</w:t>
      </w:r>
      <w:r w:rsidRPr="00202261">
        <w:rPr>
          <w:sz w:val="28"/>
          <w:szCs w:val="28"/>
          <w:lang w:val="cs-CZ"/>
        </w:rPr>
        <w:t>1</w:t>
      </w:r>
      <w:r w:rsidRPr="00202261">
        <w:rPr>
          <w:sz w:val="28"/>
          <w:szCs w:val="28"/>
          <w:lang w:val="vi-VN"/>
        </w:rPr>
        <w:t xml:space="preserve">. Thực trạng thực hiện chương trình đào tạo ngành </w:t>
      </w:r>
      <w:r w:rsidR="0052558D" w:rsidRPr="00202261">
        <w:rPr>
          <w:sz w:val="28"/>
          <w:szCs w:val="28"/>
          <w:lang w:val="vi-VN"/>
        </w:rPr>
        <w:t>CHTMLQ</w:t>
      </w:r>
      <w:bookmarkEnd w:id="225"/>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6"/>
        <w:gridCol w:w="651"/>
        <w:gridCol w:w="1026"/>
        <w:gridCol w:w="720"/>
        <w:gridCol w:w="991"/>
        <w:gridCol w:w="1080"/>
        <w:gridCol w:w="705"/>
        <w:gridCol w:w="657"/>
      </w:tblGrid>
      <w:tr w:rsidR="00F13F49" w:rsidRPr="00202261" w14:paraId="2FADB7D7" w14:textId="77777777" w:rsidTr="00E94B9B">
        <w:trPr>
          <w:trHeight w:val="20"/>
          <w:tblHeader/>
          <w:jc w:val="center"/>
        </w:trPr>
        <w:tc>
          <w:tcPr>
            <w:tcW w:w="4416" w:type="dxa"/>
            <w:vMerge w:val="restart"/>
            <w:shd w:val="clear" w:color="auto" w:fill="FFFFFF"/>
            <w:vAlign w:val="center"/>
          </w:tcPr>
          <w:p w14:paraId="7485179A" w14:textId="77777777" w:rsidR="00F13F49" w:rsidRPr="00202261" w:rsidRDefault="00F13F49" w:rsidP="003D54E3">
            <w:pPr>
              <w:pStyle w:val="Bodytext20"/>
              <w:shd w:val="clear" w:color="auto" w:fill="auto"/>
              <w:spacing w:line="240" w:lineRule="auto"/>
              <w:jc w:val="center"/>
              <w:rPr>
                <w:rFonts w:cs="Times New Roman"/>
                <w:i/>
                <w:smallCaps/>
                <w:sz w:val="28"/>
                <w:szCs w:val="28"/>
              </w:rPr>
            </w:pPr>
            <w:r w:rsidRPr="00202261">
              <w:rPr>
                <w:rStyle w:val="Heading113pt"/>
                <w:rFonts w:eastAsiaTheme="minorHAnsi"/>
                <w:sz w:val="28"/>
                <w:szCs w:val="28"/>
              </w:rPr>
              <w:t>Nội dung</w:t>
            </w:r>
          </w:p>
        </w:tc>
        <w:tc>
          <w:tcPr>
            <w:tcW w:w="651" w:type="dxa"/>
            <w:vMerge w:val="restart"/>
            <w:tcBorders>
              <w:tr2bl w:val="single" w:sz="4" w:space="0" w:color="auto"/>
            </w:tcBorders>
            <w:shd w:val="clear" w:color="auto" w:fill="FFFFFF"/>
          </w:tcPr>
          <w:p w14:paraId="30E7639C" w14:textId="77777777" w:rsidR="00F13F49" w:rsidRPr="00202261" w:rsidRDefault="00F13F49" w:rsidP="003D54E3">
            <w:pPr>
              <w:pStyle w:val="Bodytext20"/>
              <w:shd w:val="clear" w:color="auto" w:fill="auto"/>
              <w:spacing w:line="240" w:lineRule="auto"/>
              <w:rPr>
                <w:rStyle w:val="Heading113pt"/>
                <w:rFonts w:eastAsiaTheme="minorHAnsi"/>
                <w:i w:val="0"/>
                <w:sz w:val="28"/>
                <w:szCs w:val="28"/>
              </w:rPr>
            </w:pPr>
            <w:r w:rsidRPr="00202261">
              <w:rPr>
                <w:rStyle w:val="Heading113pt"/>
                <w:rFonts w:eastAsiaTheme="minorHAnsi"/>
                <w:sz w:val="28"/>
                <w:szCs w:val="28"/>
              </w:rPr>
              <w:t>SL</w:t>
            </w:r>
          </w:p>
          <w:p w14:paraId="37E52A78" w14:textId="77777777" w:rsidR="00F13F49" w:rsidRPr="00202261" w:rsidRDefault="00F13F49" w:rsidP="003D54E3">
            <w:pPr>
              <w:pStyle w:val="Bodytext20"/>
              <w:shd w:val="clear" w:color="auto" w:fill="auto"/>
              <w:spacing w:line="240" w:lineRule="auto"/>
              <w:rPr>
                <w:rStyle w:val="Heading113pt"/>
                <w:rFonts w:eastAsiaTheme="minorHAnsi"/>
                <w:i w:val="0"/>
                <w:sz w:val="28"/>
                <w:szCs w:val="28"/>
              </w:rPr>
            </w:pPr>
          </w:p>
          <w:p w14:paraId="6D9B0C6A" w14:textId="4DB39DAC" w:rsidR="00F13F49" w:rsidRPr="00202261" w:rsidRDefault="0055386F" w:rsidP="003D54E3">
            <w:pPr>
              <w:pStyle w:val="Bodytext20"/>
              <w:shd w:val="clear" w:color="auto" w:fill="auto"/>
              <w:spacing w:line="240" w:lineRule="auto"/>
              <w:jc w:val="center"/>
              <w:rPr>
                <w:rStyle w:val="Heading113pt"/>
                <w:rFonts w:eastAsiaTheme="minorHAnsi"/>
                <w:i w:val="0"/>
                <w:sz w:val="28"/>
                <w:szCs w:val="28"/>
              </w:rPr>
            </w:pPr>
            <w:r w:rsidRPr="00202261">
              <w:rPr>
                <w:rStyle w:val="Heading113pt"/>
                <w:rFonts w:eastAsiaTheme="minorHAnsi"/>
                <w:sz w:val="28"/>
                <w:szCs w:val="28"/>
                <w:lang w:val="en-US"/>
              </w:rPr>
              <w:t xml:space="preserve">    </w:t>
            </w:r>
            <w:r w:rsidR="00F13F49" w:rsidRPr="00202261">
              <w:rPr>
                <w:rStyle w:val="Heading113pt"/>
                <w:rFonts w:eastAsiaTheme="minorHAnsi"/>
                <w:sz w:val="28"/>
                <w:szCs w:val="28"/>
              </w:rPr>
              <w:t>%</w:t>
            </w:r>
          </w:p>
        </w:tc>
        <w:tc>
          <w:tcPr>
            <w:tcW w:w="3817" w:type="dxa"/>
            <w:gridSpan w:val="4"/>
            <w:shd w:val="clear" w:color="auto" w:fill="FFFFFF"/>
            <w:vAlign w:val="center"/>
          </w:tcPr>
          <w:p w14:paraId="70384201" w14:textId="77777777" w:rsidR="00F13F49" w:rsidRPr="00202261" w:rsidRDefault="00F13F49" w:rsidP="003D54E3">
            <w:pPr>
              <w:pStyle w:val="Bodytext20"/>
              <w:shd w:val="clear" w:color="auto" w:fill="auto"/>
              <w:spacing w:line="240" w:lineRule="auto"/>
              <w:jc w:val="center"/>
              <w:rPr>
                <w:rFonts w:cs="Times New Roman"/>
                <w:i/>
                <w:smallCaps/>
                <w:sz w:val="28"/>
                <w:szCs w:val="28"/>
              </w:rPr>
            </w:pPr>
            <w:r w:rsidRPr="00202261">
              <w:rPr>
                <w:rStyle w:val="Heading113pt"/>
                <w:rFonts w:eastAsiaTheme="minorHAnsi"/>
                <w:sz w:val="28"/>
                <w:szCs w:val="28"/>
              </w:rPr>
              <w:t>Mức độ đánh giá</w:t>
            </w:r>
          </w:p>
        </w:tc>
        <w:tc>
          <w:tcPr>
            <w:tcW w:w="705" w:type="dxa"/>
            <w:vMerge w:val="restart"/>
            <w:shd w:val="clear" w:color="auto" w:fill="FFFFFF"/>
            <w:vAlign w:val="center"/>
          </w:tcPr>
          <w:p w14:paraId="3949182D" w14:textId="77777777" w:rsidR="00F13F49" w:rsidRPr="00202261" w:rsidRDefault="00F13F49" w:rsidP="003D54E3">
            <w:pPr>
              <w:pStyle w:val="Bodytext20"/>
              <w:shd w:val="clear" w:color="auto" w:fill="auto"/>
              <w:spacing w:line="240" w:lineRule="auto"/>
              <w:jc w:val="center"/>
              <w:rPr>
                <w:rStyle w:val="Heading113pt"/>
                <w:rFonts w:eastAsiaTheme="minorHAnsi"/>
                <w:i w:val="0"/>
                <w:sz w:val="28"/>
                <w:szCs w:val="28"/>
              </w:rPr>
            </w:pPr>
            <w:r w:rsidRPr="00202261">
              <w:rPr>
                <w:rStyle w:val="Heading113pt"/>
                <w:rFonts w:eastAsiaTheme="minorHAnsi"/>
                <w:sz w:val="28"/>
                <w:szCs w:val="28"/>
              </w:rPr>
              <w:t>Điểm TB</w:t>
            </w:r>
          </w:p>
        </w:tc>
        <w:tc>
          <w:tcPr>
            <w:tcW w:w="657" w:type="dxa"/>
            <w:vMerge w:val="restart"/>
            <w:shd w:val="clear" w:color="auto" w:fill="FFFFFF"/>
            <w:vAlign w:val="center"/>
          </w:tcPr>
          <w:p w14:paraId="44313AE8" w14:textId="77777777" w:rsidR="00F13F49" w:rsidRPr="00202261" w:rsidRDefault="00F13F49" w:rsidP="003D54E3">
            <w:pPr>
              <w:pStyle w:val="Bodytext20"/>
              <w:shd w:val="clear" w:color="auto" w:fill="auto"/>
              <w:spacing w:line="240" w:lineRule="auto"/>
              <w:jc w:val="center"/>
              <w:rPr>
                <w:rStyle w:val="Heading113pt"/>
                <w:rFonts w:eastAsiaTheme="minorHAnsi"/>
                <w:i w:val="0"/>
                <w:sz w:val="28"/>
                <w:szCs w:val="28"/>
              </w:rPr>
            </w:pPr>
            <w:r w:rsidRPr="00202261">
              <w:rPr>
                <w:rStyle w:val="Heading113pt"/>
                <w:rFonts w:eastAsiaTheme="minorHAnsi"/>
                <w:sz w:val="28"/>
                <w:szCs w:val="28"/>
              </w:rPr>
              <w:t>Thứ bậc</w:t>
            </w:r>
          </w:p>
        </w:tc>
      </w:tr>
      <w:tr w:rsidR="00F13F49" w:rsidRPr="00202261" w14:paraId="0AA7947A" w14:textId="77777777" w:rsidTr="00E94B9B">
        <w:trPr>
          <w:trHeight w:val="20"/>
          <w:tblHeader/>
          <w:jc w:val="center"/>
        </w:trPr>
        <w:tc>
          <w:tcPr>
            <w:tcW w:w="4416" w:type="dxa"/>
            <w:vMerge/>
            <w:shd w:val="clear" w:color="auto" w:fill="FFFFFF"/>
            <w:vAlign w:val="center"/>
          </w:tcPr>
          <w:p w14:paraId="3672799D" w14:textId="77777777" w:rsidR="00F13F49" w:rsidRPr="00202261" w:rsidRDefault="00F13F49" w:rsidP="003D54E3">
            <w:pPr>
              <w:spacing w:after="0" w:line="240" w:lineRule="auto"/>
              <w:jc w:val="both"/>
              <w:rPr>
                <w:rFonts w:cs="Times New Roman"/>
                <w:sz w:val="28"/>
                <w:szCs w:val="28"/>
              </w:rPr>
            </w:pPr>
          </w:p>
        </w:tc>
        <w:tc>
          <w:tcPr>
            <w:tcW w:w="651" w:type="dxa"/>
            <w:vMerge/>
            <w:tcBorders>
              <w:tr2bl w:val="single" w:sz="4" w:space="0" w:color="auto"/>
            </w:tcBorders>
            <w:shd w:val="clear" w:color="auto" w:fill="FFFFFF"/>
          </w:tcPr>
          <w:p w14:paraId="60B052F3" w14:textId="77777777" w:rsidR="00F13F49" w:rsidRPr="00202261" w:rsidRDefault="00F13F49" w:rsidP="003D54E3">
            <w:pPr>
              <w:pStyle w:val="Bodytext20"/>
              <w:shd w:val="clear" w:color="auto" w:fill="auto"/>
              <w:spacing w:line="240" w:lineRule="auto"/>
              <w:rPr>
                <w:rStyle w:val="Heading113pt"/>
                <w:rFonts w:eastAsiaTheme="minorHAnsi"/>
                <w:sz w:val="28"/>
                <w:szCs w:val="28"/>
              </w:rPr>
            </w:pPr>
          </w:p>
        </w:tc>
        <w:tc>
          <w:tcPr>
            <w:tcW w:w="1026" w:type="dxa"/>
            <w:shd w:val="clear" w:color="auto" w:fill="FFFFFF"/>
            <w:vAlign w:val="center"/>
          </w:tcPr>
          <w:p w14:paraId="15143804" w14:textId="0EE51410" w:rsidR="00F13F49" w:rsidRPr="00202261" w:rsidRDefault="00E94B9B" w:rsidP="003D54E3">
            <w:pPr>
              <w:pStyle w:val="Bodytext20"/>
              <w:shd w:val="clear" w:color="auto" w:fill="auto"/>
              <w:spacing w:line="240" w:lineRule="auto"/>
              <w:jc w:val="center"/>
              <w:rPr>
                <w:rFonts w:cs="Times New Roman"/>
                <w:sz w:val="28"/>
                <w:szCs w:val="28"/>
              </w:rPr>
            </w:pPr>
            <w:r w:rsidRPr="00202261">
              <w:rPr>
                <w:rStyle w:val="Heading113pt"/>
                <w:rFonts w:eastAsiaTheme="minorHAnsi"/>
                <w:sz w:val="28"/>
                <w:szCs w:val="28"/>
                <w:lang w:val="en-US"/>
              </w:rPr>
              <w:t>Tốt</w:t>
            </w:r>
          </w:p>
        </w:tc>
        <w:tc>
          <w:tcPr>
            <w:tcW w:w="720" w:type="dxa"/>
            <w:shd w:val="clear" w:color="auto" w:fill="FFFFFF"/>
            <w:vAlign w:val="center"/>
          </w:tcPr>
          <w:p w14:paraId="43B5B111" w14:textId="6AA2D4C9" w:rsidR="00F13F49" w:rsidRPr="00202261" w:rsidRDefault="00E94B9B" w:rsidP="003D54E3">
            <w:pPr>
              <w:pStyle w:val="Bodytext20"/>
              <w:shd w:val="clear" w:color="auto" w:fill="auto"/>
              <w:spacing w:line="240" w:lineRule="auto"/>
              <w:jc w:val="center"/>
              <w:rPr>
                <w:rFonts w:cs="Times New Roman"/>
                <w:sz w:val="28"/>
                <w:szCs w:val="28"/>
              </w:rPr>
            </w:pPr>
            <w:r w:rsidRPr="00202261">
              <w:rPr>
                <w:rStyle w:val="Heading113pt"/>
                <w:rFonts w:eastAsiaTheme="minorHAnsi"/>
                <w:sz w:val="28"/>
                <w:szCs w:val="28"/>
                <w:lang w:val="en-US"/>
              </w:rPr>
              <w:t>Khá</w:t>
            </w:r>
          </w:p>
        </w:tc>
        <w:tc>
          <w:tcPr>
            <w:tcW w:w="991" w:type="dxa"/>
            <w:shd w:val="clear" w:color="auto" w:fill="FFFFFF"/>
            <w:vAlign w:val="center"/>
          </w:tcPr>
          <w:p w14:paraId="1657C408" w14:textId="7AD608F9" w:rsidR="00F13F49" w:rsidRPr="00202261" w:rsidRDefault="00E94B9B" w:rsidP="003D54E3">
            <w:pPr>
              <w:pStyle w:val="Bodytext20"/>
              <w:shd w:val="clear" w:color="auto" w:fill="auto"/>
              <w:spacing w:line="240" w:lineRule="auto"/>
              <w:jc w:val="center"/>
              <w:rPr>
                <w:rFonts w:cs="Times New Roman"/>
                <w:sz w:val="28"/>
                <w:szCs w:val="28"/>
              </w:rPr>
            </w:pPr>
            <w:r w:rsidRPr="00202261">
              <w:rPr>
                <w:rStyle w:val="Heading113pt"/>
                <w:rFonts w:eastAsiaTheme="minorHAnsi"/>
                <w:sz w:val="28"/>
                <w:szCs w:val="28"/>
                <w:lang w:val="en-US"/>
              </w:rPr>
              <w:t>TB</w:t>
            </w:r>
          </w:p>
        </w:tc>
        <w:tc>
          <w:tcPr>
            <w:tcW w:w="1080" w:type="dxa"/>
            <w:shd w:val="clear" w:color="auto" w:fill="FFFFFF"/>
            <w:vAlign w:val="center"/>
          </w:tcPr>
          <w:p w14:paraId="138400C8" w14:textId="61D721DA" w:rsidR="00F13F49" w:rsidRPr="00202261" w:rsidRDefault="00E94B9B" w:rsidP="003D54E3">
            <w:pPr>
              <w:pStyle w:val="Bodytext20"/>
              <w:shd w:val="clear" w:color="auto" w:fill="auto"/>
              <w:spacing w:line="240" w:lineRule="auto"/>
              <w:jc w:val="center"/>
              <w:rPr>
                <w:rFonts w:cs="Times New Roman"/>
                <w:sz w:val="28"/>
                <w:szCs w:val="28"/>
              </w:rPr>
            </w:pPr>
            <w:r w:rsidRPr="00202261">
              <w:rPr>
                <w:rStyle w:val="Heading113pt"/>
                <w:rFonts w:eastAsiaTheme="minorHAnsi"/>
                <w:sz w:val="28"/>
                <w:szCs w:val="28"/>
                <w:lang w:val="en-US"/>
              </w:rPr>
              <w:t>Yếu</w:t>
            </w:r>
          </w:p>
        </w:tc>
        <w:tc>
          <w:tcPr>
            <w:tcW w:w="705" w:type="dxa"/>
            <w:vMerge/>
            <w:shd w:val="clear" w:color="auto" w:fill="FFFFFF"/>
            <w:vAlign w:val="center"/>
          </w:tcPr>
          <w:p w14:paraId="4A1EC42F" w14:textId="77777777" w:rsidR="00F13F49" w:rsidRPr="00202261" w:rsidRDefault="00F13F49" w:rsidP="003D54E3">
            <w:pPr>
              <w:pStyle w:val="Bodytext20"/>
              <w:shd w:val="clear" w:color="auto" w:fill="auto"/>
              <w:spacing w:line="240" w:lineRule="auto"/>
              <w:jc w:val="center"/>
              <w:rPr>
                <w:rStyle w:val="Heading113pt"/>
                <w:rFonts w:eastAsiaTheme="minorHAnsi"/>
                <w:b w:val="0"/>
                <w:i w:val="0"/>
                <w:sz w:val="28"/>
                <w:szCs w:val="28"/>
              </w:rPr>
            </w:pPr>
          </w:p>
        </w:tc>
        <w:tc>
          <w:tcPr>
            <w:tcW w:w="657" w:type="dxa"/>
            <w:vMerge/>
            <w:shd w:val="clear" w:color="auto" w:fill="FFFFFF"/>
            <w:vAlign w:val="center"/>
          </w:tcPr>
          <w:p w14:paraId="19591C83" w14:textId="77777777" w:rsidR="00F13F49" w:rsidRPr="00202261" w:rsidRDefault="00F13F49" w:rsidP="003D54E3">
            <w:pPr>
              <w:pStyle w:val="Bodytext20"/>
              <w:shd w:val="clear" w:color="auto" w:fill="auto"/>
              <w:spacing w:line="240" w:lineRule="auto"/>
              <w:jc w:val="center"/>
              <w:rPr>
                <w:rStyle w:val="Heading113pt"/>
                <w:rFonts w:eastAsiaTheme="minorHAnsi"/>
                <w:b w:val="0"/>
                <w:i w:val="0"/>
                <w:sz w:val="28"/>
                <w:szCs w:val="28"/>
              </w:rPr>
            </w:pPr>
          </w:p>
        </w:tc>
      </w:tr>
      <w:tr w:rsidR="00F13F49" w:rsidRPr="00202261" w14:paraId="5B4BBEFD" w14:textId="77777777" w:rsidTr="00E94B9B">
        <w:trPr>
          <w:trHeight w:val="20"/>
          <w:jc w:val="center"/>
        </w:trPr>
        <w:tc>
          <w:tcPr>
            <w:tcW w:w="4416" w:type="dxa"/>
            <w:vMerge w:val="restart"/>
            <w:shd w:val="clear" w:color="auto" w:fill="FFFFFF"/>
            <w:vAlign w:val="center"/>
          </w:tcPr>
          <w:p w14:paraId="59F7B95A" w14:textId="084FEA5B" w:rsidR="00F13F49" w:rsidRPr="00202261" w:rsidRDefault="00F13F49" w:rsidP="003D54E3">
            <w:pPr>
              <w:spacing w:after="0" w:line="240" w:lineRule="auto"/>
              <w:jc w:val="both"/>
              <w:rPr>
                <w:rFonts w:cs="Times New Roman"/>
                <w:sz w:val="28"/>
                <w:szCs w:val="28"/>
              </w:rPr>
            </w:pPr>
            <w:r w:rsidRPr="00202261">
              <w:rPr>
                <w:rFonts w:cs="Times New Roman"/>
                <w:sz w:val="28"/>
                <w:szCs w:val="28"/>
              </w:rPr>
              <w:t xml:space="preserve">1. Bám sát và cụ thể hóa mục tiêu </w:t>
            </w:r>
            <w:r w:rsidR="0052558D" w:rsidRPr="00202261">
              <w:rPr>
                <w:rFonts w:cs="Times New Roman"/>
                <w:sz w:val="28"/>
                <w:szCs w:val="28"/>
              </w:rPr>
              <w:t>ĐT</w:t>
            </w:r>
            <w:r w:rsidRPr="00202261">
              <w:rPr>
                <w:rFonts w:cs="Times New Roman"/>
                <w:sz w:val="28"/>
                <w:szCs w:val="28"/>
              </w:rPr>
              <w:t>.</w:t>
            </w:r>
          </w:p>
        </w:tc>
        <w:tc>
          <w:tcPr>
            <w:tcW w:w="651" w:type="dxa"/>
            <w:tcBorders>
              <w:top w:val="single" w:sz="4" w:space="0" w:color="auto"/>
              <w:left w:val="single" w:sz="4" w:space="0" w:color="auto"/>
              <w:right w:val="single" w:sz="4" w:space="0" w:color="auto"/>
            </w:tcBorders>
            <w:shd w:val="clear" w:color="auto" w:fill="FFFFFF"/>
          </w:tcPr>
          <w:p w14:paraId="0F8E91E8"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2F5C6926" w14:textId="5A272BAB"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250</w:t>
            </w:r>
          </w:p>
        </w:tc>
        <w:tc>
          <w:tcPr>
            <w:tcW w:w="720" w:type="dxa"/>
            <w:shd w:val="clear" w:color="auto" w:fill="FFFFFF"/>
            <w:vAlign w:val="center"/>
          </w:tcPr>
          <w:p w14:paraId="6EE59AA6" w14:textId="5938266E"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130</w:t>
            </w:r>
          </w:p>
        </w:tc>
        <w:tc>
          <w:tcPr>
            <w:tcW w:w="991" w:type="dxa"/>
            <w:shd w:val="clear" w:color="auto" w:fill="FFFFFF"/>
            <w:vAlign w:val="center"/>
          </w:tcPr>
          <w:p w14:paraId="10C7663D" w14:textId="0B550F49"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220</w:t>
            </w:r>
          </w:p>
        </w:tc>
        <w:tc>
          <w:tcPr>
            <w:tcW w:w="1080" w:type="dxa"/>
            <w:shd w:val="clear" w:color="auto" w:fill="FFFFFF"/>
            <w:vAlign w:val="center"/>
          </w:tcPr>
          <w:p w14:paraId="2BFB39FA" w14:textId="2B2A2834" w:rsidR="00F13F49" w:rsidRPr="00202261" w:rsidRDefault="00F13F49" w:rsidP="003D54E3">
            <w:pPr>
              <w:spacing w:after="0" w:line="240" w:lineRule="auto"/>
              <w:jc w:val="center"/>
              <w:rPr>
                <w:rFonts w:cs="Times New Roman"/>
                <w:sz w:val="28"/>
                <w:szCs w:val="28"/>
              </w:rPr>
            </w:pPr>
            <w:r w:rsidRPr="00202261">
              <w:rPr>
                <w:rFonts w:cs="Times New Roman"/>
                <w:sz w:val="28"/>
                <w:szCs w:val="28"/>
              </w:rPr>
              <w:t>92</w:t>
            </w:r>
          </w:p>
        </w:tc>
        <w:tc>
          <w:tcPr>
            <w:tcW w:w="705" w:type="dxa"/>
            <w:vMerge w:val="restart"/>
            <w:shd w:val="clear" w:color="auto" w:fill="FFFFFF"/>
            <w:vAlign w:val="center"/>
          </w:tcPr>
          <w:p w14:paraId="5FEBED62"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2,78</w:t>
            </w:r>
          </w:p>
        </w:tc>
        <w:tc>
          <w:tcPr>
            <w:tcW w:w="657" w:type="dxa"/>
            <w:vMerge w:val="restart"/>
            <w:shd w:val="clear" w:color="auto" w:fill="FFFFFF"/>
            <w:vAlign w:val="center"/>
          </w:tcPr>
          <w:p w14:paraId="78FE9FF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w:t>
            </w:r>
          </w:p>
        </w:tc>
      </w:tr>
      <w:tr w:rsidR="00F13F49" w:rsidRPr="00202261" w14:paraId="761B9AC7" w14:textId="77777777" w:rsidTr="00E94B9B">
        <w:trPr>
          <w:trHeight w:val="20"/>
          <w:jc w:val="center"/>
        </w:trPr>
        <w:tc>
          <w:tcPr>
            <w:tcW w:w="4416" w:type="dxa"/>
            <w:vMerge/>
            <w:shd w:val="clear" w:color="auto" w:fill="FFFFFF"/>
            <w:vAlign w:val="center"/>
          </w:tcPr>
          <w:p w14:paraId="03EADE49"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645E38FC"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0DBD0AAB"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36,1</w:t>
            </w:r>
          </w:p>
        </w:tc>
        <w:tc>
          <w:tcPr>
            <w:tcW w:w="720" w:type="dxa"/>
            <w:shd w:val="clear" w:color="auto" w:fill="FFFFFF"/>
            <w:vAlign w:val="center"/>
          </w:tcPr>
          <w:p w14:paraId="284F03E9"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18,8</w:t>
            </w:r>
          </w:p>
        </w:tc>
        <w:tc>
          <w:tcPr>
            <w:tcW w:w="991" w:type="dxa"/>
            <w:shd w:val="clear" w:color="auto" w:fill="FFFFFF"/>
            <w:vAlign w:val="center"/>
          </w:tcPr>
          <w:p w14:paraId="7A55C78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31,8</w:t>
            </w:r>
          </w:p>
        </w:tc>
        <w:tc>
          <w:tcPr>
            <w:tcW w:w="1080" w:type="dxa"/>
            <w:shd w:val="clear" w:color="auto" w:fill="FFFFFF"/>
            <w:vAlign w:val="center"/>
          </w:tcPr>
          <w:p w14:paraId="47D5581F"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13,3</w:t>
            </w:r>
          </w:p>
        </w:tc>
        <w:tc>
          <w:tcPr>
            <w:tcW w:w="705" w:type="dxa"/>
            <w:vMerge/>
            <w:shd w:val="clear" w:color="auto" w:fill="FFFFFF"/>
            <w:vAlign w:val="center"/>
          </w:tcPr>
          <w:p w14:paraId="5EA26651"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173C0F17" w14:textId="77777777" w:rsidR="00F13F49" w:rsidRPr="00202261" w:rsidRDefault="00F13F49" w:rsidP="003D54E3">
            <w:pPr>
              <w:spacing w:after="0" w:line="240" w:lineRule="auto"/>
              <w:jc w:val="center"/>
              <w:rPr>
                <w:rFonts w:cs="Times New Roman"/>
                <w:sz w:val="28"/>
                <w:szCs w:val="28"/>
              </w:rPr>
            </w:pPr>
          </w:p>
        </w:tc>
      </w:tr>
      <w:tr w:rsidR="00F13F49" w:rsidRPr="00202261" w14:paraId="0531086A" w14:textId="77777777" w:rsidTr="00E94B9B">
        <w:trPr>
          <w:trHeight w:val="20"/>
          <w:jc w:val="center"/>
        </w:trPr>
        <w:tc>
          <w:tcPr>
            <w:tcW w:w="4416" w:type="dxa"/>
            <w:vMerge w:val="restart"/>
            <w:shd w:val="clear" w:color="auto" w:fill="FFFFFF"/>
            <w:vAlign w:val="center"/>
          </w:tcPr>
          <w:p w14:paraId="1C0DB1B1" w14:textId="77777777" w:rsidR="00F13F49" w:rsidRPr="00202261" w:rsidRDefault="00F13F49" w:rsidP="003D54E3">
            <w:pPr>
              <w:spacing w:after="0" w:line="240" w:lineRule="auto"/>
              <w:jc w:val="both"/>
              <w:rPr>
                <w:rFonts w:cs="Times New Roman"/>
                <w:sz w:val="28"/>
                <w:szCs w:val="28"/>
              </w:rPr>
            </w:pPr>
            <w:r w:rsidRPr="00202261">
              <w:rPr>
                <w:rFonts w:cs="Times New Roman"/>
                <w:sz w:val="28"/>
                <w:szCs w:val="28"/>
              </w:rPr>
              <w:t>2. Đảm bảo sự cân đối giữa thời gian học lý thuyết và thực hành trên thao trường.</w:t>
            </w:r>
          </w:p>
        </w:tc>
        <w:tc>
          <w:tcPr>
            <w:tcW w:w="651" w:type="dxa"/>
            <w:tcBorders>
              <w:top w:val="single" w:sz="4" w:space="0" w:color="auto"/>
              <w:left w:val="single" w:sz="4" w:space="0" w:color="auto"/>
              <w:right w:val="single" w:sz="4" w:space="0" w:color="auto"/>
            </w:tcBorders>
            <w:shd w:val="clear" w:color="auto" w:fill="FFFFFF"/>
          </w:tcPr>
          <w:p w14:paraId="54668E45"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7D6CC507"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210</w:t>
            </w:r>
          </w:p>
        </w:tc>
        <w:tc>
          <w:tcPr>
            <w:tcW w:w="720" w:type="dxa"/>
            <w:shd w:val="clear" w:color="auto" w:fill="FFFFFF"/>
            <w:vAlign w:val="center"/>
          </w:tcPr>
          <w:p w14:paraId="50CFA72F"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130</w:t>
            </w:r>
          </w:p>
        </w:tc>
        <w:tc>
          <w:tcPr>
            <w:tcW w:w="991" w:type="dxa"/>
            <w:shd w:val="clear" w:color="auto" w:fill="FFFFFF"/>
            <w:vAlign w:val="center"/>
          </w:tcPr>
          <w:p w14:paraId="494DA9D7"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246</w:t>
            </w:r>
          </w:p>
        </w:tc>
        <w:tc>
          <w:tcPr>
            <w:tcW w:w="1080" w:type="dxa"/>
            <w:shd w:val="clear" w:color="auto" w:fill="FFFFFF"/>
            <w:vAlign w:val="center"/>
          </w:tcPr>
          <w:p w14:paraId="437968EF"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106</w:t>
            </w:r>
          </w:p>
        </w:tc>
        <w:tc>
          <w:tcPr>
            <w:tcW w:w="705" w:type="dxa"/>
            <w:vMerge w:val="restart"/>
            <w:shd w:val="clear" w:color="auto" w:fill="FFFFFF"/>
            <w:vAlign w:val="center"/>
          </w:tcPr>
          <w:p w14:paraId="23BB6BC6"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2,64</w:t>
            </w:r>
          </w:p>
        </w:tc>
        <w:tc>
          <w:tcPr>
            <w:tcW w:w="657" w:type="dxa"/>
            <w:vMerge w:val="restart"/>
            <w:shd w:val="clear" w:color="auto" w:fill="FFFFFF"/>
            <w:vAlign w:val="center"/>
          </w:tcPr>
          <w:p w14:paraId="68224153"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4</w:t>
            </w:r>
          </w:p>
        </w:tc>
      </w:tr>
      <w:tr w:rsidR="00F13F49" w:rsidRPr="00202261" w14:paraId="034AB08D" w14:textId="77777777" w:rsidTr="00E94B9B">
        <w:trPr>
          <w:trHeight w:val="20"/>
          <w:jc w:val="center"/>
        </w:trPr>
        <w:tc>
          <w:tcPr>
            <w:tcW w:w="4416" w:type="dxa"/>
            <w:vMerge/>
            <w:shd w:val="clear" w:color="auto" w:fill="FFFFFF"/>
            <w:vAlign w:val="center"/>
          </w:tcPr>
          <w:p w14:paraId="451C7644"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6FF1EB89"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2EE5E8FF"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30,3</w:t>
            </w:r>
          </w:p>
        </w:tc>
        <w:tc>
          <w:tcPr>
            <w:tcW w:w="720" w:type="dxa"/>
            <w:shd w:val="clear" w:color="auto" w:fill="FFFFFF"/>
            <w:vAlign w:val="center"/>
          </w:tcPr>
          <w:p w14:paraId="45284CC9"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18,8</w:t>
            </w:r>
          </w:p>
        </w:tc>
        <w:tc>
          <w:tcPr>
            <w:tcW w:w="991" w:type="dxa"/>
            <w:shd w:val="clear" w:color="auto" w:fill="FFFFFF"/>
            <w:vAlign w:val="center"/>
          </w:tcPr>
          <w:p w14:paraId="3616A62B"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25,5</w:t>
            </w:r>
          </w:p>
        </w:tc>
        <w:tc>
          <w:tcPr>
            <w:tcW w:w="1080" w:type="dxa"/>
            <w:shd w:val="clear" w:color="auto" w:fill="FFFFFF"/>
            <w:vAlign w:val="center"/>
          </w:tcPr>
          <w:p w14:paraId="1DF18FB9"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15,3</w:t>
            </w:r>
          </w:p>
        </w:tc>
        <w:tc>
          <w:tcPr>
            <w:tcW w:w="705" w:type="dxa"/>
            <w:vMerge/>
            <w:shd w:val="clear" w:color="auto" w:fill="FFFFFF"/>
            <w:vAlign w:val="center"/>
          </w:tcPr>
          <w:p w14:paraId="5723665A"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041A62BD" w14:textId="77777777" w:rsidR="00F13F49" w:rsidRPr="00202261" w:rsidRDefault="00F13F49" w:rsidP="003D54E3">
            <w:pPr>
              <w:spacing w:after="0" w:line="240" w:lineRule="auto"/>
              <w:jc w:val="center"/>
              <w:rPr>
                <w:rFonts w:cs="Times New Roman"/>
                <w:sz w:val="28"/>
                <w:szCs w:val="28"/>
              </w:rPr>
            </w:pPr>
          </w:p>
        </w:tc>
      </w:tr>
      <w:tr w:rsidR="00F13F49" w:rsidRPr="00202261" w14:paraId="3CFD4B26" w14:textId="77777777" w:rsidTr="00E94B9B">
        <w:trPr>
          <w:trHeight w:val="20"/>
          <w:jc w:val="center"/>
        </w:trPr>
        <w:tc>
          <w:tcPr>
            <w:tcW w:w="4416" w:type="dxa"/>
            <w:vMerge w:val="restart"/>
            <w:shd w:val="clear" w:color="auto" w:fill="FFFFFF"/>
            <w:vAlign w:val="center"/>
          </w:tcPr>
          <w:p w14:paraId="6363B410" w14:textId="77777777" w:rsidR="00F13F49" w:rsidRPr="00202261" w:rsidRDefault="00F13F49" w:rsidP="003D54E3">
            <w:pPr>
              <w:spacing w:after="0" w:line="240" w:lineRule="auto"/>
              <w:jc w:val="both"/>
              <w:rPr>
                <w:rFonts w:cs="Times New Roman"/>
                <w:sz w:val="28"/>
                <w:szCs w:val="28"/>
              </w:rPr>
            </w:pPr>
            <w:r w:rsidRPr="00202261">
              <w:rPr>
                <w:rFonts w:cs="Times New Roman"/>
                <w:sz w:val="28"/>
                <w:szCs w:val="28"/>
              </w:rPr>
              <w:t>3. Khối kiến thức và kỹ năng chung.</w:t>
            </w:r>
          </w:p>
        </w:tc>
        <w:tc>
          <w:tcPr>
            <w:tcW w:w="651" w:type="dxa"/>
            <w:tcBorders>
              <w:top w:val="single" w:sz="4" w:space="0" w:color="auto"/>
              <w:left w:val="single" w:sz="4" w:space="0" w:color="auto"/>
              <w:right w:val="single" w:sz="4" w:space="0" w:color="auto"/>
            </w:tcBorders>
            <w:shd w:val="clear" w:color="auto" w:fill="FFFFFF"/>
          </w:tcPr>
          <w:p w14:paraId="02FFB56A"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6399D661" w14:textId="3C99A930"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220</w:t>
            </w:r>
          </w:p>
        </w:tc>
        <w:tc>
          <w:tcPr>
            <w:tcW w:w="720" w:type="dxa"/>
            <w:shd w:val="clear" w:color="auto" w:fill="FFFFFF"/>
            <w:vAlign w:val="center"/>
          </w:tcPr>
          <w:p w14:paraId="791F2408" w14:textId="6DFC7538"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148</w:t>
            </w:r>
          </w:p>
        </w:tc>
        <w:tc>
          <w:tcPr>
            <w:tcW w:w="991" w:type="dxa"/>
            <w:shd w:val="clear" w:color="auto" w:fill="FFFFFF"/>
            <w:vAlign w:val="center"/>
          </w:tcPr>
          <w:p w14:paraId="7EE102C2" w14:textId="0929DCEF"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226</w:t>
            </w:r>
          </w:p>
        </w:tc>
        <w:tc>
          <w:tcPr>
            <w:tcW w:w="1080" w:type="dxa"/>
            <w:shd w:val="clear" w:color="auto" w:fill="FFFFFF"/>
            <w:vAlign w:val="center"/>
          </w:tcPr>
          <w:p w14:paraId="73AA5C18" w14:textId="260D6C68" w:rsidR="00F13F49" w:rsidRPr="00202261" w:rsidRDefault="00F13F49" w:rsidP="003D54E3">
            <w:pPr>
              <w:spacing w:after="0" w:line="240" w:lineRule="auto"/>
              <w:jc w:val="center"/>
              <w:rPr>
                <w:rFonts w:cs="Times New Roman"/>
                <w:sz w:val="28"/>
                <w:szCs w:val="28"/>
              </w:rPr>
            </w:pPr>
            <w:r w:rsidRPr="00202261">
              <w:rPr>
                <w:rFonts w:cs="Times New Roman"/>
                <w:sz w:val="28"/>
                <w:szCs w:val="28"/>
              </w:rPr>
              <w:t>98</w:t>
            </w:r>
          </w:p>
        </w:tc>
        <w:tc>
          <w:tcPr>
            <w:tcW w:w="705" w:type="dxa"/>
            <w:vMerge w:val="restart"/>
            <w:shd w:val="clear" w:color="auto" w:fill="FFFFFF"/>
            <w:vAlign w:val="center"/>
          </w:tcPr>
          <w:p w14:paraId="699C0571"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2,71</w:t>
            </w:r>
          </w:p>
        </w:tc>
        <w:tc>
          <w:tcPr>
            <w:tcW w:w="657" w:type="dxa"/>
            <w:vMerge w:val="restart"/>
            <w:shd w:val="clear" w:color="auto" w:fill="FFFFFF"/>
            <w:vAlign w:val="center"/>
          </w:tcPr>
          <w:p w14:paraId="2189C2A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w:t>
            </w:r>
          </w:p>
        </w:tc>
      </w:tr>
      <w:tr w:rsidR="00F13F49" w:rsidRPr="00202261" w14:paraId="466E90D5" w14:textId="77777777" w:rsidTr="00E94B9B">
        <w:trPr>
          <w:trHeight w:val="20"/>
          <w:jc w:val="center"/>
        </w:trPr>
        <w:tc>
          <w:tcPr>
            <w:tcW w:w="4416" w:type="dxa"/>
            <w:vMerge/>
            <w:shd w:val="clear" w:color="auto" w:fill="FFFFFF"/>
            <w:vAlign w:val="center"/>
          </w:tcPr>
          <w:p w14:paraId="5C38B969"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072DCB5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02DF5693" w14:textId="77777777" w:rsidR="00F13F49" w:rsidRPr="00202261" w:rsidRDefault="00F13F49" w:rsidP="003D54E3">
            <w:pPr>
              <w:spacing w:after="0" w:line="240" w:lineRule="auto"/>
              <w:jc w:val="center"/>
              <w:rPr>
                <w:rFonts w:cs="Times New Roman"/>
                <w:sz w:val="28"/>
                <w:szCs w:val="28"/>
                <w:lang w:val="vi-VN"/>
              </w:rPr>
            </w:pPr>
            <w:r w:rsidRPr="00202261">
              <w:rPr>
                <w:rFonts w:cs="Times New Roman"/>
                <w:sz w:val="28"/>
                <w:szCs w:val="28"/>
              </w:rPr>
              <w:t>31,8</w:t>
            </w:r>
          </w:p>
        </w:tc>
        <w:tc>
          <w:tcPr>
            <w:tcW w:w="720" w:type="dxa"/>
            <w:shd w:val="clear" w:color="auto" w:fill="FFFFFF"/>
            <w:vAlign w:val="center"/>
          </w:tcPr>
          <w:p w14:paraId="4D090A30"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21,4</w:t>
            </w:r>
          </w:p>
        </w:tc>
        <w:tc>
          <w:tcPr>
            <w:tcW w:w="991" w:type="dxa"/>
            <w:shd w:val="clear" w:color="auto" w:fill="FFFFFF"/>
            <w:vAlign w:val="center"/>
          </w:tcPr>
          <w:p w14:paraId="6ED8A389"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32,7</w:t>
            </w:r>
          </w:p>
        </w:tc>
        <w:tc>
          <w:tcPr>
            <w:tcW w:w="1080" w:type="dxa"/>
            <w:shd w:val="clear" w:color="auto" w:fill="FFFFFF"/>
            <w:vAlign w:val="center"/>
          </w:tcPr>
          <w:p w14:paraId="0806B649"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14,2</w:t>
            </w:r>
          </w:p>
        </w:tc>
        <w:tc>
          <w:tcPr>
            <w:tcW w:w="705" w:type="dxa"/>
            <w:vMerge/>
            <w:shd w:val="clear" w:color="auto" w:fill="FFFFFF"/>
            <w:vAlign w:val="center"/>
          </w:tcPr>
          <w:p w14:paraId="048BB736"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7F0037EE" w14:textId="77777777" w:rsidR="00F13F49" w:rsidRPr="00202261" w:rsidRDefault="00F13F49" w:rsidP="003D54E3">
            <w:pPr>
              <w:spacing w:after="0" w:line="240" w:lineRule="auto"/>
              <w:jc w:val="center"/>
              <w:rPr>
                <w:rFonts w:cs="Times New Roman"/>
                <w:sz w:val="28"/>
                <w:szCs w:val="28"/>
              </w:rPr>
            </w:pPr>
          </w:p>
        </w:tc>
      </w:tr>
      <w:tr w:rsidR="00F13F49" w:rsidRPr="00202261" w14:paraId="075E0F25" w14:textId="77777777" w:rsidTr="00E94B9B">
        <w:trPr>
          <w:trHeight w:val="20"/>
          <w:jc w:val="center"/>
        </w:trPr>
        <w:tc>
          <w:tcPr>
            <w:tcW w:w="4416" w:type="dxa"/>
            <w:vMerge w:val="restart"/>
            <w:shd w:val="clear" w:color="auto" w:fill="FFFFFF"/>
            <w:vAlign w:val="center"/>
          </w:tcPr>
          <w:p w14:paraId="1AB72076" w14:textId="7996312A" w:rsidR="00F13F49" w:rsidRPr="00202261" w:rsidRDefault="00F13F49" w:rsidP="003D54E3">
            <w:pPr>
              <w:spacing w:after="0" w:line="240" w:lineRule="auto"/>
              <w:jc w:val="both"/>
              <w:rPr>
                <w:rFonts w:cs="Times New Roman"/>
                <w:sz w:val="28"/>
                <w:szCs w:val="28"/>
              </w:rPr>
            </w:pPr>
            <w:r w:rsidRPr="00202261">
              <w:rPr>
                <w:rFonts w:cs="Times New Roman"/>
                <w:sz w:val="28"/>
                <w:szCs w:val="28"/>
              </w:rPr>
              <w:t xml:space="preserve">4. Khối </w:t>
            </w:r>
            <w:r w:rsidR="0052558D" w:rsidRPr="00202261">
              <w:rPr>
                <w:rFonts w:cs="Times New Roman"/>
                <w:sz w:val="28"/>
                <w:szCs w:val="28"/>
              </w:rPr>
              <w:t>KT</w:t>
            </w:r>
            <w:r w:rsidRPr="00202261">
              <w:rPr>
                <w:rFonts w:cs="Times New Roman"/>
                <w:sz w:val="28"/>
                <w:szCs w:val="28"/>
              </w:rPr>
              <w:t xml:space="preserve"> và kỹ năng chuyên ngành.</w:t>
            </w:r>
          </w:p>
        </w:tc>
        <w:tc>
          <w:tcPr>
            <w:tcW w:w="651" w:type="dxa"/>
            <w:tcBorders>
              <w:top w:val="single" w:sz="4" w:space="0" w:color="auto"/>
              <w:left w:val="single" w:sz="4" w:space="0" w:color="auto"/>
              <w:right w:val="single" w:sz="4" w:space="0" w:color="auto"/>
            </w:tcBorders>
            <w:shd w:val="clear" w:color="auto" w:fill="FFFFFF"/>
          </w:tcPr>
          <w:p w14:paraId="7E65039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7033642E" w14:textId="6C04925E"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190</w:t>
            </w:r>
          </w:p>
        </w:tc>
        <w:tc>
          <w:tcPr>
            <w:tcW w:w="720" w:type="dxa"/>
            <w:shd w:val="clear" w:color="auto" w:fill="FFFFFF"/>
            <w:vAlign w:val="center"/>
          </w:tcPr>
          <w:p w14:paraId="0AB157DC" w14:textId="47190A06"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160</w:t>
            </w:r>
          </w:p>
        </w:tc>
        <w:tc>
          <w:tcPr>
            <w:tcW w:w="991" w:type="dxa"/>
            <w:shd w:val="clear" w:color="auto" w:fill="FFFFFF"/>
            <w:vAlign w:val="center"/>
          </w:tcPr>
          <w:p w14:paraId="7CE1107C" w14:textId="26A256C8"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216</w:t>
            </w:r>
          </w:p>
        </w:tc>
        <w:tc>
          <w:tcPr>
            <w:tcW w:w="1080" w:type="dxa"/>
            <w:shd w:val="clear" w:color="auto" w:fill="FFFFFF"/>
            <w:vAlign w:val="center"/>
          </w:tcPr>
          <w:p w14:paraId="47F17F80" w14:textId="3CE7FEE3"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126</w:t>
            </w:r>
          </w:p>
        </w:tc>
        <w:tc>
          <w:tcPr>
            <w:tcW w:w="705" w:type="dxa"/>
            <w:vMerge w:val="restart"/>
            <w:shd w:val="clear" w:color="auto" w:fill="FFFFFF"/>
            <w:vAlign w:val="center"/>
          </w:tcPr>
          <w:p w14:paraId="16B537B4"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2.60</w:t>
            </w:r>
          </w:p>
        </w:tc>
        <w:tc>
          <w:tcPr>
            <w:tcW w:w="657" w:type="dxa"/>
            <w:vMerge w:val="restart"/>
            <w:shd w:val="clear" w:color="auto" w:fill="FFFFFF"/>
            <w:vAlign w:val="center"/>
          </w:tcPr>
          <w:p w14:paraId="4126C4F0"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5</w:t>
            </w:r>
          </w:p>
        </w:tc>
      </w:tr>
      <w:tr w:rsidR="00F13F49" w:rsidRPr="00202261" w14:paraId="0E78C547" w14:textId="77777777" w:rsidTr="00E94B9B">
        <w:trPr>
          <w:trHeight w:val="20"/>
          <w:jc w:val="center"/>
        </w:trPr>
        <w:tc>
          <w:tcPr>
            <w:tcW w:w="4416" w:type="dxa"/>
            <w:vMerge/>
            <w:shd w:val="clear" w:color="auto" w:fill="FFFFFF"/>
            <w:vAlign w:val="center"/>
          </w:tcPr>
          <w:p w14:paraId="3E77BDC2"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12B7819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24F4181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27,5</w:t>
            </w:r>
          </w:p>
        </w:tc>
        <w:tc>
          <w:tcPr>
            <w:tcW w:w="720" w:type="dxa"/>
            <w:shd w:val="clear" w:color="auto" w:fill="FFFFFF"/>
            <w:vAlign w:val="center"/>
          </w:tcPr>
          <w:p w14:paraId="434DCD3A"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23,1</w:t>
            </w:r>
          </w:p>
        </w:tc>
        <w:tc>
          <w:tcPr>
            <w:tcW w:w="991" w:type="dxa"/>
            <w:shd w:val="clear" w:color="auto" w:fill="FFFFFF"/>
            <w:vAlign w:val="center"/>
          </w:tcPr>
          <w:p w14:paraId="1AC708DB"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31,2</w:t>
            </w:r>
          </w:p>
        </w:tc>
        <w:tc>
          <w:tcPr>
            <w:tcW w:w="1080" w:type="dxa"/>
            <w:shd w:val="clear" w:color="auto" w:fill="FFFFFF"/>
            <w:vAlign w:val="center"/>
          </w:tcPr>
          <w:p w14:paraId="60AB8AC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18,2</w:t>
            </w:r>
          </w:p>
        </w:tc>
        <w:tc>
          <w:tcPr>
            <w:tcW w:w="705" w:type="dxa"/>
            <w:vMerge/>
            <w:shd w:val="clear" w:color="auto" w:fill="FFFFFF"/>
            <w:vAlign w:val="center"/>
          </w:tcPr>
          <w:p w14:paraId="2FF7F09A"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55D60488" w14:textId="77777777" w:rsidR="00F13F49" w:rsidRPr="00202261" w:rsidRDefault="00F13F49" w:rsidP="003D54E3">
            <w:pPr>
              <w:spacing w:after="0" w:line="240" w:lineRule="auto"/>
              <w:jc w:val="center"/>
              <w:rPr>
                <w:rFonts w:cs="Times New Roman"/>
                <w:sz w:val="28"/>
                <w:szCs w:val="28"/>
              </w:rPr>
            </w:pPr>
          </w:p>
        </w:tc>
      </w:tr>
      <w:tr w:rsidR="00F13F49" w:rsidRPr="00202261" w14:paraId="16E24CFD" w14:textId="77777777" w:rsidTr="00E94B9B">
        <w:trPr>
          <w:trHeight w:val="20"/>
          <w:jc w:val="center"/>
        </w:trPr>
        <w:tc>
          <w:tcPr>
            <w:tcW w:w="4416" w:type="dxa"/>
            <w:vMerge w:val="restart"/>
            <w:shd w:val="clear" w:color="auto" w:fill="FFFFFF"/>
            <w:vAlign w:val="center"/>
          </w:tcPr>
          <w:p w14:paraId="4A34EF89" w14:textId="77777777" w:rsidR="00F13F49" w:rsidRPr="00202261" w:rsidRDefault="00F13F49" w:rsidP="003D54E3">
            <w:pPr>
              <w:spacing w:after="0" w:line="240" w:lineRule="auto"/>
              <w:jc w:val="both"/>
              <w:rPr>
                <w:rFonts w:cs="Times New Roman"/>
                <w:sz w:val="28"/>
                <w:szCs w:val="28"/>
              </w:rPr>
            </w:pPr>
            <w:r w:rsidRPr="00202261">
              <w:rPr>
                <w:rFonts w:cs="Times New Roman"/>
                <w:sz w:val="28"/>
                <w:szCs w:val="28"/>
              </w:rPr>
              <w:t>5. Khối kiến thức và kỹ năng cứng.</w:t>
            </w:r>
          </w:p>
        </w:tc>
        <w:tc>
          <w:tcPr>
            <w:tcW w:w="651" w:type="dxa"/>
            <w:tcBorders>
              <w:top w:val="single" w:sz="4" w:space="0" w:color="auto"/>
              <w:left w:val="single" w:sz="4" w:space="0" w:color="auto"/>
              <w:right w:val="single" w:sz="4" w:space="0" w:color="auto"/>
            </w:tcBorders>
            <w:shd w:val="clear" w:color="auto" w:fill="FFFFFF"/>
          </w:tcPr>
          <w:p w14:paraId="6BD64431"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0B7510C5" w14:textId="49C859E1"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210</w:t>
            </w:r>
          </w:p>
        </w:tc>
        <w:tc>
          <w:tcPr>
            <w:tcW w:w="720" w:type="dxa"/>
            <w:shd w:val="clear" w:color="auto" w:fill="FFFFFF"/>
            <w:vAlign w:val="center"/>
          </w:tcPr>
          <w:p w14:paraId="1A1BD698" w14:textId="252CFBE6"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140</w:t>
            </w:r>
          </w:p>
        </w:tc>
        <w:tc>
          <w:tcPr>
            <w:tcW w:w="991" w:type="dxa"/>
            <w:shd w:val="clear" w:color="auto" w:fill="FFFFFF"/>
            <w:vAlign w:val="center"/>
          </w:tcPr>
          <w:p w14:paraId="71A6BA58" w14:textId="75D27059"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250</w:t>
            </w:r>
          </w:p>
        </w:tc>
        <w:tc>
          <w:tcPr>
            <w:tcW w:w="1080" w:type="dxa"/>
            <w:shd w:val="clear" w:color="auto" w:fill="FFFFFF"/>
            <w:vAlign w:val="center"/>
          </w:tcPr>
          <w:p w14:paraId="6C05B0F0" w14:textId="2BC31391" w:rsidR="00F13F49" w:rsidRPr="00202261" w:rsidRDefault="00F13F49" w:rsidP="003D54E3">
            <w:pPr>
              <w:spacing w:after="0" w:line="240" w:lineRule="auto"/>
              <w:jc w:val="center"/>
              <w:rPr>
                <w:rFonts w:cs="Times New Roman"/>
                <w:sz w:val="28"/>
                <w:szCs w:val="28"/>
              </w:rPr>
            </w:pPr>
            <w:r w:rsidRPr="00202261">
              <w:rPr>
                <w:rFonts w:cs="Times New Roman"/>
                <w:sz w:val="28"/>
                <w:szCs w:val="28"/>
              </w:rPr>
              <w:t>92</w:t>
            </w:r>
          </w:p>
        </w:tc>
        <w:tc>
          <w:tcPr>
            <w:tcW w:w="705" w:type="dxa"/>
            <w:vMerge w:val="restart"/>
            <w:shd w:val="clear" w:color="auto" w:fill="FFFFFF"/>
            <w:vAlign w:val="center"/>
          </w:tcPr>
          <w:p w14:paraId="3161E152"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2,68</w:t>
            </w:r>
          </w:p>
        </w:tc>
        <w:tc>
          <w:tcPr>
            <w:tcW w:w="657" w:type="dxa"/>
            <w:vMerge w:val="restart"/>
            <w:shd w:val="clear" w:color="auto" w:fill="FFFFFF"/>
            <w:vAlign w:val="center"/>
          </w:tcPr>
          <w:p w14:paraId="130DE3A1"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w:t>
            </w:r>
          </w:p>
        </w:tc>
      </w:tr>
      <w:tr w:rsidR="00F13F49" w:rsidRPr="00202261" w14:paraId="42CD6478" w14:textId="77777777" w:rsidTr="00E94B9B">
        <w:trPr>
          <w:trHeight w:val="20"/>
          <w:jc w:val="center"/>
        </w:trPr>
        <w:tc>
          <w:tcPr>
            <w:tcW w:w="4416" w:type="dxa"/>
            <w:vMerge/>
            <w:shd w:val="clear" w:color="auto" w:fill="FFFFFF"/>
            <w:vAlign w:val="center"/>
          </w:tcPr>
          <w:p w14:paraId="02B053EA"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418FEEDB"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49CB1FE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30,3</w:t>
            </w:r>
          </w:p>
        </w:tc>
        <w:tc>
          <w:tcPr>
            <w:tcW w:w="720" w:type="dxa"/>
            <w:shd w:val="clear" w:color="auto" w:fill="FFFFFF"/>
            <w:vAlign w:val="center"/>
          </w:tcPr>
          <w:p w14:paraId="1093B152"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20,2</w:t>
            </w:r>
          </w:p>
        </w:tc>
        <w:tc>
          <w:tcPr>
            <w:tcW w:w="991" w:type="dxa"/>
            <w:shd w:val="clear" w:color="auto" w:fill="FFFFFF"/>
            <w:vAlign w:val="center"/>
          </w:tcPr>
          <w:p w14:paraId="0D064672"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36,1</w:t>
            </w:r>
          </w:p>
        </w:tc>
        <w:tc>
          <w:tcPr>
            <w:tcW w:w="1080" w:type="dxa"/>
            <w:shd w:val="clear" w:color="auto" w:fill="FFFFFF"/>
            <w:vAlign w:val="center"/>
          </w:tcPr>
          <w:p w14:paraId="44C94AF8"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13,3</w:t>
            </w:r>
          </w:p>
        </w:tc>
        <w:tc>
          <w:tcPr>
            <w:tcW w:w="705" w:type="dxa"/>
            <w:vMerge/>
            <w:shd w:val="clear" w:color="auto" w:fill="FFFFFF"/>
            <w:vAlign w:val="center"/>
          </w:tcPr>
          <w:p w14:paraId="794DF7D6"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3F29D496" w14:textId="77777777" w:rsidR="00F13F49" w:rsidRPr="00202261" w:rsidRDefault="00F13F49" w:rsidP="003D54E3">
            <w:pPr>
              <w:spacing w:after="0" w:line="240" w:lineRule="auto"/>
              <w:jc w:val="center"/>
              <w:rPr>
                <w:rFonts w:cs="Times New Roman"/>
                <w:sz w:val="28"/>
                <w:szCs w:val="28"/>
              </w:rPr>
            </w:pPr>
          </w:p>
        </w:tc>
      </w:tr>
      <w:tr w:rsidR="00F13F49" w:rsidRPr="00202261" w14:paraId="1A869BD0" w14:textId="77777777" w:rsidTr="00E94B9B">
        <w:trPr>
          <w:trHeight w:val="20"/>
          <w:jc w:val="center"/>
        </w:trPr>
        <w:tc>
          <w:tcPr>
            <w:tcW w:w="4416" w:type="dxa"/>
            <w:vMerge w:val="restart"/>
            <w:shd w:val="clear" w:color="auto" w:fill="FFFFFF"/>
            <w:vAlign w:val="center"/>
          </w:tcPr>
          <w:p w14:paraId="5C943199" w14:textId="77777777" w:rsidR="00F13F49" w:rsidRPr="00202261" w:rsidRDefault="00F13F49" w:rsidP="003D54E3">
            <w:pPr>
              <w:spacing w:after="0" w:line="240" w:lineRule="auto"/>
              <w:jc w:val="both"/>
              <w:rPr>
                <w:rFonts w:cs="Times New Roman"/>
                <w:sz w:val="28"/>
                <w:szCs w:val="28"/>
              </w:rPr>
            </w:pPr>
            <w:r w:rsidRPr="00202261">
              <w:rPr>
                <w:rFonts w:cs="Times New Roman"/>
                <w:sz w:val="28"/>
                <w:szCs w:val="28"/>
              </w:rPr>
              <w:t>6. Khối kiến thức và kỹ năng mềm.</w:t>
            </w:r>
          </w:p>
        </w:tc>
        <w:tc>
          <w:tcPr>
            <w:tcW w:w="651" w:type="dxa"/>
            <w:tcBorders>
              <w:top w:val="single" w:sz="4" w:space="0" w:color="auto"/>
              <w:left w:val="single" w:sz="4" w:space="0" w:color="auto"/>
              <w:right w:val="single" w:sz="4" w:space="0" w:color="auto"/>
            </w:tcBorders>
            <w:shd w:val="clear" w:color="auto" w:fill="FFFFFF"/>
          </w:tcPr>
          <w:p w14:paraId="3C3FAAE6"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276BE8DF" w14:textId="262CF6D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180</w:t>
            </w:r>
          </w:p>
        </w:tc>
        <w:tc>
          <w:tcPr>
            <w:tcW w:w="720" w:type="dxa"/>
            <w:shd w:val="clear" w:color="auto" w:fill="FFFFFF"/>
            <w:vAlign w:val="center"/>
          </w:tcPr>
          <w:p w14:paraId="0CF33171" w14:textId="26065160"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153</w:t>
            </w:r>
          </w:p>
        </w:tc>
        <w:tc>
          <w:tcPr>
            <w:tcW w:w="991" w:type="dxa"/>
            <w:shd w:val="clear" w:color="auto" w:fill="FFFFFF"/>
            <w:vAlign w:val="center"/>
          </w:tcPr>
          <w:p w14:paraId="2259C556" w14:textId="5B6C9D59"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230</w:t>
            </w:r>
          </w:p>
        </w:tc>
        <w:tc>
          <w:tcPr>
            <w:tcW w:w="1080" w:type="dxa"/>
            <w:shd w:val="clear" w:color="auto" w:fill="FFFFFF"/>
            <w:vAlign w:val="center"/>
          </w:tcPr>
          <w:p w14:paraId="7A11CA99" w14:textId="70DD587D"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129</w:t>
            </w:r>
          </w:p>
        </w:tc>
        <w:tc>
          <w:tcPr>
            <w:tcW w:w="705" w:type="dxa"/>
            <w:vMerge w:val="restart"/>
            <w:shd w:val="clear" w:color="auto" w:fill="FFFFFF"/>
            <w:vAlign w:val="center"/>
          </w:tcPr>
          <w:p w14:paraId="17964C31"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2,55</w:t>
            </w:r>
          </w:p>
        </w:tc>
        <w:tc>
          <w:tcPr>
            <w:tcW w:w="657" w:type="dxa"/>
            <w:vMerge w:val="restart"/>
            <w:shd w:val="clear" w:color="auto" w:fill="FFFFFF"/>
            <w:vAlign w:val="center"/>
          </w:tcPr>
          <w:p w14:paraId="7BF5A9F8"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7</w:t>
            </w:r>
          </w:p>
        </w:tc>
      </w:tr>
      <w:tr w:rsidR="00F13F49" w:rsidRPr="00202261" w14:paraId="2C99ABB8" w14:textId="77777777" w:rsidTr="00E94B9B">
        <w:trPr>
          <w:trHeight w:val="20"/>
          <w:jc w:val="center"/>
        </w:trPr>
        <w:tc>
          <w:tcPr>
            <w:tcW w:w="4416" w:type="dxa"/>
            <w:vMerge/>
            <w:shd w:val="clear" w:color="auto" w:fill="FFFFFF"/>
            <w:vAlign w:val="center"/>
          </w:tcPr>
          <w:p w14:paraId="391432D6"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56EEFF0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29BA8DBB"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26,0</w:t>
            </w:r>
          </w:p>
        </w:tc>
        <w:tc>
          <w:tcPr>
            <w:tcW w:w="720" w:type="dxa"/>
            <w:shd w:val="clear" w:color="auto" w:fill="FFFFFF"/>
            <w:vAlign w:val="center"/>
          </w:tcPr>
          <w:p w14:paraId="74DBFEC5"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22,1</w:t>
            </w:r>
          </w:p>
        </w:tc>
        <w:tc>
          <w:tcPr>
            <w:tcW w:w="991" w:type="dxa"/>
            <w:shd w:val="clear" w:color="auto" w:fill="FFFFFF"/>
            <w:vAlign w:val="center"/>
          </w:tcPr>
          <w:p w14:paraId="36C9C27A"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33,2</w:t>
            </w:r>
          </w:p>
        </w:tc>
        <w:tc>
          <w:tcPr>
            <w:tcW w:w="1080" w:type="dxa"/>
            <w:shd w:val="clear" w:color="auto" w:fill="FFFFFF"/>
            <w:vAlign w:val="center"/>
          </w:tcPr>
          <w:p w14:paraId="7536A659"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18,6</w:t>
            </w:r>
          </w:p>
        </w:tc>
        <w:tc>
          <w:tcPr>
            <w:tcW w:w="705" w:type="dxa"/>
            <w:vMerge/>
            <w:shd w:val="clear" w:color="auto" w:fill="FFFFFF"/>
            <w:vAlign w:val="center"/>
          </w:tcPr>
          <w:p w14:paraId="4C9890FA"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13FEAF59" w14:textId="77777777" w:rsidR="00F13F49" w:rsidRPr="00202261" w:rsidRDefault="00F13F49" w:rsidP="003D54E3">
            <w:pPr>
              <w:spacing w:after="0" w:line="240" w:lineRule="auto"/>
              <w:jc w:val="center"/>
              <w:rPr>
                <w:rFonts w:cs="Times New Roman"/>
                <w:sz w:val="28"/>
                <w:szCs w:val="28"/>
              </w:rPr>
            </w:pPr>
          </w:p>
        </w:tc>
      </w:tr>
      <w:tr w:rsidR="00F13F49" w:rsidRPr="00202261" w14:paraId="168D197C" w14:textId="77777777" w:rsidTr="00E94B9B">
        <w:trPr>
          <w:trHeight w:val="20"/>
          <w:jc w:val="center"/>
        </w:trPr>
        <w:tc>
          <w:tcPr>
            <w:tcW w:w="4416" w:type="dxa"/>
            <w:vMerge w:val="restart"/>
            <w:shd w:val="clear" w:color="auto" w:fill="FFFFFF"/>
            <w:vAlign w:val="center"/>
          </w:tcPr>
          <w:p w14:paraId="1E5D8923" w14:textId="77777777" w:rsidR="00F13F49" w:rsidRPr="00202261" w:rsidRDefault="00F13F49" w:rsidP="003D54E3">
            <w:pPr>
              <w:spacing w:after="0" w:line="240" w:lineRule="auto"/>
              <w:jc w:val="both"/>
              <w:rPr>
                <w:rFonts w:cs="Times New Roman"/>
                <w:sz w:val="28"/>
                <w:szCs w:val="28"/>
              </w:rPr>
            </w:pPr>
            <w:r w:rsidRPr="00202261">
              <w:rPr>
                <w:rFonts w:cs="Times New Roman"/>
                <w:sz w:val="28"/>
                <w:szCs w:val="28"/>
              </w:rPr>
              <w:t>7. Khối kiến thức và kỹ năng nghiệp vụ.</w:t>
            </w:r>
          </w:p>
        </w:tc>
        <w:tc>
          <w:tcPr>
            <w:tcW w:w="651" w:type="dxa"/>
            <w:tcBorders>
              <w:top w:val="single" w:sz="4" w:space="0" w:color="auto"/>
              <w:left w:val="single" w:sz="4" w:space="0" w:color="auto"/>
              <w:right w:val="single" w:sz="4" w:space="0" w:color="auto"/>
            </w:tcBorders>
            <w:shd w:val="clear" w:color="auto" w:fill="FFFFFF"/>
          </w:tcPr>
          <w:p w14:paraId="0562CEA6"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683C071F" w14:textId="751337BA"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175</w:t>
            </w:r>
          </w:p>
        </w:tc>
        <w:tc>
          <w:tcPr>
            <w:tcW w:w="720" w:type="dxa"/>
            <w:shd w:val="clear" w:color="auto" w:fill="FFFFFF"/>
            <w:vAlign w:val="center"/>
          </w:tcPr>
          <w:p w14:paraId="6EE7E732" w14:textId="7108AE4A"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160</w:t>
            </w:r>
          </w:p>
        </w:tc>
        <w:tc>
          <w:tcPr>
            <w:tcW w:w="991" w:type="dxa"/>
            <w:shd w:val="clear" w:color="auto" w:fill="FFFFFF"/>
            <w:vAlign w:val="center"/>
          </w:tcPr>
          <w:p w14:paraId="1C22AC74" w14:textId="5988D2B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247</w:t>
            </w:r>
          </w:p>
        </w:tc>
        <w:tc>
          <w:tcPr>
            <w:tcW w:w="1080" w:type="dxa"/>
            <w:shd w:val="clear" w:color="auto" w:fill="FFFFFF"/>
            <w:vAlign w:val="center"/>
          </w:tcPr>
          <w:p w14:paraId="7295B2D9" w14:textId="7698A898"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110</w:t>
            </w:r>
          </w:p>
        </w:tc>
        <w:tc>
          <w:tcPr>
            <w:tcW w:w="705" w:type="dxa"/>
            <w:vMerge w:val="restart"/>
            <w:shd w:val="clear" w:color="auto" w:fill="FFFFFF"/>
            <w:vAlign w:val="center"/>
          </w:tcPr>
          <w:p w14:paraId="73FB30AE"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2,58</w:t>
            </w:r>
          </w:p>
        </w:tc>
        <w:tc>
          <w:tcPr>
            <w:tcW w:w="657" w:type="dxa"/>
            <w:vMerge w:val="restart"/>
            <w:shd w:val="clear" w:color="auto" w:fill="FFFFFF"/>
            <w:vAlign w:val="center"/>
          </w:tcPr>
          <w:p w14:paraId="06877B2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6</w:t>
            </w:r>
          </w:p>
        </w:tc>
      </w:tr>
      <w:tr w:rsidR="00F13F49" w:rsidRPr="00202261" w14:paraId="44B15D1D" w14:textId="77777777" w:rsidTr="00E94B9B">
        <w:trPr>
          <w:trHeight w:val="20"/>
          <w:jc w:val="center"/>
        </w:trPr>
        <w:tc>
          <w:tcPr>
            <w:tcW w:w="4416" w:type="dxa"/>
            <w:vMerge/>
            <w:shd w:val="clear" w:color="auto" w:fill="FFFFFF"/>
            <w:vAlign w:val="center"/>
          </w:tcPr>
          <w:p w14:paraId="3E175D00"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21579042"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374603DA"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25,3</w:t>
            </w:r>
          </w:p>
        </w:tc>
        <w:tc>
          <w:tcPr>
            <w:tcW w:w="720" w:type="dxa"/>
            <w:shd w:val="clear" w:color="auto" w:fill="FFFFFF"/>
            <w:vAlign w:val="center"/>
          </w:tcPr>
          <w:p w14:paraId="140E8DC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23,1</w:t>
            </w:r>
          </w:p>
        </w:tc>
        <w:tc>
          <w:tcPr>
            <w:tcW w:w="991" w:type="dxa"/>
            <w:shd w:val="clear" w:color="auto" w:fill="FFFFFF"/>
            <w:vAlign w:val="center"/>
          </w:tcPr>
          <w:p w14:paraId="0D62AF84"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35,7</w:t>
            </w:r>
          </w:p>
        </w:tc>
        <w:tc>
          <w:tcPr>
            <w:tcW w:w="1080" w:type="dxa"/>
            <w:shd w:val="clear" w:color="auto" w:fill="FFFFFF"/>
            <w:vAlign w:val="center"/>
          </w:tcPr>
          <w:p w14:paraId="1DF41DB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15,9</w:t>
            </w:r>
          </w:p>
        </w:tc>
        <w:tc>
          <w:tcPr>
            <w:tcW w:w="705" w:type="dxa"/>
            <w:vMerge/>
            <w:shd w:val="clear" w:color="auto" w:fill="FFFFFF"/>
            <w:vAlign w:val="center"/>
          </w:tcPr>
          <w:p w14:paraId="3924C940" w14:textId="77777777" w:rsidR="00F13F49" w:rsidRPr="00202261" w:rsidRDefault="00F13F49" w:rsidP="003D54E3">
            <w:pPr>
              <w:spacing w:after="0" w:line="240" w:lineRule="auto"/>
              <w:jc w:val="center"/>
              <w:rPr>
                <w:rFonts w:cs="Times New Roman"/>
                <w:b/>
                <w:sz w:val="28"/>
                <w:szCs w:val="28"/>
              </w:rPr>
            </w:pPr>
          </w:p>
        </w:tc>
        <w:tc>
          <w:tcPr>
            <w:tcW w:w="657" w:type="dxa"/>
            <w:vMerge/>
            <w:shd w:val="clear" w:color="auto" w:fill="FFFFFF"/>
            <w:vAlign w:val="center"/>
          </w:tcPr>
          <w:p w14:paraId="534978EF" w14:textId="77777777" w:rsidR="00F13F49" w:rsidRPr="00202261" w:rsidRDefault="00F13F49" w:rsidP="003D54E3">
            <w:pPr>
              <w:spacing w:after="0" w:line="240" w:lineRule="auto"/>
              <w:jc w:val="center"/>
              <w:rPr>
                <w:rFonts w:cs="Times New Roman"/>
                <w:b/>
                <w:sz w:val="28"/>
                <w:szCs w:val="28"/>
              </w:rPr>
            </w:pPr>
          </w:p>
        </w:tc>
      </w:tr>
      <w:tr w:rsidR="00F13F49" w:rsidRPr="00202261" w14:paraId="7DB09948" w14:textId="77777777" w:rsidTr="00E94B9B">
        <w:trPr>
          <w:trHeight w:val="20"/>
          <w:jc w:val="center"/>
        </w:trPr>
        <w:tc>
          <w:tcPr>
            <w:tcW w:w="4416" w:type="dxa"/>
            <w:shd w:val="clear" w:color="auto" w:fill="FFFFFF"/>
            <w:vAlign w:val="center"/>
          </w:tcPr>
          <w:p w14:paraId="634DF7C7" w14:textId="77777777" w:rsidR="00F13F49" w:rsidRPr="00202261" w:rsidRDefault="00F13F49" w:rsidP="003D54E3">
            <w:pPr>
              <w:spacing w:after="0" w:line="240" w:lineRule="auto"/>
              <w:jc w:val="center"/>
              <w:rPr>
                <w:rFonts w:cs="Times New Roman"/>
                <w:b/>
                <w:sz w:val="28"/>
                <w:szCs w:val="28"/>
                <w:lang w:val="vi-VN"/>
              </w:rPr>
            </w:pPr>
            <w:r w:rsidRPr="00202261">
              <w:rPr>
                <w:rFonts w:cs="Times New Roman"/>
                <w:b/>
                <w:sz w:val="28"/>
                <w:szCs w:val="28"/>
              </w:rPr>
              <w:t xml:space="preserve">Điểm </w:t>
            </w:r>
            <w:r w:rsidRPr="00202261">
              <w:rPr>
                <w:rFonts w:cs="Times New Roman"/>
                <w:b/>
                <w:sz w:val="28"/>
                <w:szCs w:val="28"/>
                <w:lang w:val="vi-VN"/>
              </w:rPr>
              <w:t>trung bình</w:t>
            </w:r>
          </w:p>
        </w:tc>
        <w:tc>
          <w:tcPr>
            <w:tcW w:w="651" w:type="dxa"/>
            <w:shd w:val="clear" w:color="auto" w:fill="FFFFFF"/>
          </w:tcPr>
          <w:p w14:paraId="412769C1" w14:textId="77777777" w:rsidR="00F13F49" w:rsidRPr="00202261" w:rsidRDefault="00F13F49" w:rsidP="003D54E3">
            <w:pPr>
              <w:spacing w:after="0" w:line="240" w:lineRule="auto"/>
              <w:jc w:val="both"/>
              <w:rPr>
                <w:rStyle w:val="Bodytext220pt"/>
                <w:rFonts w:eastAsia="Haansoft Batang"/>
                <w:b/>
                <w:color w:val="auto"/>
                <w:sz w:val="28"/>
                <w:szCs w:val="28"/>
              </w:rPr>
            </w:pPr>
          </w:p>
        </w:tc>
        <w:tc>
          <w:tcPr>
            <w:tcW w:w="1026" w:type="dxa"/>
            <w:shd w:val="clear" w:color="auto" w:fill="FFFFFF"/>
            <w:vAlign w:val="center"/>
          </w:tcPr>
          <w:p w14:paraId="2010F080" w14:textId="77777777" w:rsidR="00F13F49" w:rsidRPr="00202261" w:rsidRDefault="00F13F49" w:rsidP="003D54E3">
            <w:pPr>
              <w:spacing w:after="0" w:line="240" w:lineRule="auto"/>
              <w:jc w:val="center"/>
              <w:rPr>
                <w:rStyle w:val="Bodytext220pt"/>
                <w:rFonts w:eastAsia="Haansoft Batang"/>
                <w:b/>
                <w:color w:val="auto"/>
                <w:sz w:val="28"/>
                <w:szCs w:val="28"/>
              </w:rPr>
            </w:pPr>
          </w:p>
        </w:tc>
        <w:tc>
          <w:tcPr>
            <w:tcW w:w="720" w:type="dxa"/>
            <w:shd w:val="clear" w:color="auto" w:fill="FFFFFF"/>
            <w:vAlign w:val="center"/>
          </w:tcPr>
          <w:p w14:paraId="44E71ABE" w14:textId="77777777" w:rsidR="00F13F49" w:rsidRPr="00202261" w:rsidRDefault="00F13F49" w:rsidP="003D54E3">
            <w:pPr>
              <w:spacing w:after="0" w:line="240" w:lineRule="auto"/>
              <w:jc w:val="center"/>
              <w:rPr>
                <w:rStyle w:val="Bodytext220pt"/>
                <w:rFonts w:eastAsia="Haansoft Batang"/>
                <w:b/>
                <w:color w:val="auto"/>
                <w:sz w:val="28"/>
                <w:szCs w:val="28"/>
              </w:rPr>
            </w:pPr>
          </w:p>
        </w:tc>
        <w:tc>
          <w:tcPr>
            <w:tcW w:w="991" w:type="dxa"/>
            <w:shd w:val="clear" w:color="auto" w:fill="FFFFFF"/>
            <w:vAlign w:val="center"/>
          </w:tcPr>
          <w:p w14:paraId="70F9C65C" w14:textId="77777777" w:rsidR="00F13F49" w:rsidRPr="00202261" w:rsidRDefault="00F13F49" w:rsidP="003D54E3">
            <w:pPr>
              <w:spacing w:after="0" w:line="240" w:lineRule="auto"/>
              <w:jc w:val="center"/>
              <w:rPr>
                <w:rStyle w:val="Bodytext220pt"/>
                <w:rFonts w:eastAsia="Haansoft Batang"/>
                <w:b/>
                <w:color w:val="auto"/>
                <w:sz w:val="28"/>
                <w:szCs w:val="28"/>
              </w:rPr>
            </w:pPr>
          </w:p>
        </w:tc>
        <w:tc>
          <w:tcPr>
            <w:tcW w:w="1080" w:type="dxa"/>
            <w:shd w:val="clear" w:color="auto" w:fill="FFFFFF"/>
            <w:vAlign w:val="center"/>
          </w:tcPr>
          <w:p w14:paraId="393BA15F" w14:textId="77777777" w:rsidR="00F13F49" w:rsidRPr="00202261" w:rsidRDefault="00F13F49" w:rsidP="003D54E3">
            <w:pPr>
              <w:spacing w:after="0" w:line="240" w:lineRule="auto"/>
              <w:jc w:val="center"/>
              <w:rPr>
                <w:rStyle w:val="Bodytext220pt"/>
                <w:rFonts w:eastAsia="Haansoft Batang"/>
                <w:b/>
                <w:color w:val="auto"/>
                <w:sz w:val="28"/>
                <w:szCs w:val="28"/>
              </w:rPr>
            </w:pPr>
          </w:p>
        </w:tc>
        <w:tc>
          <w:tcPr>
            <w:tcW w:w="705" w:type="dxa"/>
            <w:shd w:val="clear" w:color="auto" w:fill="FFFFFF"/>
            <w:vAlign w:val="center"/>
          </w:tcPr>
          <w:p w14:paraId="3FAA8D5B" w14:textId="77777777" w:rsidR="00F13F49" w:rsidRPr="00202261" w:rsidRDefault="00F13F49" w:rsidP="003D54E3">
            <w:pPr>
              <w:spacing w:after="0" w:line="240" w:lineRule="auto"/>
              <w:jc w:val="center"/>
              <w:rPr>
                <w:rStyle w:val="Bodytext220pt"/>
                <w:rFonts w:eastAsia="Haansoft Batang"/>
                <w:b/>
                <w:color w:val="auto"/>
                <w:sz w:val="28"/>
                <w:szCs w:val="28"/>
              </w:rPr>
            </w:pPr>
            <w:r w:rsidRPr="00202261">
              <w:rPr>
                <w:rStyle w:val="Bodytext220pt"/>
                <w:rFonts w:eastAsia="Haansoft Batang"/>
                <w:b/>
                <w:color w:val="auto"/>
                <w:sz w:val="28"/>
                <w:szCs w:val="28"/>
              </w:rPr>
              <w:t>2,65</w:t>
            </w:r>
          </w:p>
        </w:tc>
        <w:tc>
          <w:tcPr>
            <w:tcW w:w="657" w:type="dxa"/>
            <w:shd w:val="clear" w:color="auto" w:fill="FFFFFF"/>
            <w:vAlign w:val="center"/>
          </w:tcPr>
          <w:p w14:paraId="0CFDBFB7" w14:textId="77777777" w:rsidR="00F13F49" w:rsidRPr="00202261" w:rsidRDefault="00F13F49" w:rsidP="003D54E3">
            <w:pPr>
              <w:pStyle w:val="Bodytext20"/>
              <w:shd w:val="clear" w:color="auto" w:fill="auto"/>
              <w:spacing w:line="240" w:lineRule="auto"/>
              <w:jc w:val="center"/>
              <w:rPr>
                <w:rStyle w:val="Bodytext220pt"/>
                <w:rFonts w:eastAsiaTheme="minorHAnsi"/>
                <w:b/>
                <w:color w:val="auto"/>
                <w:sz w:val="28"/>
                <w:szCs w:val="28"/>
              </w:rPr>
            </w:pPr>
          </w:p>
        </w:tc>
      </w:tr>
    </w:tbl>
    <w:p w14:paraId="31DC83A8" w14:textId="0064D5CA" w:rsidR="005F6A81" w:rsidRPr="00202261" w:rsidRDefault="005F6A81" w:rsidP="00863A1B">
      <w:pPr>
        <w:pStyle w:val="003"/>
        <w:spacing w:before="120" w:line="264" w:lineRule="auto"/>
        <w:rPr>
          <w:b w:val="0"/>
          <w:i w:val="0"/>
          <w:color w:val="auto"/>
          <w:sz w:val="28"/>
          <w:szCs w:val="28"/>
          <w:lang w:val="en-US"/>
        </w:rPr>
      </w:pPr>
      <w:r w:rsidRPr="00202261">
        <w:rPr>
          <w:rFonts w:eastAsia="Times New Roman"/>
          <w:b w:val="0"/>
          <w:i w:val="0"/>
          <w:color w:val="auto"/>
          <w:sz w:val="28"/>
          <w:szCs w:val="28"/>
          <w:lang w:val="en-US"/>
        </w:rPr>
        <w:t xml:space="preserve">       Khi được hỏi, nhiều ý kiến cho rằng, nội dung, chương trình vẫn chưa thực sự chú trọng đúng mức cả về nội dung và phân bổ thời gian cho việc đào tạo hình thành, phát triển năng lực ngành</w:t>
      </w:r>
      <w:r w:rsidRPr="00202261">
        <w:rPr>
          <w:rFonts w:eastAsia="Times New Roman"/>
          <w:b w:val="0"/>
          <w:i w:val="0"/>
          <w:color w:val="auto"/>
          <w:sz w:val="28"/>
          <w:szCs w:val="28"/>
          <w:lang w:val="vi-VN"/>
        </w:rPr>
        <w:t xml:space="preserve"> </w:t>
      </w:r>
      <w:r w:rsidRPr="00202261">
        <w:rPr>
          <w:rFonts w:eastAsia="Times New Roman"/>
          <w:b w:val="0"/>
          <w:i w:val="0"/>
          <w:color w:val="auto"/>
          <w:sz w:val="28"/>
          <w:szCs w:val="28"/>
          <w:lang w:val="en-US"/>
        </w:rPr>
        <w:t xml:space="preserve">CHTMLQ cần thiết cho học viên sau khi tốt nghiệp có năng lực tốt đáp ứng yêu cầu giảng dạy ngành CHTMLQ, cũng như trước yêu cầu chuẩn năng lực ngành </w:t>
      </w:r>
      <w:r w:rsidR="00E94B9B" w:rsidRPr="00202261">
        <w:rPr>
          <w:rFonts w:eastAsia="Times New Roman"/>
          <w:b w:val="0"/>
          <w:i w:val="0"/>
          <w:color w:val="auto"/>
          <w:sz w:val="28"/>
          <w:szCs w:val="28"/>
          <w:lang w:val="en-US"/>
        </w:rPr>
        <w:t>CHTMLQ</w:t>
      </w:r>
      <w:r w:rsidRPr="00202261">
        <w:rPr>
          <w:rFonts w:eastAsia="Times New Roman"/>
          <w:b w:val="0"/>
          <w:i w:val="0"/>
          <w:color w:val="auto"/>
          <w:sz w:val="28"/>
          <w:szCs w:val="28"/>
          <w:lang w:val="vi-VN"/>
        </w:rPr>
        <w:t>.</w:t>
      </w:r>
    </w:p>
    <w:p w14:paraId="73B38EE2" w14:textId="1856505B" w:rsidR="00307650" w:rsidRPr="00202261" w:rsidRDefault="00307650" w:rsidP="005916EB">
      <w:pPr>
        <w:pStyle w:val="003"/>
        <w:spacing w:line="264" w:lineRule="auto"/>
        <w:rPr>
          <w:sz w:val="28"/>
          <w:szCs w:val="28"/>
          <w:lang w:val="en-US"/>
        </w:rPr>
      </w:pPr>
      <w:bookmarkStart w:id="226" w:name="_Toc50472954"/>
      <w:bookmarkStart w:id="227" w:name="_Toc147410760"/>
      <w:r w:rsidRPr="00202261">
        <w:rPr>
          <w:sz w:val="28"/>
          <w:szCs w:val="28"/>
          <w:lang w:val="en-US"/>
        </w:rPr>
        <w:t xml:space="preserve">2.3.3. Thực trạng </w:t>
      </w:r>
      <w:r w:rsidR="00E94B9B" w:rsidRPr="00202261">
        <w:rPr>
          <w:sz w:val="28"/>
          <w:szCs w:val="28"/>
          <w:lang w:val="en-US"/>
        </w:rPr>
        <w:t xml:space="preserve">sử dụng </w:t>
      </w:r>
      <w:r w:rsidRPr="00202261">
        <w:rPr>
          <w:sz w:val="28"/>
          <w:szCs w:val="28"/>
          <w:lang w:val="en-US"/>
        </w:rPr>
        <w:t xml:space="preserve">phương pháp đào tạo ngành </w:t>
      </w:r>
      <w:r w:rsidR="0052558D" w:rsidRPr="00202261">
        <w:rPr>
          <w:sz w:val="28"/>
          <w:szCs w:val="28"/>
          <w:lang w:val="en-US"/>
        </w:rPr>
        <w:t>CHTMLQ</w:t>
      </w:r>
      <w:r w:rsidRPr="00202261">
        <w:rPr>
          <w:sz w:val="28"/>
          <w:szCs w:val="28"/>
          <w:lang w:val="en-US"/>
        </w:rPr>
        <w:t xml:space="preserve"> </w:t>
      </w:r>
      <w:proofErr w:type="gramStart"/>
      <w:r w:rsidRPr="00202261">
        <w:rPr>
          <w:sz w:val="28"/>
          <w:szCs w:val="28"/>
          <w:lang w:val="en-US"/>
        </w:rPr>
        <w:t>theo</w:t>
      </w:r>
      <w:proofErr w:type="gramEnd"/>
      <w:r w:rsidRPr="00202261">
        <w:rPr>
          <w:sz w:val="28"/>
          <w:szCs w:val="28"/>
          <w:lang w:val="en-US"/>
        </w:rPr>
        <w:t xml:space="preserve"> tiếp cận năng </w:t>
      </w:r>
      <w:bookmarkEnd w:id="226"/>
      <w:bookmarkEnd w:id="227"/>
    </w:p>
    <w:p w14:paraId="4A7D5F8C" w14:textId="6A6AF647" w:rsidR="00307650" w:rsidRPr="00202261" w:rsidRDefault="00307650" w:rsidP="005916EB">
      <w:pPr>
        <w:spacing w:after="0" w:line="264" w:lineRule="auto"/>
        <w:ind w:firstLine="680"/>
        <w:jc w:val="both"/>
        <w:rPr>
          <w:rFonts w:eastAsia="Times New Roman" w:cs="Times New Roman"/>
          <w:sz w:val="28"/>
          <w:szCs w:val="28"/>
        </w:rPr>
      </w:pPr>
      <w:r w:rsidRPr="00202261">
        <w:rPr>
          <w:rFonts w:eastAsia="Times New Roman" w:cs="Times New Roman"/>
          <w:sz w:val="28"/>
          <w:szCs w:val="28"/>
        </w:rPr>
        <w:t>Kết quả khảo sát cho thấy, mức độ sử dụng các phương pháp dạy học của GV ở mức độ trung bình, điểm TB 2</w:t>
      </w:r>
      <w:proofErr w:type="gramStart"/>
      <w:r w:rsidRPr="00202261">
        <w:rPr>
          <w:rFonts w:eastAsia="Times New Roman" w:cs="Times New Roman"/>
          <w:sz w:val="28"/>
          <w:szCs w:val="28"/>
        </w:rPr>
        <w:t>,49</w:t>
      </w:r>
      <w:proofErr w:type="gramEnd"/>
      <w:r w:rsidRPr="00202261">
        <w:rPr>
          <w:rFonts w:eastAsia="Times New Roman" w:cs="Times New Roman"/>
          <w:sz w:val="28"/>
          <w:szCs w:val="28"/>
        </w:rPr>
        <w:t>. Phương pháp</w:t>
      </w:r>
      <w:r w:rsidRPr="00202261">
        <w:rPr>
          <w:rFonts w:cs="Times New Roman"/>
          <w:sz w:val="28"/>
          <w:szCs w:val="28"/>
        </w:rPr>
        <w:t xml:space="preserve"> </w:t>
      </w:r>
      <w:r w:rsidRPr="00202261">
        <w:rPr>
          <w:rFonts w:eastAsia="Times New Roman" w:cs="Times New Roman"/>
          <w:sz w:val="28"/>
          <w:szCs w:val="28"/>
        </w:rPr>
        <w:t>thuyết trình là phương pháp được thực hiện tốt nhất, điểm TB là 2,58, tro</w:t>
      </w:r>
      <w:r w:rsidR="00E94B9B" w:rsidRPr="00202261">
        <w:rPr>
          <w:rFonts w:eastAsia="Times New Roman" w:cs="Times New Roman"/>
          <w:sz w:val="28"/>
          <w:szCs w:val="28"/>
        </w:rPr>
        <w:t xml:space="preserve">ng đó có 24,6% </w:t>
      </w:r>
      <w:r w:rsidRPr="00202261">
        <w:rPr>
          <w:rFonts w:eastAsia="Times New Roman" w:cs="Times New Roman"/>
          <w:sz w:val="28"/>
          <w:szCs w:val="28"/>
        </w:rPr>
        <w:t xml:space="preserve">đánh giá tốt, </w:t>
      </w:r>
      <w:r w:rsidR="00E94B9B" w:rsidRPr="00202261">
        <w:rPr>
          <w:rFonts w:eastAsia="Times New Roman" w:cs="Times New Roman"/>
          <w:sz w:val="28"/>
          <w:szCs w:val="28"/>
        </w:rPr>
        <w:t>31,8%</w:t>
      </w:r>
      <w:r w:rsidRPr="00202261">
        <w:rPr>
          <w:rFonts w:eastAsia="Times New Roman" w:cs="Times New Roman"/>
          <w:sz w:val="28"/>
          <w:szCs w:val="28"/>
        </w:rPr>
        <w:t xml:space="preserve"> đánh</w:t>
      </w:r>
      <w:r w:rsidR="00E94B9B" w:rsidRPr="00202261">
        <w:rPr>
          <w:rFonts w:eastAsia="Times New Roman" w:cs="Times New Roman"/>
          <w:sz w:val="28"/>
          <w:szCs w:val="28"/>
        </w:rPr>
        <w:t xml:space="preserve"> giá khá, 20,5% </w:t>
      </w:r>
      <w:r w:rsidRPr="00202261">
        <w:rPr>
          <w:rFonts w:eastAsia="Times New Roman" w:cs="Times New Roman"/>
          <w:sz w:val="28"/>
          <w:szCs w:val="28"/>
        </w:rPr>
        <w:t xml:space="preserve">đánh giá </w:t>
      </w:r>
      <w:r w:rsidR="00E94B9B" w:rsidRPr="00202261">
        <w:rPr>
          <w:rFonts w:eastAsia="Times New Roman" w:cs="Times New Roman"/>
          <w:sz w:val="28"/>
          <w:szCs w:val="28"/>
        </w:rPr>
        <w:t xml:space="preserve">TB và 23,1% </w:t>
      </w:r>
      <w:r w:rsidRPr="00202261">
        <w:rPr>
          <w:rFonts w:eastAsia="Times New Roman" w:cs="Times New Roman"/>
          <w:sz w:val="28"/>
          <w:szCs w:val="28"/>
        </w:rPr>
        <w:t>ý kiến đánh giá yếu.</w:t>
      </w:r>
    </w:p>
    <w:p w14:paraId="46C769FB" w14:textId="612804B2" w:rsidR="00307650" w:rsidRPr="00202261" w:rsidRDefault="00307650" w:rsidP="005916EB">
      <w:pPr>
        <w:pStyle w:val="003"/>
        <w:spacing w:line="264" w:lineRule="auto"/>
        <w:rPr>
          <w:sz w:val="28"/>
          <w:szCs w:val="28"/>
          <w:lang w:val="en-US"/>
        </w:rPr>
      </w:pPr>
      <w:bookmarkStart w:id="228" w:name="_Toc50472955"/>
      <w:bookmarkStart w:id="229" w:name="_Toc147410761"/>
      <w:r w:rsidRPr="00202261">
        <w:rPr>
          <w:sz w:val="28"/>
          <w:szCs w:val="28"/>
          <w:lang w:val="en-US"/>
        </w:rPr>
        <w:t xml:space="preserve">2.3.4. Thực trạng học tập, rèn luyện của học viên ngành </w:t>
      </w:r>
      <w:r w:rsidR="0052558D" w:rsidRPr="00202261">
        <w:rPr>
          <w:sz w:val="28"/>
          <w:szCs w:val="28"/>
          <w:lang w:val="en-US"/>
        </w:rPr>
        <w:t>CHTMLQ</w:t>
      </w:r>
      <w:bookmarkEnd w:id="228"/>
      <w:bookmarkEnd w:id="229"/>
    </w:p>
    <w:p w14:paraId="6B39A024" w14:textId="38D49F78" w:rsidR="00307650" w:rsidRPr="00202261" w:rsidRDefault="00307650" w:rsidP="005916EB">
      <w:pPr>
        <w:pStyle w:val="Bodytext20"/>
        <w:shd w:val="clear" w:color="auto" w:fill="auto"/>
        <w:spacing w:line="264" w:lineRule="auto"/>
        <w:ind w:firstLine="680"/>
        <w:rPr>
          <w:rFonts w:cs="Times New Roman"/>
          <w:sz w:val="28"/>
          <w:szCs w:val="28"/>
        </w:rPr>
      </w:pPr>
      <w:proofErr w:type="gramStart"/>
      <w:r w:rsidRPr="00202261">
        <w:rPr>
          <w:rFonts w:cs="Times New Roman"/>
          <w:sz w:val="28"/>
          <w:szCs w:val="28"/>
        </w:rPr>
        <w:t xml:space="preserve">Học viên ngành CHTMLQ được học tập, rèn luyện trong môi trường đặc thù </w:t>
      </w:r>
      <w:r w:rsidRPr="00202261">
        <w:rPr>
          <w:rFonts w:cs="Times New Roman"/>
          <w:sz w:val="28"/>
          <w:szCs w:val="28"/>
          <w:lang w:val="vi-VN"/>
        </w:rPr>
        <w:t>q</w:t>
      </w:r>
      <w:r w:rsidRPr="00202261">
        <w:rPr>
          <w:rFonts w:cs="Times New Roman"/>
          <w:sz w:val="28"/>
          <w:szCs w:val="28"/>
        </w:rPr>
        <w:t>uân sự.</w:t>
      </w:r>
      <w:proofErr w:type="gramEnd"/>
      <w:r w:rsidRPr="00202261">
        <w:rPr>
          <w:rFonts w:cs="Times New Roman"/>
          <w:sz w:val="28"/>
          <w:szCs w:val="28"/>
        </w:rPr>
        <w:t xml:space="preserve"> Học viên vừa phải học tập, vừa phải rèn luyện tính tổ chức, tính kỷ luật, tư thế, tác </w:t>
      </w:r>
      <w:r w:rsidRPr="00202261">
        <w:rPr>
          <w:rFonts w:cs="Times New Roman"/>
          <w:sz w:val="28"/>
          <w:szCs w:val="28"/>
        </w:rPr>
        <w:lastRenderedPageBreak/>
        <w:t>phong quân sự, học tập và rèn luyện trong khuôn khổ, các nội quy, quy định, giờ giấc, kỷ luật của quân đội nên còn gặp nhiề</w:t>
      </w:r>
      <w:r w:rsidR="00E94B9B" w:rsidRPr="00202261">
        <w:rPr>
          <w:rFonts w:cs="Times New Roman"/>
          <w:sz w:val="28"/>
          <w:szCs w:val="28"/>
        </w:rPr>
        <w:t xml:space="preserve">u khó khăn </w:t>
      </w:r>
      <w:r w:rsidRPr="00202261">
        <w:rPr>
          <w:rFonts w:cs="Times New Roman"/>
          <w:sz w:val="28"/>
          <w:szCs w:val="28"/>
        </w:rPr>
        <w:t>cần có sự giúp đỡ, định hướng cho học viên.</w:t>
      </w:r>
    </w:p>
    <w:p w14:paraId="1CC17CBE" w14:textId="4FF695BC" w:rsidR="00307650" w:rsidRPr="00202261" w:rsidRDefault="00307650" w:rsidP="005916EB">
      <w:pPr>
        <w:pStyle w:val="003"/>
        <w:spacing w:line="264" w:lineRule="auto"/>
        <w:rPr>
          <w:sz w:val="28"/>
          <w:szCs w:val="28"/>
          <w:lang w:val="en-US"/>
        </w:rPr>
      </w:pPr>
      <w:bookmarkStart w:id="230" w:name="_Toc147410762"/>
      <w:r w:rsidRPr="00202261">
        <w:rPr>
          <w:sz w:val="28"/>
          <w:szCs w:val="28"/>
          <w:lang w:val="en-US"/>
        </w:rPr>
        <w:t xml:space="preserve">2.3.5. Thực trạng cơ sở vật chất đảm bảo đào tạo ngành </w:t>
      </w:r>
      <w:bookmarkEnd w:id="230"/>
      <w:r w:rsidR="0052558D" w:rsidRPr="00202261">
        <w:rPr>
          <w:sz w:val="28"/>
          <w:szCs w:val="28"/>
          <w:lang w:val="en-US"/>
        </w:rPr>
        <w:t>CHTMLQ</w:t>
      </w:r>
      <w:r w:rsidR="00E94B9B" w:rsidRPr="00202261">
        <w:rPr>
          <w:sz w:val="28"/>
          <w:szCs w:val="28"/>
          <w:lang w:val="en-US"/>
        </w:rPr>
        <w:t xml:space="preserve"> </w:t>
      </w:r>
      <w:proofErr w:type="gramStart"/>
      <w:r w:rsidR="00E94B9B" w:rsidRPr="00202261">
        <w:rPr>
          <w:sz w:val="28"/>
          <w:szCs w:val="28"/>
          <w:lang w:val="en-US"/>
        </w:rPr>
        <w:t>theo</w:t>
      </w:r>
      <w:proofErr w:type="gramEnd"/>
      <w:r w:rsidR="00E94B9B" w:rsidRPr="00202261">
        <w:rPr>
          <w:sz w:val="28"/>
          <w:szCs w:val="28"/>
          <w:lang w:val="en-US"/>
        </w:rPr>
        <w:t xml:space="preserve"> tiếp cận NL</w:t>
      </w:r>
    </w:p>
    <w:p w14:paraId="45DB3BA5" w14:textId="77777777" w:rsidR="00307650" w:rsidRPr="00202261" w:rsidRDefault="00307650" w:rsidP="005916EB">
      <w:pPr>
        <w:pStyle w:val="Tablecaption0"/>
        <w:shd w:val="clear" w:color="auto" w:fill="auto"/>
        <w:spacing w:line="264" w:lineRule="auto"/>
        <w:ind w:firstLine="680"/>
        <w:rPr>
          <w:rFonts w:cs="Times New Roman"/>
          <w:b w:val="0"/>
          <w:spacing w:val="-4"/>
          <w:sz w:val="28"/>
          <w:szCs w:val="28"/>
        </w:rPr>
      </w:pPr>
      <w:r w:rsidRPr="00202261">
        <w:rPr>
          <w:rFonts w:cs="Times New Roman"/>
          <w:b w:val="0"/>
          <w:spacing w:val="-4"/>
          <w:sz w:val="28"/>
          <w:szCs w:val="28"/>
        </w:rPr>
        <w:t>Điều kiện bảo đảm trong quá trình đào tạo ngành</w:t>
      </w:r>
      <w:r w:rsidRPr="00202261">
        <w:rPr>
          <w:rFonts w:cs="Times New Roman"/>
          <w:b w:val="0"/>
          <w:spacing w:val="-4"/>
          <w:sz w:val="28"/>
          <w:szCs w:val="28"/>
          <w:lang w:val="vi-VN"/>
        </w:rPr>
        <w:t xml:space="preserve"> </w:t>
      </w:r>
      <w:r w:rsidRPr="00202261">
        <w:rPr>
          <w:rFonts w:cs="Times New Roman"/>
          <w:b w:val="0"/>
          <w:spacing w:val="-4"/>
          <w:sz w:val="28"/>
          <w:szCs w:val="28"/>
        </w:rPr>
        <w:t>CHTMLQ theo tiếp cận năng lực hiện nay được đánh giá ở mức độ trung bình, điểm trung bình 2</w:t>
      </w:r>
      <w:proofErr w:type="gramStart"/>
      <w:r w:rsidRPr="00202261">
        <w:rPr>
          <w:rFonts w:cs="Times New Roman"/>
          <w:b w:val="0"/>
          <w:spacing w:val="-4"/>
          <w:sz w:val="28"/>
          <w:szCs w:val="28"/>
        </w:rPr>
        <w:t>,38</w:t>
      </w:r>
      <w:proofErr w:type="gramEnd"/>
      <w:r w:rsidRPr="00202261">
        <w:rPr>
          <w:rFonts w:cs="Times New Roman"/>
          <w:b w:val="0"/>
          <w:spacing w:val="-4"/>
          <w:sz w:val="28"/>
          <w:szCs w:val="28"/>
        </w:rPr>
        <w:t xml:space="preserve">. </w:t>
      </w:r>
    </w:p>
    <w:p w14:paraId="068C12BE" w14:textId="2D84F566" w:rsidR="00307650" w:rsidRPr="00202261" w:rsidRDefault="00307650" w:rsidP="005916EB">
      <w:pPr>
        <w:pStyle w:val="003"/>
        <w:spacing w:line="264" w:lineRule="auto"/>
        <w:rPr>
          <w:sz w:val="28"/>
          <w:szCs w:val="28"/>
          <w:lang w:val="en-US"/>
        </w:rPr>
      </w:pPr>
      <w:bookmarkStart w:id="231" w:name="_Toc50472957"/>
      <w:bookmarkStart w:id="232" w:name="_Toc147410763"/>
      <w:r w:rsidRPr="00202261">
        <w:rPr>
          <w:sz w:val="28"/>
          <w:szCs w:val="28"/>
          <w:lang w:val="en-US"/>
        </w:rPr>
        <w:t>2.3.6. Thực trạng kiể</w:t>
      </w:r>
      <w:r w:rsidR="00E94B9B" w:rsidRPr="00202261">
        <w:rPr>
          <w:sz w:val="28"/>
          <w:szCs w:val="28"/>
          <w:lang w:val="en-US"/>
        </w:rPr>
        <w:t xml:space="preserve">m tra - </w:t>
      </w:r>
      <w:r w:rsidRPr="00202261">
        <w:rPr>
          <w:sz w:val="28"/>
          <w:szCs w:val="28"/>
          <w:lang w:val="en-US"/>
        </w:rPr>
        <w:t xml:space="preserve">đánh giá </w:t>
      </w:r>
      <w:r w:rsidR="00E94B9B" w:rsidRPr="00202261">
        <w:rPr>
          <w:sz w:val="28"/>
          <w:szCs w:val="28"/>
          <w:lang w:val="en-US"/>
        </w:rPr>
        <w:t xml:space="preserve">kết quả </w:t>
      </w:r>
      <w:r w:rsidRPr="00202261">
        <w:rPr>
          <w:sz w:val="28"/>
          <w:szCs w:val="28"/>
          <w:lang w:val="en-US"/>
        </w:rPr>
        <w:t xml:space="preserve">đào tạo ngành </w:t>
      </w:r>
      <w:r w:rsidR="0052558D" w:rsidRPr="00202261">
        <w:rPr>
          <w:sz w:val="28"/>
          <w:szCs w:val="28"/>
          <w:lang w:val="en-US"/>
        </w:rPr>
        <w:t>CHTMLQ</w:t>
      </w:r>
      <w:r w:rsidRPr="00202261">
        <w:rPr>
          <w:sz w:val="28"/>
          <w:szCs w:val="28"/>
          <w:lang w:val="en-US"/>
        </w:rPr>
        <w:t xml:space="preserve"> </w:t>
      </w:r>
      <w:proofErr w:type="gramStart"/>
      <w:r w:rsidRPr="00202261">
        <w:rPr>
          <w:sz w:val="28"/>
          <w:szCs w:val="28"/>
          <w:lang w:val="en-US"/>
        </w:rPr>
        <w:t>theo</w:t>
      </w:r>
      <w:proofErr w:type="gramEnd"/>
      <w:r w:rsidRPr="00202261">
        <w:rPr>
          <w:sz w:val="28"/>
          <w:szCs w:val="28"/>
          <w:lang w:val="en-US"/>
        </w:rPr>
        <w:t xml:space="preserve"> tiếp cận năng lực tại các trường </w:t>
      </w:r>
      <w:bookmarkEnd w:id="231"/>
      <w:bookmarkEnd w:id="232"/>
      <w:r w:rsidR="0052558D" w:rsidRPr="00202261">
        <w:rPr>
          <w:sz w:val="28"/>
          <w:szCs w:val="28"/>
          <w:lang w:val="en-US"/>
        </w:rPr>
        <w:t>SQLQ</w:t>
      </w:r>
    </w:p>
    <w:p w14:paraId="43D1268C" w14:textId="5FB3DD45" w:rsidR="003D54E3" w:rsidRPr="00202261" w:rsidRDefault="00E94B9B" w:rsidP="005916EB">
      <w:pPr>
        <w:spacing w:after="0" w:line="264" w:lineRule="auto"/>
        <w:ind w:firstLine="680"/>
        <w:jc w:val="both"/>
        <w:rPr>
          <w:rFonts w:cs="Times New Roman"/>
          <w:sz w:val="28"/>
          <w:szCs w:val="28"/>
        </w:rPr>
      </w:pPr>
      <w:r w:rsidRPr="00202261">
        <w:rPr>
          <w:rFonts w:cs="Times New Roman"/>
          <w:sz w:val="28"/>
          <w:szCs w:val="28"/>
        </w:rPr>
        <w:t>Trong đó n</w:t>
      </w:r>
      <w:r w:rsidR="00307650" w:rsidRPr="00202261">
        <w:rPr>
          <w:rFonts w:cs="Times New Roman"/>
          <w:sz w:val="28"/>
          <w:szCs w:val="28"/>
          <w:lang w:val="vi-VN"/>
        </w:rPr>
        <w:t>ội dung “</w:t>
      </w:r>
      <w:r w:rsidR="00307650" w:rsidRPr="00202261">
        <w:rPr>
          <w:rFonts w:cs="Times New Roman"/>
          <w:i/>
          <w:sz w:val="28"/>
          <w:szCs w:val="28"/>
          <w:lang w:val="vi-VN"/>
        </w:rPr>
        <w:t>Công tác kiểm tra, đánh giá đã tiếp cận theo năng lực và phát huy tác dụng</w:t>
      </w:r>
      <w:r w:rsidR="00307650" w:rsidRPr="00202261">
        <w:rPr>
          <w:rFonts w:cs="Times New Roman"/>
          <w:sz w:val="28"/>
          <w:szCs w:val="28"/>
          <w:lang w:val="vi-VN"/>
        </w:rPr>
        <w:t>” là nội dung xếp thứ 5/5, điểm trung bình là 2</w:t>
      </w:r>
      <w:proofErr w:type="gramStart"/>
      <w:r w:rsidR="00307650" w:rsidRPr="00202261">
        <w:rPr>
          <w:rFonts w:cs="Times New Roman"/>
          <w:sz w:val="28"/>
          <w:szCs w:val="28"/>
          <w:lang w:val="vi-VN"/>
        </w:rPr>
        <w:t>,26</w:t>
      </w:r>
      <w:proofErr w:type="gramEnd"/>
      <w:r w:rsidR="00307650" w:rsidRPr="00202261">
        <w:rPr>
          <w:rFonts w:cs="Times New Roman"/>
          <w:sz w:val="28"/>
          <w:szCs w:val="28"/>
          <w:lang w:val="vi-VN"/>
        </w:rPr>
        <w:t xml:space="preserve">, trong đó </w:t>
      </w:r>
      <w:r w:rsidRPr="00202261">
        <w:rPr>
          <w:rFonts w:cs="Times New Roman"/>
          <w:sz w:val="28"/>
          <w:szCs w:val="28"/>
          <w:lang w:val="vi-VN"/>
        </w:rPr>
        <w:t>21,7%</w:t>
      </w:r>
      <w:r w:rsidR="00307650" w:rsidRPr="00202261">
        <w:rPr>
          <w:rFonts w:cs="Times New Roman"/>
          <w:sz w:val="28"/>
          <w:szCs w:val="28"/>
          <w:lang w:val="vi-VN"/>
        </w:rPr>
        <w:t xml:space="preserve"> đánh giá tố</w:t>
      </w:r>
      <w:r w:rsidRPr="00202261">
        <w:rPr>
          <w:rFonts w:cs="Times New Roman"/>
          <w:sz w:val="28"/>
          <w:szCs w:val="28"/>
          <w:lang w:val="vi-VN"/>
        </w:rPr>
        <w:t>t</w:t>
      </w:r>
      <w:r w:rsidRPr="00202261">
        <w:rPr>
          <w:rFonts w:cs="Times New Roman"/>
          <w:sz w:val="28"/>
          <w:szCs w:val="28"/>
        </w:rPr>
        <w:t>;</w:t>
      </w:r>
      <w:r w:rsidR="00307650" w:rsidRPr="00202261">
        <w:rPr>
          <w:rFonts w:cs="Times New Roman"/>
          <w:sz w:val="28"/>
          <w:szCs w:val="28"/>
          <w:lang w:val="vi-VN"/>
        </w:rPr>
        <w:t xml:space="preserve"> </w:t>
      </w:r>
      <w:r w:rsidRPr="00202261">
        <w:rPr>
          <w:rFonts w:cs="Times New Roman"/>
          <w:sz w:val="28"/>
          <w:szCs w:val="28"/>
          <w:lang w:val="vi-VN"/>
        </w:rPr>
        <w:t>17,5% đánh giá khá</w:t>
      </w:r>
      <w:r w:rsidRPr="00202261">
        <w:rPr>
          <w:rFonts w:cs="Times New Roman"/>
          <w:sz w:val="28"/>
          <w:szCs w:val="28"/>
        </w:rPr>
        <w:t xml:space="preserve">; </w:t>
      </w:r>
      <w:r w:rsidRPr="00202261">
        <w:rPr>
          <w:rFonts w:cs="Times New Roman"/>
          <w:sz w:val="28"/>
          <w:szCs w:val="28"/>
          <w:lang w:val="vi-VN"/>
        </w:rPr>
        <w:t>34,8%</w:t>
      </w:r>
      <w:r w:rsidR="00307650" w:rsidRPr="00202261">
        <w:rPr>
          <w:rFonts w:cs="Times New Roman"/>
          <w:sz w:val="28"/>
          <w:szCs w:val="28"/>
          <w:lang w:val="vi-VN"/>
        </w:rPr>
        <w:t xml:space="preserve"> đánh giá </w:t>
      </w:r>
      <w:r w:rsidRPr="00202261">
        <w:rPr>
          <w:rFonts w:cs="Times New Roman"/>
          <w:sz w:val="28"/>
          <w:szCs w:val="28"/>
        </w:rPr>
        <w:t>trung bình</w:t>
      </w:r>
      <w:r w:rsidR="00307650" w:rsidRPr="00202261">
        <w:rPr>
          <w:rFonts w:cs="Times New Roman"/>
          <w:sz w:val="28"/>
          <w:szCs w:val="28"/>
          <w:lang w:val="vi-VN"/>
        </w:rPr>
        <w:t xml:space="preserve"> và </w:t>
      </w:r>
      <w:r w:rsidRPr="00202261">
        <w:rPr>
          <w:rFonts w:cs="Times New Roman"/>
          <w:sz w:val="28"/>
          <w:szCs w:val="28"/>
          <w:lang w:val="vi-VN"/>
        </w:rPr>
        <w:t>34,8%</w:t>
      </w:r>
      <w:r w:rsidRPr="00202261">
        <w:rPr>
          <w:rFonts w:cs="Times New Roman"/>
          <w:sz w:val="28"/>
          <w:szCs w:val="28"/>
        </w:rPr>
        <w:t xml:space="preserve"> </w:t>
      </w:r>
      <w:r w:rsidR="00307650" w:rsidRPr="00202261">
        <w:rPr>
          <w:rFonts w:cs="Times New Roman"/>
          <w:sz w:val="28"/>
          <w:szCs w:val="28"/>
          <w:lang w:val="vi-VN"/>
        </w:rPr>
        <w:t xml:space="preserve"> ý kiến đánh giá</w:t>
      </w:r>
      <w:r w:rsidRPr="00202261">
        <w:rPr>
          <w:rFonts w:cs="Times New Roman"/>
          <w:sz w:val="28"/>
          <w:szCs w:val="28"/>
        </w:rPr>
        <w:t xml:space="preserve"> loại</w:t>
      </w:r>
      <w:r w:rsidR="00307650" w:rsidRPr="00202261">
        <w:rPr>
          <w:rFonts w:cs="Times New Roman"/>
          <w:sz w:val="28"/>
          <w:szCs w:val="28"/>
          <w:lang w:val="vi-VN"/>
        </w:rPr>
        <w:t xml:space="preserve"> kém.</w:t>
      </w:r>
      <w:bookmarkStart w:id="233" w:name="_Toc147410764"/>
    </w:p>
    <w:p w14:paraId="1D555FB3" w14:textId="691F71F3" w:rsidR="0052558D" w:rsidRPr="00202261" w:rsidRDefault="00307650" w:rsidP="005916EB">
      <w:pPr>
        <w:spacing w:after="0" w:line="264" w:lineRule="auto"/>
        <w:jc w:val="both"/>
        <w:rPr>
          <w:b/>
          <w:i/>
          <w:sz w:val="28"/>
          <w:szCs w:val="28"/>
          <w:lang w:val="vi-VN"/>
        </w:rPr>
      </w:pPr>
      <w:r w:rsidRPr="00202261">
        <w:rPr>
          <w:b/>
          <w:i/>
          <w:sz w:val="28"/>
          <w:szCs w:val="28"/>
          <w:lang w:val="vi-VN"/>
        </w:rPr>
        <w:t xml:space="preserve">2.3.7. </w:t>
      </w:r>
      <w:r w:rsidR="00E94B9B" w:rsidRPr="00202261">
        <w:rPr>
          <w:b/>
          <w:i/>
          <w:sz w:val="28"/>
          <w:szCs w:val="28"/>
        </w:rPr>
        <w:t>Tổng hợp kết quả t</w:t>
      </w:r>
      <w:r w:rsidRPr="00202261">
        <w:rPr>
          <w:b/>
          <w:i/>
          <w:sz w:val="28"/>
          <w:szCs w:val="28"/>
          <w:lang w:val="vi-VN"/>
        </w:rPr>
        <w:t xml:space="preserve">hực trạng </w:t>
      </w:r>
      <w:r w:rsidR="00E94B9B" w:rsidRPr="00202261">
        <w:rPr>
          <w:b/>
          <w:i/>
          <w:sz w:val="28"/>
          <w:szCs w:val="28"/>
        </w:rPr>
        <w:t xml:space="preserve">các </w:t>
      </w:r>
      <w:r w:rsidRPr="00202261">
        <w:rPr>
          <w:b/>
          <w:i/>
          <w:sz w:val="28"/>
          <w:szCs w:val="28"/>
          <w:lang w:val="vi-VN"/>
        </w:rPr>
        <w:t xml:space="preserve">nội dung </w:t>
      </w:r>
      <w:r w:rsidR="00E94B9B" w:rsidRPr="00202261">
        <w:rPr>
          <w:b/>
          <w:i/>
          <w:sz w:val="28"/>
          <w:szCs w:val="28"/>
        </w:rPr>
        <w:t xml:space="preserve">hoạt động </w:t>
      </w:r>
      <w:r w:rsidRPr="00202261">
        <w:rPr>
          <w:b/>
          <w:i/>
          <w:sz w:val="28"/>
          <w:szCs w:val="28"/>
          <w:lang w:val="vi-VN"/>
        </w:rPr>
        <w:t xml:space="preserve">đào tạo trình độ đại học ngành </w:t>
      </w:r>
      <w:r w:rsidR="0052558D" w:rsidRPr="00202261">
        <w:rPr>
          <w:b/>
          <w:i/>
          <w:sz w:val="28"/>
          <w:szCs w:val="28"/>
          <w:lang w:val="vi-VN"/>
        </w:rPr>
        <w:t>CHTMLQ</w:t>
      </w:r>
      <w:bookmarkStart w:id="234" w:name="_Toc147410765"/>
      <w:bookmarkEnd w:id="233"/>
    </w:p>
    <w:p w14:paraId="426C44B2" w14:textId="2EE7D5F6" w:rsidR="00307650" w:rsidRPr="00202261" w:rsidRDefault="00307650" w:rsidP="005916EB">
      <w:pPr>
        <w:spacing w:after="0" w:line="264" w:lineRule="auto"/>
        <w:jc w:val="both"/>
        <w:rPr>
          <w:b/>
          <w:sz w:val="28"/>
          <w:szCs w:val="28"/>
          <w:lang w:val="vi-VN"/>
        </w:rPr>
      </w:pPr>
      <w:r w:rsidRPr="00202261">
        <w:rPr>
          <w:b/>
          <w:sz w:val="28"/>
          <w:szCs w:val="28"/>
          <w:lang w:val="vi-VN"/>
        </w:rPr>
        <w:t xml:space="preserve">2.4. Thực trạng quản lý đào tạo trình độ đại học ngành Chỉ huy </w:t>
      </w:r>
      <w:r w:rsidR="00F91112" w:rsidRPr="00202261">
        <w:rPr>
          <w:b/>
          <w:sz w:val="28"/>
          <w:szCs w:val="28"/>
          <w:lang w:val="vi-VN"/>
        </w:rPr>
        <w:t>T</w:t>
      </w:r>
      <w:r w:rsidRPr="00202261">
        <w:rPr>
          <w:b/>
          <w:sz w:val="28"/>
          <w:szCs w:val="28"/>
          <w:lang w:val="vi-VN"/>
        </w:rPr>
        <w:t xml:space="preserve">ham mưu </w:t>
      </w:r>
      <w:r w:rsidR="00F91112" w:rsidRPr="00202261">
        <w:rPr>
          <w:b/>
          <w:sz w:val="28"/>
          <w:szCs w:val="28"/>
          <w:lang w:val="vi-VN"/>
        </w:rPr>
        <w:t>l</w:t>
      </w:r>
      <w:r w:rsidRPr="00202261">
        <w:rPr>
          <w:b/>
          <w:sz w:val="28"/>
          <w:szCs w:val="28"/>
          <w:lang w:val="vi-VN"/>
        </w:rPr>
        <w:t>ục quân theo tiếp cận năng lực tại các trường sĩ quan lục quân</w:t>
      </w:r>
      <w:bookmarkEnd w:id="234"/>
      <w:r w:rsidRPr="00202261">
        <w:rPr>
          <w:b/>
          <w:sz w:val="28"/>
          <w:szCs w:val="28"/>
          <w:lang w:val="vi-VN"/>
        </w:rPr>
        <w:t xml:space="preserve"> </w:t>
      </w:r>
    </w:p>
    <w:p w14:paraId="4E943D93" w14:textId="2372D308" w:rsidR="00307650" w:rsidRPr="00202261" w:rsidRDefault="00307650" w:rsidP="00506A4C">
      <w:pPr>
        <w:pStyle w:val="003"/>
        <w:spacing w:line="240" w:lineRule="auto"/>
        <w:rPr>
          <w:sz w:val="28"/>
          <w:szCs w:val="28"/>
          <w:lang w:val="cs-CZ"/>
        </w:rPr>
      </w:pPr>
      <w:bookmarkStart w:id="235" w:name="_Toc50472959"/>
      <w:bookmarkStart w:id="236" w:name="_Toc147410766"/>
      <w:r w:rsidRPr="00202261">
        <w:rPr>
          <w:sz w:val="28"/>
          <w:szCs w:val="28"/>
          <w:lang w:val="cs-CZ"/>
        </w:rPr>
        <w:t xml:space="preserve">2.4.1. Thực trạng quản lý tuyển sinh ngành </w:t>
      </w:r>
      <w:r w:rsidR="00F91112" w:rsidRPr="00202261">
        <w:rPr>
          <w:sz w:val="28"/>
          <w:szCs w:val="28"/>
          <w:lang w:val="cs-CZ"/>
        </w:rPr>
        <w:t>CHTMLQ</w:t>
      </w:r>
      <w:r w:rsidRPr="00202261">
        <w:rPr>
          <w:sz w:val="28"/>
          <w:szCs w:val="28"/>
          <w:lang w:val="cs-CZ"/>
        </w:rPr>
        <w:t xml:space="preserve"> theo tiếp cận năng lực tại các </w:t>
      </w:r>
      <w:r w:rsidR="00E94B9B" w:rsidRPr="00202261">
        <w:rPr>
          <w:sz w:val="28"/>
          <w:szCs w:val="28"/>
          <w:lang w:val="cs-CZ"/>
        </w:rPr>
        <w:t>T</w:t>
      </w:r>
      <w:r w:rsidRPr="00202261">
        <w:rPr>
          <w:sz w:val="28"/>
          <w:szCs w:val="28"/>
          <w:lang w:val="cs-CZ"/>
        </w:rPr>
        <w:t xml:space="preserve">rường </w:t>
      </w:r>
      <w:bookmarkEnd w:id="235"/>
      <w:bookmarkEnd w:id="236"/>
      <w:r w:rsidR="00E94B9B" w:rsidRPr="00202261">
        <w:rPr>
          <w:sz w:val="28"/>
          <w:szCs w:val="28"/>
          <w:lang w:val="cs-CZ"/>
        </w:rPr>
        <w:t>SQLQ</w:t>
      </w:r>
    </w:p>
    <w:p w14:paraId="280B133C" w14:textId="77777777" w:rsidR="00307650" w:rsidRPr="00202261" w:rsidRDefault="00307650" w:rsidP="00506A4C">
      <w:pPr>
        <w:pStyle w:val="Bodytext20"/>
        <w:shd w:val="clear" w:color="auto" w:fill="auto"/>
        <w:spacing w:line="240" w:lineRule="auto"/>
        <w:rPr>
          <w:spacing w:val="-4"/>
          <w:sz w:val="28"/>
          <w:szCs w:val="28"/>
          <w:lang w:val="vi-VN"/>
        </w:rPr>
      </w:pPr>
      <w:r w:rsidRPr="00202261">
        <w:rPr>
          <w:rFonts w:cs="Times New Roman"/>
          <w:noProof/>
          <w:sz w:val="28"/>
          <w:szCs w:val="28"/>
        </w:rPr>
        <w:drawing>
          <wp:inline distT="0" distB="0" distL="0" distR="0" wp14:anchorId="2F573ECA" wp14:editId="0B99357F">
            <wp:extent cx="6438900" cy="373521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38900" cy="3735213"/>
                    </a:xfrm>
                    <a:prstGeom prst="rect">
                      <a:avLst/>
                    </a:prstGeom>
                    <a:noFill/>
                  </pic:spPr>
                </pic:pic>
              </a:graphicData>
            </a:graphic>
          </wp:inline>
        </w:drawing>
      </w:r>
      <w:bookmarkStart w:id="237" w:name="_Toc50472960"/>
    </w:p>
    <w:p w14:paraId="4BEDAEAD" w14:textId="636D99CB" w:rsidR="00307650" w:rsidRPr="00202261" w:rsidRDefault="00307650" w:rsidP="00863A1B">
      <w:pPr>
        <w:pStyle w:val="6"/>
        <w:spacing w:before="120" w:line="240" w:lineRule="auto"/>
        <w:rPr>
          <w:sz w:val="28"/>
          <w:szCs w:val="28"/>
          <w:lang w:val="vi-VN"/>
        </w:rPr>
      </w:pPr>
      <w:bookmarkStart w:id="238" w:name="_Toc147411043"/>
      <w:r w:rsidRPr="00202261">
        <w:rPr>
          <w:sz w:val="28"/>
          <w:szCs w:val="28"/>
          <w:lang w:val="vi-VN"/>
        </w:rPr>
        <w:t xml:space="preserve">Biểu đồ 2.1. Thực trạng quản lý tuyển sinh đào tạo ngành </w:t>
      </w:r>
      <w:bookmarkEnd w:id="237"/>
      <w:bookmarkEnd w:id="238"/>
      <w:r w:rsidR="00F91112" w:rsidRPr="00202261">
        <w:rPr>
          <w:sz w:val="28"/>
          <w:szCs w:val="28"/>
          <w:lang w:val="vi-VN"/>
        </w:rPr>
        <w:t>CHTMLQ</w:t>
      </w:r>
    </w:p>
    <w:p w14:paraId="7853006E" w14:textId="6BF16E7F" w:rsidR="00307650" w:rsidRPr="00202261" w:rsidRDefault="00307650" w:rsidP="005916EB">
      <w:pPr>
        <w:pStyle w:val="003"/>
        <w:spacing w:line="264" w:lineRule="auto"/>
        <w:rPr>
          <w:sz w:val="28"/>
          <w:szCs w:val="28"/>
          <w:lang w:val="vi-VN"/>
        </w:rPr>
      </w:pPr>
      <w:bookmarkStart w:id="239" w:name="_Toc147410767"/>
      <w:r w:rsidRPr="00202261">
        <w:rPr>
          <w:sz w:val="28"/>
          <w:szCs w:val="28"/>
          <w:lang w:val="vi-VN"/>
        </w:rPr>
        <w:t xml:space="preserve">2.4.2. Thực trạng quản lý mục tiêu đào tạo trình độ đại học ngành </w:t>
      </w:r>
      <w:bookmarkEnd w:id="239"/>
      <w:r w:rsidR="00F91112" w:rsidRPr="00202261">
        <w:rPr>
          <w:sz w:val="28"/>
          <w:szCs w:val="28"/>
          <w:lang w:val="vi-VN"/>
        </w:rPr>
        <w:t>CHTMLQ</w:t>
      </w:r>
    </w:p>
    <w:p w14:paraId="59E63D3A" w14:textId="29C8D3CB" w:rsidR="00666AB8" w:rsidRPr="00202261" w:rsidRDefault="00307650" w:rsidP="005916EB">
      <w:pPr>
        <w:pStyle w:val="Bodytext20"/>
        <w:spacing w:line="264" w:lineRule="auto"/>
        <w:ind w:firstLine="680"/>
        <w:rPr>
          <w:rFonts w:cs="Times New Roman"/>
          <w:sz w:val="28"/>
          <w:szCs w:val="28"/>
          <w:lang w:val="vi-VN"/>
        </w:rPr>
      </w:pPr>
      <w:r w:rsidRPr="00202261">
        <w:rPr>
          <w:rFonts w:cs="Times New Roman"/>
          <w:sz w:val="28"/>
          <w:szCs w:val="28"/>
          <w:lang w:val="vi-VN"/>
        </w:rPr>
        <w:t xml:space="preserve">Kết quả khảo sát cho thấy, quản lý mục tiêu đào tạo ngành CHTMLQ theo tiếp cận năng lực tại các trường </w:t>
      </w:r>
      <w:r w:rsidR="00E94B9B" w:rsidRPr="00202261">
        <w:rPr>
          <w:rFonts w:cs="Times New Roman"/>
          <w:sz w:val="28"/>
          <w:szCs w:val="28"/>
          <w:lang w:val="vi-VN"/>
        </w:rPr>
        <w:t>SQLQ</w:t>
      </w:r>
      <w:r w:rsidRPr="00202261">
        <w:rPr>
          <w:rFonts w:cs="Times New Roman"/>
          <w:sz w:val="28"/>
          <w:szCs w:val="28"/>
          <w:lang w:val="vi-VN"/>
        </w:rPr>
        <w:t xml:space="preserve"> đạt ở mức khá, điểm trung bình đạt 2,60. Trong đó nội dung được đánh giá tốt nhất là xác định vị trí việc làm sau tốt nghiệp của họ</w:t>
      </w:r>
      <w:r w:rsidR="00E94B9B" w:rsidRPr="00202261">
        <w:rPr>
          <w:rFonts w:cs="Times New Roman"/>
          <w:sz w:val="28"/>
          <w:szCs w:val="28"/>
          <w:lang w:val="vi-VN"/>
        </w:rPr>
        <w:t xml:space="preserve">c viên, có 36,1% </w:t>
      </w:r>
      <w:r w:rsidRPr="00202261">
        <w:rPr>
          <w:rFonts w:cs="Times New Roman"/>
          <w:sz w:val="28"/>
          <w:szCs w:val="28"/>
          <w:lang w:val="vi-VN"/>
        </w:rPr>
        <w:t>ý kiến đánh giá tốt, 18,6% ý kiến đánh giá khá, 23,8% ý kiến đánh giá trung bình và 21,4% ý kiến đánh giá kém.</w:t>
      </w:r>
    </w:p>
    <w:p w14:paraId="3CE56E6C" w14:textId="5B9F6EBB" w:rsidR="00666AB8" w:rsidRPr="00202261" w:rsidRDefault="00666AB8" w:rsidP="00666AB8">
      <w:pPr>
        <w:pStyle w:val="Bodytext20"/>
        <w:spacing w:line="264" w:lineRule="auto"/>
        <w:rPr>
          <w:rFonts w:cs="Times New Roman"/>
          <w:b/>
          <w:i/>
          <w:sz w:val="28"/>
          <w:szCs w:val="28"/>
          <w:lang w:val="vi-VN"/>
        </w:rPr>
      </w:pPr>
      <w:r w:rsidRPr="00202261">
        <w:rPr>
          <w:rFonts w:cs="Times New Roman"/>
          <w:b/>
          <w:i/>
          <w:sz w:val="28"/>
          <w:szCs w:val="28"/>
          <w:lang w:val="vi-VN"/>
        </w:rPr>
        <w:t>2.4.3. Thực trạng quản lý nội dung, CT ĐT ngành CHTMLQ theo tiếp cận năng lực</w:t>
      </w:r>
    </w:p>
    <w:p w14:paraId="1973E555" w14:textId="5BBC8702" w:rsidR="00FC152C" w:rsidRPr="00202261" w:rsidRDefault="00FC152C" w:rsidP="00FC152C">
      <w:pPr>
        <w:pStyle w:val="Bodytext20"/>
        <w:spacing w:line="240" w:lineRule="auto"/>
        <w:ind w:firstLine="720"/>
        <w:rPr>
          <w:rFonts w:cs="Times New Roman"/>
          <w:b/>
          <w:i/>
          <w:sz w:val="28"/>
          <w:szCs w:val="28"/>
          <w:lang w:val="vi-VN"/>
        </w:rPr>
      </w:pPr>
      <w:r w:rsidRPr="00202261">
        <w:rPr>
          <w:rFonts w:cs="Times New Roman"/>
          <w:sz w:val="28"/>
          <w:szCs w:val="28"/>
          <w:lang w:val="vi-VN"/>
        </w:rPr>
        <w:t xml:space="preserve">Thực tế những năm qua, cùng với xây dựng chương trình chuẩn cho ĐT ngành </w:t>
      </w:r>
      <w:r w:rsidRPr="00202261">
        <w:rPr>
          <w:rFonts w:eastAsia="Times New Roman" w:cs="Times New Roman"/>
          <w:spacing w:val="-2"/>
          <w:sz w:val="28"/>
          <w:szCs w:val="28"/>
          <w:lang w:val="es-ES"/>
        </w:rPr>
        <w:lastRenderedPageBreak/>
        <w:t>CHTMLQ</w:t>
      </w:r>
      <w:r w:rsidRPr="00202261">
        <w:rPr>
          <w:rFonts w:cs="Times New Roman"/>
          <w:sz w:val="28"/>
          <w:szCs w:val="28"/>
          <w:lang w:val="vi-VN"/>
        </w:rPr>
        <w:t xml:space="preserve">, các cơ sở ĐT ngành </w:t>
      </w:r>
      <w:r w:rsidRPr="00202261">
        <w:rPr>
          <w:rFonts w:eastAsia="Times New Roman" w:cs="Times New Roman"/>
          <w:spacing w:val="-2"/>
          <w:sz w:val="28"/>
          <w:szCs w:val="28"/>
          <w:lang w:val="es-ES"/>
        </w:rPr>
        <w:t>CHTMLQ</w:t>
      </w:r>
      <w:r w:rsidRPr="00202261">
        <w:rPr>
          <w:rFonts w:cs="Times New Roman"/>
          <w:sz w:val="28"/>
          <w:szCs w:val="28"/>
          <w:lang w:val="vi-VN"/>
        </w:rPr>
        <w:t xml:space="preserve"> tích cực đổi mới phương pháp giảng dạy môn học, chủ động chỉ đạo các khoa GV bám sát chương trình kế hoạch ĐT, thường xuyên đổi mới phương pháp giảng dạy phù hợp với đối tượng, nâng cao chất lượng bài giảng. Song, k</w:t>
      </w:r>
      <w:r w:rsidRPr="00202261">
        <w:rPr>
          <w:rFonts w:eastAsia="Times New Roman" w:cs="Times New Roman"/>
          <w:sz w:val="28"/>
          <w:szCs w:val="28"/>
          <w:lang w:val="vi-VN"/>
        </w:rPr>
        <w:t>ết quả khảo sát cho thấy, mức độ sử dụng các phương pháp dạy học của GV ở mức độ trung bình, điểm TB 2,49. Phương pháp</w:t>
      </w:r>
      <w:r w:rsidRPr="00202261">
        <w:rPr>
          <w:rFonts w:cs="Times New Roman"/>
          <w:sz w:val="28"/>
          <w:szCs w:val="28"/>
          <w:lang w:val="vi-VN"/>
        </w:rPr>
        <w:t xml:space="preserve"> </w:t>
      </w:r>
      <w:r w:rsidRPr="00202261">
        <w:rPr>
          <w:rFonts w:eastAsia="Times New Roman" w:cs="Times New Roman"/>
          <w:sz w:val="28"/>
          <w:szCs w:val="28"/>
          <w:lang w:val="vi-VN"/>
        </w:rPr>
        <w:t>thuyết trình là phương pháp được thực hiện tốt nhất, điểm TB là 2,58, trong đó có 24,6% ý kiến đánh giá tốt, 31,8 ý kiến đánh giá khá, 20,5 ý kiến đánh giá trung bình và 23,1% ý kiến đánh giá yếu</w:t>
      </w:r>
    </w:p>
    <w:p w14:paraId="149B9199" w14:textId="64A5A080" w:rsidR="00307650" w:rsidRPr="00202261" w:rsidRDefault="00307650" w:rsidP="005916EB">
      <w:pPr>
        <w:pStyle w:val="003"/>
        <w:spacing w:line="264" w:lineRule="auto"/>
        <w:rPr>
          <w:sz w:val="28"/>
          <w:szCs w:val="28"/>
          <w:lang w:val="vi-VN"/>
        </w:rPr>
      </w:pPr>
      <w:bookmarkStart w:id="240" w:name="_Toc50472963"/>
      <w:bookmarkStart w:id="241" w:name="_Toc147410769"/>
      <w:r w:rsidRPr="00202261">
        <w:rPr>
          <w:sz w:val="28"/>
          <w:szCs w:val="28"/>
          <w:lang w:val="vi-VN"/>
        </w:rPr>
        <w:t xml:space="preserve">2.4.4. Thực trạng quản lý hoạt động giảng dạy của giảng viên tham gia đào tạo ngành </w:t>
      </w:r>
      <w:r w:rsidR="00F91112" w:rsidRPr="00202261">
        <w:rPr>
          <w:sz w:val="28"/>
          <w:szCs w:val="28"/>
          <w:lang w:val="vi-VN"/>
        </w:rPr>
        <w:t>CHTMLQ</w:t>
      </w:r>
      <w:r w:rsidRPr="00202261">
        <w:rPr>
          <w:sz w:val="28"/>
          <w:szCs w:val="28"/>
          <w:lang w:val="vi-VN"/>
        </w:rPr>
        <w:t xml:space="preserve"> theo tiếp cận năng lực tại các trường </w:t>
      </w:r>
      <w:bookmarkEnd w:id="240"/>
      <w:bookmarkEnd w:id="241"/>
      <w:r w:rsidR="00F91112" w:rsidRPr="00202261">
        <w:rPr>
          <w:sz w:val="28"/>
          <w:szCs w:val="28"/>
          <w:lang w:val="vi-VN"/>
        </w:rPr>
        <w:t>SQLQ</w:t>
      </w:r>
    </w:p>
    <w:p w14:paraId="2F2D552D" w14:textId="74CB37C1" w:rsidR="00307650" w:rsidRPr="00202261" w:rsidRDefault="00307650" w:rsidP="005916EB">
      <w:pPr>
        <w:pStyle w:val="Bodytext20"/>
        <w:shd w:val="clear" w:color="auto" w:fill="auto"/>
        <w:spacing w:line="264" w:lineRule="auto"/>
        <w:ind w:firstLine="680"/>
        <w:rPr>
          <w:rFonts w:cs="Times New Roman"/>
          <w:sz w:val="28"/>
          <w:szCs w:val="28"/>
          <w:lang w:val="vi-VN"/>
        </w:rPr>
      </w:pPr>
      <w:r w:rsidRPr="00202261">
        <w:rPr>
          <w:rFonts w:cs="Times New Roman"/>
          <w:sz w:val="28"/>
          <w:szCs w:val="28"/>
          <w:lang w:val="vi-VN"/>
        </w:rPr>
        <w:t>Kết quả khảo sát cũng cho thấy, nội dung 6 về công tác bồi dưỡng phương pháp giảng dạy cho giảng viên theo tiếp cận năng lực cũng không được đánh gi</w:t>
      </w:r>
      <w:r w:rsidR="00666AB8" w:rsidRPr="00202261">
        <w:rPr>
          <w:rFonts w:cs="Times New Roman"/>
          <w:sz w:val="28"/>
          <w:szCs w:val="28"/>
          <w:lang w:val="vi-VN"/>
        </w:rPr>
        <w:t xml:space="preserve">á cao: có 26,0% </w:t>
      </w:r>
      <w:r w:rsidRPr="00202261">
        <w:rPr>
          <w:rFonts w:cs="Times New Roman"/>
          <w:sz w:val="28"/>
          <w:szCs w:val="28"/>
          <w:lang w:val="vi-VN"/>
        </w:rPr>
        <w:t xml:space="preserve">ý kiến đánh giá mức </w:t>
      </w:r>
      <w:r w:rsidR="00666AB8" w:rsidRPr="00202261">
        <w:rPr>
          <w:rFonts w:cs="Times New Roman"/>
          <w:sz w:val="28"/>
          <w:szCs w:val="28"/>
          <w:lang w:val="vi-VN"/>
        </w:rPr>
        <w:t>TB</w:t>
      </w:r>
      <w:r w:rsidRPr="00202261">
        <w:rPr>
          <w:rFonts w:cs="Times New Roman"/>
          <w:sz w:val="28"/>
          <w:szCs w:val="28"/>
          <w:lang w:val="vi-VN"/>
        </w:rPr>
        <w:t xml:space="preserve"> và 23,0%</w:t>
      </w:r>
      <w:r w:rsidR="0073013F" w:rsidRPr="00202261">
        <w:rPr>
          <w:rFonts w:cs="Times New Roman"/>
          <w:sz w:val="28"/>
          <w:szCs w:val="28"/>
          <w:lang w:val="vi-VN"/>
        </w:rPr>
        <w:t xml:space="preserve"> </w:t>
      </w:r>
      <w:r w:rsidRPr="00202261">
        <w:rPr>
          <w:rFonts w:cs="Times New Roman"/>
          <w:sz w:val="28"/>
          <w:szCs w:val="28"/>
          <w:lang w:val="vi-VN"/>
        </w:rPr>
        <w:t xml:space="preserve">ý kiến đánh giá yếu. Nhiều cán bộ, giảng viên cho rằng, việc bồi dưỡng phương pháp giảng dạy có lúc vẫn mang tính hình thức, chưa chú trọng đầy đủ bồi dưỡng nâng cao </w:t>
      </w:r>
      <w:r w:rsidR="0073013F" w:rsidRPr="00202261">
        <w:rPr>
          <w:rFonts w:cs="Times New Roman"/>
          <w:sz w:val="28"/>
          <w:szCs w:val="28"/>
          <w:lang w:val="vi-VN"/>
        </w:rPr>
        <w:t>NL</w:t>
      </w:r>
      <w:r w:rsidRPr="00202261">
        <w:rPr>
          <w:rFonts w:cs="Times New Roman"/>
          <w:sz w:val="28"/>
          <w:szCs w:val="28"/>
          <w:lang w:val="vi-VN"/>
        </w:rPr>
        <w:t xml:space="preserve"> sư phạm, năng lực chuyên môn nghiệp vụ cho giảng viên.</w:t>
      </w:r>
    </w:p>
    <w:p w14:paraId="79297AD5" w14:textId="3F48AE18" w:rsidR="00307650" w:rsidRPr="00202261" w:rsidRDefault="00307650" w:rsidP="005916EB">
      <w:pPr>
        <w:pStyle w:val="003"/>
        <w:spacing w:line="264" w:lineRule="auto"/>
        <w:rPr>
          <w:sz w:val="28"/>
          <w:szCs w:val="28"/>
          <w:lang w:val="vi-VN"/>
        </w:rPr>
      </w:pPr>
      <w:bookmarkStart w:id="242" w:name="_Toc50472965"/>
      <w:bookmarkStart w:id="243" w:name="_Toc147410770"/>
      <w:r w:rsidRPr="00202261">
        <w:rPr>
          <w:sz w:val="28"/>
          <w:szCs w:val="28"/>
          <w:lang w:val="vi-VN"/>
        </w:rPr>
        <w:t xml:space="preserve">2.4.5. Thực trạng quản lý hoạt động học tập, rèn luyện của học viên ngành </w:t>
      </w:r>
      <w:bookmarkEnd w:id="242"/>
      <w:bookmarkEnd w:id="243"/>
      <w:r w:rsidR="00F91112" w:rsidRPr="00202261">
        <w:rPr>
          <w:sz w:val="28"/>
          <w:szCs w:val="28"/>
          <w:lang w:val="vi-VN"/>
        </w:rPr>
        <w:t>CHTMLQ</w:t>
      </w:r>
    </w:p>
    <w:p w14:paraId="05C8FE01" w14:textId="4C63E894" w:rsidR="00A42C7D" w:rsidRPr="00202261" w:rsidRDefault="00A42C7D" w:rsidP="00F91112">
      <w:pPr>
        <w:spacing w:after="0" w:line="264" w:lineRule="auto"/>
        <w:ind w:firstLine="680"/>
        <w:jc w:val="both"/>
        <w:rPr>
          <w:rFonts w:cs="Times New Roman"/>
          <w:sz w:val="28"/>
          <w:szCs w:val="28"/>
          <w:lang w:val="vi-VN"/>
        </w:rPr>
      </w:pPr>
      <w:r w:rsidRPr="00202261">
        <w:rPr>
          <w:rFonts w:cs="Times New Roman"/>
          <w:sz w:val="28"/>
          <w:szCs w:val="28"/>
          <w:lang w:val="vi-VN"/>
        </w:rPr>
        <w:t>Một số nội dung chưa được đánh giá cao như:</w:t>
      </w:r>
      <w:r w:rsidR="00F91112" w:rsidRPr="00202261">
        <w:rPr>
          <w:rFonts w:cs="Times New Roman"/>
          <w:sz w:val="28"/>
          <w:szCs w:val="28"/>
          <w:lang w:val="vi-VN"/>
        </w:rPr>
        <w:t xml:space="preserve"> </w:t>
      </w:r>
      <w:r w:rsidRPr="00202261">
        <w:rPr>
          <w:rFonts w:cs="Times New Roman"/>
          <w:spacing w:val="-4"/>
          <w:sz w:val="28"/>
          <w:szCs w:val="28"/>
          <w:lang w:val="vi-VN"/>
        </w:rPr>
        <w:t>“Hiệu quả công tác quản lý các hoạt động học tập rèn luyện của học viên”, điểm trung bình 2,55, xếp bậc 6/7, trong đó có 30,3%</w:t>
      </w:r>
      <w:r w:rsidR="0073013F" w:rsidRPr="00202261">
        <w:rPr>
          <w:rFonts w:cs="Times New Roman"/>
          <w:spacing w:val="-4"/>
          <w:sz w:val="28"/>
          <w:szCs w:val="28"/>
          <w:lang w:val="vi-VN"/>
        </w:rPr>
        <w:t xml:space="preserve"> </w:t>
      </w:r>
      <w:r w:rsidRPr="00202261">
        <w:rPr>
          <w:rFonts w:cs="Times New Roman"/>
          <w:spacing w:val="-4"/>
          <w:sz w:val="28"/>
          <w:szCs w:val="28"/>
          <w:lang w:val="vi-VN"/>
        </w:rPr>
        <w:t>ý kiến đánh giá tốt, 23,4% ý kiến đánh giá khá, 17,3% ý kiến đánh giá trung bình và 28,9% ý kiến đánh giá kém.</w:t>
      </w:r>
      <w:r w:rsidR="00F91112" w:rsidRPr="00202261">
        <w:rPr>
          <w:rFonts w:cs="Times New Roman"/>
          <w:spacing w:val="-4"/>
          <w:sz w:val="28"/>
          <w:szCs w:val="28"/>
          <w:lang w:val="vi-VN"/>
        </w:rPr>
        <w:t xml:space="preserve"> </w:t>
      </w:r>
      <w:r w:rsidRPr="00202261">
        <w:rPr>
          <w:rFonts w:cs="Times New Roman"/>
          <w:sz w:val="28"/>
          <w:szCs w:val="28"/>
          <w:lang w:val="vi-VN"/>
        </w:rPr>
        <w:t>Nội dung “Cán bộ quản lý, giảng viên định hướng mô hình năng lực học viên trường sĩ quan lục quân cho học viên là nội dung được đánh giá thấp nhất, có 27,5% ý kiến đánh giá tốt, 20,5% ý kiến đánh giá khá, 26,0%</w:t>
      </w:r>
      <w:r w:rsidR="0073013F" w:rsidRPr="00202261">
        <w:rPr>
          <w:rFonts w:cs="Times New Roman"/>
          <w:sz w:val="28"/>
          <w:szCs w:val="28"/>
          <w:lang w:val="vi-VN"/>
        </w:rPr>
        <w:t xml:space="preserve"> </w:t>
      </w:r>
      <w:r w:rsidRPr="00202261">
        <w:rPr>
          <w:rFonts w:cs="Times New Roman"/>
          <w:sz w:val="28"/>
          <w:szCs w:val="28"/>
          <w:lang w:val="vi-VN"/>
        </w:rPr>
        <w:t>ý kiến đánh giá mức trung bình, 26,0% ý kiến đánh giá yếu.</w:t>
      </w:r>
    </w:p>
    <w:p w14:paraId="0AC51102" w14:textId="07538B54" w:rsidR="00A42C7D" w:rsidRPr="00202261" w:rsidRDefault="00A42C7D" w:rsidP="005916EB">
      <w:pPr>
        <w:pStyle w:val="003"/>
        <w:spacing w:line="264" w:lineRule="auto"/>
        <w:rPr>
          <w:rFonts w:asciiTheme="minorHAnsi" w:hAnsiTheme="minorHAnsi"/>
          <w:spacing w:val="-4"/>
          <w:sz w:val="28"/>
          <w:szCs w:val="28"/>
          <w:lang w:val="vi-VN"/>
        </w:rPr>
      </w:pPr>
      <w:bookmarkStart w:id="244" w:name="_Toc50472967"/>
      <w:bookmarkStart w:id="245" w:name="_Toc147410771"/>
      <w:r w:rsidRPr="00202261">
        <w:rPr>
          <w:rFonts w:ascii="Times New Roman Bold Italic" w:hAnsi="Times New Roman Bold Italic"/>
          <w:spacing w:val="-4"/>
          <w:sz w:val="28"/>
          <w:szCs w:val="28"/>
          <w:lang w:val="vi-VN"/>
        </w:rPr>
        <w:t xml:space="preserve">2.4.6. Thực trạng quản lý kiểm tra </w:t>
      </w:r>
      <w:r w:rsidR="00F91112" w:rsidRPr="00202261">
        <w:rPr>
          <w:rFonts w:asciiTheme="minorHAnsi" w:hAnsiTheme="minorHAnsi"/>
          <w:spacing w:val="-4"/>
          <w:sz w:val="28"/>
          <w:szCs w:val="28"/>
          <w:lang w:val="vi-VN"/>
        </w:rPr>
        <w:t xml:space="preserve">- </w:t>
      </w:r>
      <w:r w:rsidRPr="00202261">
        <w:rPr>
          <w:rFonts w:ascii="Times New Roman Bold Italic" w:hAnsi="Times New Roman Bold Italic"/>
          <w:spacing w:val="-4"/>
          <w:sz w:val="28"/>
          <w:szCs w:val="28"/>
          <w:lang w:val="vi-VN"/>
        </w:rPr>
        <w:t xml:space="preserve">đánh giá kết quả học tập ngành </w:t>
      </w:r>
      <w:r w:rsidR="00F91112" w:rsidRPr="00202261">
        <w:rPr>
          <w:spacing w:val="-4"/>
          <w:sz w:val="28"/>
          <w:szCs w:val="28"/>
          <w:lang w:val="vi-VN"/>
        </w:rPr>
        <w:t>CHTMLQ</w:t>
      </w:r>
      <w:r w:rsidRPr="00202261">
        <w:rPr>
          <w:rFonts w:ascii="Times New Roman Bold Italic" w:hAnsi="Times New Roman Bold Italic"/>
          <w:spacing w:val="-4"/>
          <w:sz w:val="28"/>
          <w:szCs w:val="28"/>
          <w:lang w:val="vi-VN"/>
        </w:rPr>
        <w:t xml:space="preserve"> theo tiếp cận năng lực tại các trường </w:t>
      </w:r>
      <w:bookmarkEnd w:id="244"/>
      <w:bookmarkEnd w:id="245"/>
      <w:r w:rsidR="00666AB8" w:rsidRPr="00202261">
        <w:rPr>
          <w:spacing w:val="-4"/>
          <w:sz w:val="28"/>
          <w:szCs w:val="28"/>
          <w:lang w:val="vi-VN"/>
        </w:rPr>
        <w:t>SQLQ</w:t>
      </w:r>
    </w:p>
    <w:p w14:paraId="452A2662" w14:textId="58E75A75" w:rsidR="00A42C7D" w:rsidRPr="00202261" w:rsidRDefault="00A42C7D" w:rsidP="005916EB">
      <w:pPr>
        <w:pStyle w:val="Bodytext20"/>
        <w:shd w:val="clear" w:color="auto" w:fill="auto"/>
        <w:spacing w:line="264" w:lineRule="auto"/>
        <w:ind w:firstLine="680"/>
        <w:rPr>
          <w:rFonts w:cs="Times New Roman"/>
          <w:sz w:val="28"/>
          <w:szCs w:val="28"/>
          <w:lang w:val="vi-VN"/>
        </w:rPr>
      </w:pPr>
      <w:r w:rsidRPr="00202261">
        <w:rPr>
          <w:rFonts w:cs="Times New Roman"/>
          <w:sz w:val="28"/>
          <w:szCs w:val="28"/>
          <w:lang w:val="vi-VN"/>
        </w:rPr>
        <w:t>Hai nội dung được đánh giá thấp nhất là Nội dung 2 về hệ thống câu hỏi, đề thi đã cơ bản phù hợp hướng tới mục tiêu hình thành năng lực của người học viên trường sĩ quan lục quân, điểm trung bình 2,34, xếp bậc 7/7, có 21,7% ý kiến đánh giá tốt, 22,0% ý kiến đánh giá khá, 24,6% ý kiến đánh giá mức trung bình, 31,8% ý kiến đánh giá yếu; nội dung 3 về Đầu tư trong việc xây dựng, chuẩn bị câu hỏi, đáp án, ngân hàng đề thi theo tiếp cận năng lực, điểm trung bình 2,37, xếp bậc 6/7, có 23,1% ý kiến đánh giá tốt, 23,8% ý kiến đánh giá khá, 19,8% ý kiến đánh giá mức trung bình, 33,2% ý kiến đánh giá yếu.</w:t>
      </w:r>
    </w:p>
    <w:p w14:paraId="632C16A9" w14:textId="2D6E4B9B" w:rsidR="00666AB8" w:rsidRPr="00202261" w:rsidRDefault="00666AB8" w:rsidP="00666AB8">
      <w:pPr>
        <w:pStyle w:val="Bodytext20"/>
        <w:shd w:val="clear" w:color="auto" w:fill="auto"/>
        <w:spacing w:line="264" w:lineRule="auto"/>
        <w:rPr>
          <w:rFonts w:cs="Times New Roman"/>
          <w:b/>
          <w:i/>
          <w:sz w:val="28"/>
          <w:szCs w:val="28"/>
          <w:lang w:val="vi-VN"/>
        </w:rPr>
      </w:pPr>
      <w:r w:rsidRPr="00202261">
        <w:rPr>
          <w:rFonts w:cs="Times New Roman"/>
          <w:b/>
          <w:i/>
          <w:sz w:val="28"/>
          <w:szCs w:val="28"/>
          <w:lang w:val="vi-VN"/>
        </w:rPr>
        <w:t>2.4.7. Thực trạng quản lý sự phối hợp giữa nhà trường với các đơn vị thực tập</w:t>
      </w:r>
    </w:p>
    <w:p w14:paraId="0BFED35D" w14:textId="7DFE4596" w:rsidR="00FC152C" w:rsidRPr="00202261" w:rsidRDefault="00FC152C" w:rsidP="00FC152C">
      <w:pPr>
        <w:pStyle w:val="Bodytext20"/>
        <w:shd w:val="clear" w:color="auto" w:fill="auto"/>
        <w:spacing w:line="264" w:lineRule="auto"/>
        <w:ind w:firstLine="720"/>
        <w:rPr>
          <w:rFonts w:cs="Times New Roman"/>
          <w:b/>
          <w:i/>
          <w:sz w:val="28"/>
          <w:szCs w:val="28"/>
          <w:lang w:val="vi-VN"/>
        </w:rPr>
      </w:pPr>
      <w:r w:rsidRPr="00202261">
        <w:rPr>
          <w:rFonts w:cs="Times New Roman"/>
          <w:sz w:val="28"/>
          <w:szCs w:val="28"/>
          <w:lang w:val="vi-VN"/>
        </w:rPr>
        <w:t>Kết quả khảo sát cho thấy, nội dung 1 về “Xây dựng kế hoạch phối hợp ĐT giữa nhà trường với các đơn vị” được đánh giá cao nhất, điểm trung bình 2,60, xếp bậc 1/6, có 30,3% ý kiến đánh giá tốt, 22,0% ý kiến đánh giá khá, 24,6% ý kiến đánh giá mức trung bình, 23,1% ý kiến đánh giá yếu.</w:t>
      </w:r>
    </w:p>
    <w:p w14:paraId="7D0F6154" w14:textId="4E1F59A5" w:rsidR="00A42C7D" w:rsidRPr="00202261" w:rsidRDefault="00A42C7D" w:rsidP="00506A4C">
      <w:pPr>
        <w:pStyle w:val="003"/>
        <w:spacing w:line="240" w:lineRule="auto"/>
        <w:rPr>
          <w:sz w:val="28"/>
          <w:szCs w:val="28"/>
          <w:lang w:val="vi-VN"/>
        </w:rPr>
      </w:pPr>
      <w:bookmarkStart w:id="246" w:name="_Toc50472969"/>
      <w:bookmarkStart w:id="247" w:name="_Toc147410773"/>
      <w:r w:rsidRPr="00202261">
        <w:rPr>
          <w:sz w:val="28"/>
          <w:szCs w:val="28"/>
          <w:lang w:val="vi-VN"/>
        </w:rPr>
        <w:lastRenderedPageBreak/>
        <w:t xml:space="preserve">2.4.8. Thực trạng quản lý cơ sở vật chất và các điều kiện đảm bảo đào tạo ngành </w:t>
      </w:r>
      <w:r w:rsidR="00F91112" w:rsidRPr="00202261">
        <w:rPr>
          <w:sz w:val="28"/>
          <w:szCs w:val="28"/>
          <w:lang w:val="vi-VN"/>
        </w:rPr>
        <w:t>CHTMLQ</w:t>
      </w:r>
      <w:r w:rsidRPr="00202261">
        <w:rPr>
          <w:sz w:val="28"/>
          <w:szCs w:val="28"/>
          <w:lang w:val="vi-VN"/>
        </w:rPr>
        <w:t xml:space="preserve"> theo tiếp cận năng lực tại các trường </w:t>
      </w:r>
      <w:bookmarkEnd w:id="246"/>
      <w:bookmarkEnd w:id="247"/>
      <w:r w:rsidR="00F91112" w:rsidRPr="00202261">
        <w:rPr>
          <w:sz w:val="28"/>
          <w:szCs w:val="28"/>
          <w:lang w:val="vi-VN"/>
        </w:rPr>
        <w:t>SQLQ</w:t>
      </w:r>
    </w:p>
    <w:p w14:paraId="5215CAA7" w14:textId="77777777" w:rsidR="00506A4C" w:rsidRPr="00202261" w:rsidRDefault="00506A4C" w:rsidP="00506A4C">
      <w:pPr>
        <w:pStyle w:val="Tablecaption0"/>
        <w:shd w:val="clear" w:color="auto" w:fill="auto"/>
        <w:spacing w:line="240" w:lineRule="auto"/>
        <w:rPr>
          <w:rFonts w:cs="Times New Roman"/>
          <w:noProof/>
          <w:sz w:val="28"/>
          <w:szCs w:val="28"/>
        </w:rPr>
      </w:pPr>
      <w:r w:rsidRPr="00202261">
        <w:rPr>
          <w:rFonts w:cs="Times New Roman"/>
          <w:noProof/>
          <w:sz w:val="28"/>
          <w:szCs w:val="28"/>
        </w:rPr>
        <w:drawing>
          <wp:inline distT="0" distB="0" distL="0" distR="0" wp14:anchorId="34C222D9" wp14:editId="1CD50F8A">
            <wp:extent cx="6429748" cy="2759103"/>
            <wp:effectExtent l="0" t="0" r="9525"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48899" cy="2767321"/>
                    </a:xfrm>
                    <a:prstGeom prst="rect">
                      <a:avLst/>
                    </a:prstGeom>
                    <a:noFill/>
                  </pic:spPr>
                </pic:pic>
              </a:graphicData>
            </a:graphic>
          </wp:inline>
        </w:drawing>
      </w:r>
    </w:p>
    <w:p w14:paraId="1BC8CCA3" w14:textId="77777777" w:rsidR="004F5928" w:rsidRPr="004F5928" w:rsidRDefault="004F5928" w:rsidP="004F5928">
      <w:pPr>
        <w:tabs>
          <w:tab w:val="left" w:pos="3648"/>
        </w:tabs>
        <w:spacing w:line="240" w:lineRule="auto"/>
        <w:jc w:val="center"/>
        <w:rPr>
          <w:b/>
          <w:sz w:val="6"/>
          <w:szCs w:val="6"/>
        </w:rPr>
      </w:pPr>
      <w:bookmarkStart w:id="248" w:name="_Toc50472970"/>
      <w:bookmarkStart w:id="249" w:name="_Toc147411050"/>
    </w:p>
    <w:p w14:paraId="48989E83" w14:textId="77777777" w:rsidR="00F91112" w:rsidRPr="00202261" w:rsidRDefault="00506A4C" w:rsidP="00F91112">
      <w:pPr>
        <w:tabs>
          <w:tab w:val="left" w:pos="3648"/>
        </w:tabs>
        <w:spacing w:line="240" w:lineRule="auto"/>
        <w:jc w:val="center"/>
        <w:rPr>
          <w:b/>
          <w:sz w:val="28"/>
          <w:szCs w:val="28"/>
        </w:rPr>
      </w:pPr>
      <w:r w:rsidRPr="00202261">
        <w:rPr>
          <w:b/>
          <w:sz w:val="28"/>
          <w:szCs w:val="28"/>
          <w:lang w:val="vi-VN"/>
        </w:rPr>
        <w:t>Biểu đồ 2.</w:t>
      </w:r>
      <w:r w:rsidRPr="00202261">
        <w:rPr>
          <w:b/>
          <w:sz w:val="28"/>
          <w:szCs w:val="28"/>
        </w:rPr>
        <w:t>2</w:t>
      </w:r>
      <w:r w:rsidRPr="00202261">
        <w:rPr>
          <w:b/>
          <w:sz w:val="28"/>
          <w:szCs w:val="28"/>
          <w:lang w:val="vi-VN"/>
        </w:rPr>
        <w:t>.</w:t>
      </w:r>
      <w:r w:rsidRPr="00202261">
        <w:rPr>
          <w:b/>
          <w:sz w:val="28"/>
          <w:szCs w:val="28"/>
        </w:rPr>
        <w:t xml:space="preserve"> Thực trạng quản lý cơ sở vật chất, trang thiết bị trong</w:t>
      </w:r>
      <w:r w:rsidRPr="00202261">
        <w:rPr>
          <w:b/>
          <w:sz w:val="28"/>
          <w:szCs w:val="28"/>
          <w:lang w:val="vi-VN"/>
        </w:rPr>
        <w:t xml:space="preserve"> </w:t>
      </w:r>
      <w:r w:rsidRPr="00202261">
        <w:rPr>
          <w:b/>
          <w:sz w:val="28"/>
          <w:szCs w:val="28"/>
          <w:lang w:val="vi-VN"/>
        </w:rPr>
        <w:br/>
      </w:r>
      <w:r w:rsidRPr="00202261">
        <w:rPr>
          <w:b/>
          <w:sz w:val="28"/>
          <w:szCs w:val="28"/>
        </w:rPr>
        <w:t>đào tạo ngành</w:t>
      </w:r>
      <w:r w:rsidRPr="00202261">
        <w:rPr>
          <w:b/>
          <w:sz w:val="28"/>
          <w:szCs w:val="28"/>
          <w:lang w:val="vi-VN"/>
        </w:rPr>
        <w:t xml:space="preserve"> </w:t>
      </w:r>
      <w:bookmarkEnd w:id="248"/>
      <w:bookmarkEnd w:id="249"/>
      <w:r w:rsidR="00F91112" w:rsidRPr="00202261">
        <w:rPr>
          <w:b/>
          <w:sz w:val="28"/>
          <w:szCs w:val="28"/>
        </w:rPr>
        <w:t>CHTMLQ</w:t>
      </w:r>
      <w:bookmarkStart w:id="250" w:name="_Toc50472971"/>
      <w:bookmarkStart w:id="251" w:name="_Toc147410774"/>
    </w:p>
    <w:p w14:paraId="7B573699" w14:textId="77777777" w:rsidR="00666AB8" w:rsidRPr="00202261" w:rsidRDefault="00506A4C" w:rsidP="00666AB8">
      <w:pPr>
        <w:tabs>
          <w:tab w:val="left" w:pos="3648"/>
        </w:tabs>
        <w:spacing w:line="240" w:lineRule="auto"/>
        <w:jc w:val="both"/>
        <w:rPr>
          <w:rFonts w:cs="Times New Roman"/>
          <w:b/>
          <w:bCs/>
          <w:i/>
          <w:iCs/>
          <w:spacing w:val="-2"/>
          <w:sz w:val="28"/>
          <w:szCs w:val="28"/>
        </w:rPr>
      </w:pPr>
      <w:r w:rsidRPr="00202261">
        <w:rPr>
          <w:rFonts w:ascii="Times New Roman Bold Italic" w:hAnsi="Times New Roman Bold Italic"/>
          <w:spacing w:val="-2"/>
          <w:sz w:val="28"/>
          <w:szCs w:val="28"/>
          <w:lang w:val="vi-VN"/>
        </w:rPr>
        <w:t xml:space="preserve">2.4.9. Thực trạng quản lý kết quả đầu ra trong đào tạo ngành </w:t>
      </w:r>
      <w:r w:rsidR="00F91112" w:rsidRPr="00202261">
        <w:rPr>
          <w:rFonts w:cs="Times New Roman"/>
          <w:b/>
          <w:bCs/>
          <w:i/>
          <w:iCs/>
          <w:spacing w:val="-2"/>
          <w:sz w:val="28"/>
          <w:szCs w:val="28"/>
          <w:lang w:val="vi-VN"/>
        </w:rPr>
        <w:t>CHTMLQ</w:t>
      </w:r>
      <w:r w:rsidRPr="00202261">
        <w:rPr>
          <w:rFonts w:ascii="Times New Roman Bold Italic" w:hAnsi="Times New Roman Bold Italic"/>
          <w:spacing w:val="-2"/>
          <w:sz w:val="28"/>
          <w:szCs w:val="28"/>
          <w:lang w:val="vi-VN"/>
        </w:rPr>
        <w:t xml:space="preserve"> theo tiếp cận năng lực tại các trường </w:t>
      </w:r>
      <w:bookmarkEnd w:id="250"/>
      <w:bookmarkEnd w:id="251"/>
      <w:r w:rsidR="00F91112" w:rsidRPr="00202261">
        <w:rPr>
          <w:rFonts w:cs="Times New Roman"/>
          <w:b/>
          <w:bCs/>
          <w:i/>
          <w:iCs/>
          <w:spacing w:val="-2"/>
          <w:sz w:val="28"/>
          <w:szCs w:val="28"/>
          <w:lang w:val="vi-VN"/>
        </w:rPr>
        <w:t>SQLQ</w:t>
      </w:r>
      <w:bookmarkStart w:id="252" w:name="_Toc147411051"/>
    </w:p>
    <w:p w14:paraId="63E804AC" w14:textId="5BD67BC0" w:rsidR="00506A4C" w:rsidRPr="00202261" w:rsidRDefault="00506A4C" w:rsidP="00202261">
      <w:pPr>
        <w:tabs>
          <w:tab w:val="left" w:pos="3648"/>
        </w:tabs>
        <w:spacing w:line="240" w:lineRule="auto"/>
        <w:jc w:val="center"/>
        <w:rPr>
          <w:sz w:val="28"/>
          <w:szCs w:val="28"/>
          <w:lang w:val="vi-VN"/>
        </w:rPr>
      </w:pPr>
      <w:r w:rsidRPr="00202261">
        <w:rPr>
          <w:noProof/>
          <w:sz w:val="28"/>
          <w:szCs w:val="28"/>
        </w:rPr>
        <w:drawing>
          <wp:inline distT="0" distB="0" distL="0" distR="0" wp14:anchorId="5313FC0E" wp14:editId="0E6A4F4A">
            <wp:extent cx="6361043" cy="3132814"/>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13383" cy="3158591"/>
                    </a:xfrm>
                    <a:prstGeom prst="rect">
                      <a:avLst/>
                    </a:prstGeom>
                    <a:noFill/>
                  </pic:spPr>
                </pic:pic>
              </a:graphicData>
            </a:graphic>
          </wp:inline>
        </w:drawing>
      </w:r>
      <w:bookmarkStart w:id="253" w:name="_Toc50472972"/>
    </w:p>
    <w:p w14:paraId="57082568" w14:textId="4E564B71" w:rsidR="00506A4C" w:rsidRPr="00202261" w:rsidRDefault="00506A4C" w:rsidP="00506A4C">
      <w:pPr>
        <w:pStyle w:val="6"/>
        <w:spacing w:line="240" w:lineRule="auto"/>
        <w:rPr>
          <w:sz w:val="28"/>
          <w:szCs w:val="28"/>
          <w:lang w:val="vi-VN"/>
        </w:rPr>
      </w:pPr>
      <w:r w:rsidRPr="00202261">
        <w:rPr>
          <w:sz w:val="28"/>
          <w:szCs w:val="28"/>
          <w:lang w:val="vi-VN"/>
        </w:rPr>
        <w:t xml:space="preserve">Biểu đồ 2.3. Thực trạng quản lý kết quả đầu ra trong đào tạo </w:t>
      </w:r>
      <w:r w:rsidRPr="00202261">
        <w:rPr>
          <w:sz w:val="28"/>
          <w:szCs w:val="28"/>
          <w:lang w:val="vi-VN"/>
        </w:rPr>
        <w:br/>
        <w:t xml:space="preserve">ngành </w:t>
      </w:r>
      <w:r w:rsidR="00F91112" w:rsidRPr="00202261">
        <w:rPr>
          <w:sz w:val="28"/>
          <w:szCs w:val="28"/>
          <w:lang w:val="vi-VN"/>
        </w:rPr>
        <w:t>CHTMLQ</w:t>
      </w:r>
      <w:r w:rsidRPr="00202261">
        <w:rPr>
          <w:sz w:val="28"/>
          <w:szCs w:val="28"/>
          <w:lang w:val="vi-VN"/>
        </w:rPr>
        <w:t xml:space="preserve"> theo tiếp cận năng lực tại các trường </w:t>
      </w:r>
      <w:bookmarkEnd w:id="252"/>
      <w:bookmarkEnd w:id="253"/>
      <w:r w:rsidR="00F91112" w:rsidRPr="00202261">
        <w:rPr>
          <w:sz w:val="28"/>
          <w:szCs w:val="28"/>
          <w:lang w:val="vi-VN"/>
        </w:rPr>
        <w:t>SQLQ</w:t>
      </w:r>
    </w:p>
    <w:p w14:paraId="21D1181D" w14:textId="0AB25AE9" w:rsidR="00506A4C" w:rsidRPr="00202261" w:rsidRDefault="00506A4C" w:rsidP="00506A4C">
      <w:pPr>
        <w:pStyle w:val="Bodytext20"/>
        <w:shd w:val="clear" w:color="auto" w:fill="auto"/>
        <w:spacing w:line="240" w:lineRule="auto"/>
        <w:ind w:firstLine="680"/>
        <w:rPr>
          <w:rFonts w:cs="Times New Roman"/>
          <w:sz w:val="28"/>
          <w:szCs w:val="28"/>
          <w:lang w:val="nb-NO"/>
        </w:rPr>
      </w:pPr>
      <w:r w:rsidRPr="00202261">
        <w:rPr>
          <w:rFonts w:cs="Times New Roman"/>
          <w:sz w:val="28"/>
          <w:szCs w:val="28"/>
          <w:lang w:val="nb-NO"/>
        </w:rPr>
        <w:t>Nội dung được th</w:t>
      </w:r>
      <w:r w:rsidRPr="00202261">
        <w:rPr>
          <w:rFonts w:cs="Times New Roman"/>
          <w:sz w:val="28"/>
          <w:szCs w:val="28"/>
          <w:lang w:val="vi-VN"/>
        </w:rPr>
        <w:t>ự</w:t>
      </w:r>
      <w:r w:rsidRPr="00202261">
        <w:rPr>
          <w:rFonts w:cs="Times New Roman"/>
          <w:sz w:val="28"/>
          <w:szCs w:val="28"/>
          <w:lang w:val="nb-NO"/>
        </w:rPr>
        <w:t xml:space="preserve">c hiện yếu nhất là </w:t>
      </w:r>
      <w:r w:rsidR="00666AB8" w:rsidRPr="00202261">
        <w:rPr>
          <w:rFonts w:cs="Times New Roman"/>
          <w:sz w:val="28"/>
          <w:szCs w:val="28"/>
          <w:lang w:val="nb-NO"/>
        </w:rPr>
        <w:t>“</w:t>
      </w:r>
      <w:r w:rsidRPr="00202261">
        <w:rPr>
          <w:rFonts w:cs="Times New Roman"/>
          <w:sz w:val="28"/>
          <w:szCs w:val="28"/>
          <w:lang w:val="nb-NO"/>
        </w:rPr>
        <w:t>Ban hành chuẩn đầu ra ngành</w:t>
      </w:r>
      <w:r w:rsidRPr="00202261">
        <w:rPr>
          <w:rFonts w:cs="Times New Roman"/>
          <w:sz w:val="28"/>
          <w:szCs w:val="28"/>
          <w:lang w:val="vi-VN"/>
        </w:rPr>
        <w:t xml:space="preserve"> </w:t>
      </w:r>
      <w:r w:rsidRPr="00202261">
        <w:rPr>
          <w:rFonts w:cs="Times New Roman"/>
          <w:sz w:val="28"/>
          <w:szCs w:val="28"/>
          <w:lang w:val="nb-NO"/>
        </w:rPr>
        <w:t>CHTMLQ</w:t>
      </w:r>
      <w:r w:rsidR="00666AB8" w:rsidRPr="00202261">
        <w:rPr>
          <w:rFonts w:cs="Times New Roman"/>
          <w:sz w:val="28"/>
          <w:szCs w:val="28"/>
          <w:lang w:val="nb-NO"/>
        </w:rPr>
        <w:t>”</w:t>
      </w:r>
      <w:r w:rsidRPr="00202261">
        <w:rPr>
          <w:rFonts w:cs="Times New Roman"/>
          <w:sz w:val="28"/>
          <w:szCs w:val="28"/>
          <w:lang w:val="nb-NO"/>
        </w:rPr>
        <w:t xml:space="preserve">, điểm </w:t>
      </w:r>
      <w:r w:rsidRPr="00202261">
        <w:rPr>
          <w:rFonts w:cs="Times New Roman"/>
          <w:sz w:val="28"/>
          <w:szCs w:val="28"/>
          <w:lang w:val="vi-VN"/>
        </w:rPr>
        <w:t>trung bình</w:t>
      </w:r>
      <w:r w:rsidRPr="00202261">
        <w:rPr>
          <w:rFonts w:cs="Times New Roman"/>
          <w:sz w:val="28"/>
          <w:szCs w:val="28"/>
          <w:lang w:val="nb-NO"/>
        </w:rPr>
        <w:t xml:space="preserve"> 2,07, xếp bậc 6/6. Có 13,0%</w:t>
      </w:r>
      <w:r w:rsidR="0073013F" w:rsidRPr="00202261">
        <w:rPr>
          <w:rFonts w:cs="Times New Roman"/>
          <w:sz w:val="28"/>
          <w:szCs w:val="28"/>
          <w:lang w:val="nb-NO"/>
        </w:rPr>
        <w:t xml:space="preserve"> </w:t>
      </w:r>
      <w:r w:rsidRPr="00202261">
        <w:rPr>
          <w:rFonts w:cs="Times New Roman"/>
          <w:sz w:val="28"/>
          <w:szCs w:val="28"/>
          <w:lang w:val="nb-NO"/>
        </w:rPr>
        <w:t>ý kiến đánh giá tốt, 19,5% ý kiến đánh giá khá, 28,9% ý kiến đánh giá mức trung bình, 38,6% ý kiến đánh giá yếu.</w:t>
      </w:r>
    </w:p>
    <w:p w14:paraId="6D96E786" w14:textId="78397F81" w:rsidR="00506A4C" w:rsidRPr="00202261" w:rsidRDefault="00506A4C" w:rsidP="00506A4C">
      <w:pPr>
        <w:pStyle w:val="003"/>
        <w:spacing w:line="240" w:lineRule="auto"/>
        <w:rPr>
          <w:sz w:val="28"/>
          <w:szCs w:val="28"/>
          <w:lang w:val="nb-NO"/>
        </w:rPr>
      </w:pPr>
      <w:bookmarkStart w:id="254" w:name="_Toc147410775"/>
      <w:r w:rsidRPr="00202261">
        <w:rPr>
          <w:sz w:val="28"/>
          <w:szCs w:val="28"/>
          <w:lang w:val="nb-NO"/>
        </w:rPr>
        <w:t xml:space="preserve">2.4.10. </w:t>
      </w:r>
      <w:r w:rsidR="00666AB8" w:rsidRPr="00202261">
        <w:rPr>
          <w:sz w:val="28"/>
          <w:szCs w:val="28"/>
          <w:lang w:val="nb-NO"/>
        </w:rPr>
        <w:t>Tổng hợp kết quả đánh giá</w:t>
      </w:r>
      <w:r w:rsidRPr="00202261">
        <w:rPr>
          <w:sz w:val="28"/>
          <w:szCs w:val="28"/>
          <w:lang w:val="nb-NO"/>
        </w:rPr>
        <w:t xml:space="preserve"> thực trạng các nội dung quản lý đào tạo ngành </w:t>
      </w:r>
      <w:r w:rsidR="00666AB8" w:rsidRPr="00202261">
        <w:rPr>
          <w:sz w:val="28"/>
          <w:szCs w:val="28"/>
          <w:lang w:val="nb-NO"/>
        </w:rPr>
        <w:t>CHTMLQ</w:t>
      </w:r>
      <w:r w:rsidRPr="00202261">
        <w:rPr>
          <w:sz w:val="28"/>
          <w:szCs w:val="28"/>
          <w:lang w:val="nb-NO"/>
        </w:rPr>
        <w:t xml:space="preserve"> theo tiếp cận năng lực ở các trường </w:t>
      </w:r>
      <w:bookmarkEnd w:id="254"/>
      <w:r w:rsidR="00666AB8" w:rsidRPr="00202261">
        <w:rPr>
          <w:sz w:val="28"/>
          <w:szCs w:val="28"/>
          <w:lang w:val="nb-NO"/>
        </w:rPr>
        <w:t>SQLQ</w:t>
      </w:r>
    </w:p>
    <w:p w14:paraId="4111FCA8" w14:textId="77777777" w:rsidR="004F5928" w:rsidRDefault="004F5928">
      <w:pPr>
        <w:rPr>
          <w:rFonts w:eastAsia="Times New Roman" w:cs="Times New Roman"/>
          <w:b/>
          <w:sz w:val="28"/>
          <w:szCs w:val="28"/>
          <w:lang w:val="nb-NO"/>
        </w:rPr>
      </w:pPr>
      <w:bookmarkStart w:id="255" w:name="_Toc147410850"/>
      <w:r>
        <w:rPr>
          <w:sz w:val="28"/>
          <w:szCs w:val="28"/>
          <w:lang w:val="nb-NO"/>
        </w:rPr>
        <w:br w:type="page"/>
      </w:r>
    </w:p>
    <w:p w14:paraId="513CFB76" w14:textId="015F5379" w:rsidR="00506A4C" w:rsidRPr="00202261" w:rsidRDefault="00506A4C" w:rsidP="00506A4C">
      <w:pPr>
        <w:pStyle w:val="5"/>
        <w:spacing w:line="240" w:lineRule="auto"/>
        <w:rPr>
          <w:sz w:val="28"/>
          <w:szCs w:val="28"/>
          <w:lang w:val="nb-NO"/>
        </w:rPr>
      </w:pPr>
      <w:r w:rsidRPr="00202261">
        <w:rPr>
          <w:sz w:val="28"/>
          <w:szCs w:val="28"/>
          <w:lang w:val="nb-NO"/>
        </w:rPr>
        <w:lastRenderedPageBreak/>
        <w:t>Bảng 2.2</w:t>
      </w:r>
      <w:r w:rsidRPr="00202261">
        <w:rPr>
          <w:sz w:val="28"/>
          <w:szCs w:val="28"/>
          <w:lang w:val="vi-VN"/>
        </w:rPr>
        <w:t>.</w:t>
      </w:r>
      <w:r w:rsidRPr="00202261">
        <w:rPr>
          <w:sz w:val="28"/>
          <w:szCs w:val="28"/>
          <w:lang w:val="nb-NO"/>
        </w:rPr>
        <w:t xml:space="preserve"> Thực trạng quản lý hoạt động đào tạo ngành</w:t>
      </w:r>
      <w:r w:rsidRPr="00202261">
        <w:rPr>
          <w:sz w:val="28"/>
          <w:szCs w:val="28"/>
          <w:lang w:val="vi-VN"/>
        </w:rPr>
        <w:t xml:space="preserve"> </w:t>
      </w:r>
      <w:bookmarkEnd w:id="255"/>
      <w:r w:rsidR="00F91112" w:rsidRPr="00202261">
        <w:rPr>
          <w:sz w:val="28"/>
          <w:szCs w:val="28"/>
          <w:lang w:val="nb-NO"/>
        </w:rPr>
        <w:t>CHTMLQ</w:t>
      </w: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729"/>
        <w:gridCol w:w="1132"/>
        <w:gridCol w:w="707"/>
      </w:tblGrid>
      <w:tr w:rsidR="00506A4C" w:rsidRPr="00202261" w14:paraId="14438170" w14:textId="77777777" w:rsidTr="00A6202B">
        <w:trPr>
          <w:trHeight w:val="20"/>
          <w:tblHeader/>
          <w:jc w:val="center"/>
        </w:trPr>
        <w:tc>
          <w:tcPr>
            <w:tcW w:w="8729" w:type="dxa"/>
            <w:shd w:val="clear" w:color="auto" w:fill="FFFFFF"/>
            <w:vAlign w:val="center"/>
          </w:tcPr>
          <w:p w14:paraId="2B87BA68" w14:textId="77777777" w:rsidR="00506A4C" w:rsidRPr="00202261" w:rsidRDefault="00506A4C" w:rsidP="00A6202B">
            <w:pPr>
              <w:pStyle w:val="Bodytext20"/>
              <w:shd w:val="clear" w:color="auto" w:fill="auto"/>
              <w:spacing w:line="216" w:lineRule="auto"/>
              <w:jc w:val="center"/>
              <w:rPr>
                <w:rFonts w:cs="Times New Roman"/>
                <w:i/>
                <w:smallCaps/>
                <w:sz w:val="28"/>
                <w:szCs w:val="28"/>
              </w:rPr>
            </w:pPr>
            <w:r w:rsidRPr="00202261">
              <w:rPr>
                <w:rStyle w:val="Heading113pt"/>
                <w:rFonts w:eastAsiaTheme="minorHAnsi"/>
                <w:sz w:val="28"/>
                <w:szCs w:val="28"/>
              </w:rPr>
              <w:t>Nội dung</w:t>
            </w:r>
          </w:p>
        </w:tc>
        <w:tc>
          <w:tcPr>
            <w:tcW w:w="1132" w:type="dxa"/>
            <w:shd w:val="clear" w:color="auto" w:fill="FFFFFF"/>
            <w:vAlign w:val="center"/>
          </w:tcPr>
          <w:p w14:paraId="1106E7C6" w14:textId="77777777" w:rsidR="00506A4C" w:rsidRPr="00202261" w:rsidRDefault="00506A4C" w:rsidP="00A6202B">
            <w:pPr>
              <w:pStyle w:val="Bodytext20"/>
              <w:shd w:val="clear" w:color="auto" w:fill="auto"/>
              <w:spacing w:line="216" w:lineRule="auto"/>
              <w:jc w:val="center"/>
              <w:rPr>
                <w:rStyle w:val="Heading113pt"/>
                <w:rFonts w:eastAsiaTheme="minorHAnsi"/>
                <w:i w:val="0"/>
                <w:sz w:val="28"/>
                <w:szCs w:val="28"/>
              </w:rPr>
            </w:pPr>
            <w:r w:rsidRPr="00202261">
              <w:rPr>
                <w:rStyle w:val="Heading113pt"/>
                <w:rFonts w:eastAsiaTheme="minorHAnsi"/>
                <w:sz w:val="28"/>
                <w:szCs w:val="28"/>
              </w:rPr>
              <w:t>Điểm TB chung</w:t>
            </w:r>
          </w:p>
        </w:tc>
        <w:tc>
          <w:tcPr>
            <w:tcW w:w="707" w:type="dxa"/>
            <w:shd w:val="clear" w:color="auto" w:fill="FFFFFF"/>
            <w:vAlign w:val="center"/>
          </w:tcPr>
          <w:p w14:paraId="50F64F0D" w14:textId="77777777" w:rsidR="00506A4C" w:rsidRPr="00202261" w:rsidRDefault="00506A4C" w:rsidP="00A6202B">
            <w:pPr>
              <w:pStyle w:val="Bodytext20"/>
              <w:shd w:val="clear" w:color="auto" w:fill="auto"/>
              <w:spacing w:line="216" w:lineRule="auto"/>
              <w:jc w:val="center"/>
              <w:rPr>
                <w:rStyle w:val="Heading113pt"/>
                <w:rFonts w:eastAsiaTheme="minorHAnsi"/>
                <w:i w:val="0"/>
                <w:sz w:val="28"/>
                <w:szCs w:val="28"/>
              </w:rPr>
            </w:pPr>
            <w:r w:rsidRPr="00202261">
              <w:rPr>
                <w:rStyle w:val="Heading113pt"/>
                <w:rFonts w:eastAsiaTheme="minorHAnsi"/>
                <w:sz w:val="28"/>
                <w:szCs w:val="28"/>
              </w:rPr>
              <w:t>Thứ bậc</w:t>
            </w:r>
          </w:p>
        </w:tc>
      </w:tr>
      <w:tr w:rsidR="00506A4C" w:rsidRPr="00202261" w14:paraId="337D2B3A" w14:textId="77777777" w:rsidTr="00A6202B">
        <w:trPr>
          <w:trHeight w:val="20"/>
          <w:jc w:val="center"/>
        </w:trPr>
        <w:tc>
          <w:tcPr>
            <w:tcW w:w="8729" w:type="dxa"/>
            <w:shd w:val="clear" w:color="auto" w:fill="FFFFFF"/>
          </w:tcPr>
          <w:p w14:paraId="7CC965BF" w14:textId="77777777" w:rsidR="00506A4C" w:rsidRPr="00202261" w:rsidRDefault="00506A4C" w:rsidP="00A6202B">
            <w:pPr>
              <w:spacing w:after="0" w:line="216" w:lineRule="auto"/>
              <w:ind w:left="57" w:right="57"/>
              <w:jc w:val="both"/>
              <w:rPr>
                <w:rFonts w:cs="Times New Roman"/>
                <w:spacing w:val="-4"/>
                <w:sz w:val="28"/>
                <w:szCs w:val="28"/>
                <w:lang w:val="vi-VN"/>
              </w:rPr>
            </w:pPr>
            <w:r w:rsidRPr="00202261">
              <w:rPr>
                <w:rFonts w:cs="Times New Roman"/>
                <w:spacing w:val="-4"/>
                <w:sz w:val="28"/>
                <w:szCs w:val="28"/>
              </w:rPr>
              <w:t>1. Thực trạng quản lý tuyển sinh ngành</w:t>
            </w:r>
            <w:r w:rsidRPr="00202261">
              <w:rPr>
                <w:rFonts w:cs="Times New Roman"/>
                <w:spacing w:val="-4"/>
                <w:sz w:val="28"/>
                <w:szCs w:val="28"/>
                <w:lang w:val="vi-VN"/>
              </w:rPr>
              <w:t xml:space="preserve"> </w:t>
            </w:r>
            <w:r w:rsidRPr="00202261">
              <w:rPr>
                <w:rFonts w:cs="Times New Roman"/>
                <w:spacing w:val="-4"/>
                <w:sz w:val="28"/>
                <w:szCs w:val="28"/>
              </w:rPr>
              <w:t xml:space="preserve">CHTMLQ theo tiếp cận năng lực tại các trường </w:t>
            </w:r>
            <w:r w:rsidRPr="00202261">
              <w:rPr>
                <w:rFonts w:cs="Times New Roman"/>
                <w:spacing w:val="-4"/>
                <w:sz w:val="28"/>
                <w:szCs w:val="28"/>
                <w:lang w:val="vi-VN"/>
              </w:rPr>
              <w:t>s</w:t>
            </w:r>
            <w:r w:rsidRPr="00202261">
              <w:rPr>
                <w:rFonts w:cs="Times New Roman"/>
                <w:spacing w:val="-4"/>
                <w:sz w:val="28"/>
                <w:szCs w:val="28"/>
              </w:rPr>
              <w:t xml:space="preserve">ĩ quan </w:t>
            </w:r>
            <w:r w:rsidRPr="00202261">
              <w:rPr>
                <w:rFonts w:cs="Times New Roman"/>
                <w:spacing w:val="-4"/>
                <w:sz w:val="28"/>
                <w:szCs w:val="28"/>
                <w:lang w:val="vi-VN"/>
              </w:rPr>
              <w:t>l</w:t>
            </w:r>
            <w:r w:rsidRPr="00202261">
              <w:rPr>
                <w:rFonts w:cs="Times New Roman"/>
                <w:spacing w:val="-4"/>
                <w:sz w:val="28"/>
                <w:szCs w:val="28"/>
              </w:rPr>
              <w:t>ục quân</w:t>
            </w:r>
            <w:r w:rsidRPr="00202261">
              <w:rPr>
                <w:rFonts w:cs="Times New Roman"/>
                <w:spacing w:val="-4"/>
                <w:sz w:val="28"/>
                <w:szCs w:val="28"/>
                <w:lang w:val="vi-VN"/>
              </w:rPr>
              <w:t>.</w:t>
            </w:r>
          </w:p>
        </w:tc>
        <w:tc>
          <w:tcPr>
            <w:tcW w:w="1132" w:type="dxa"/>
            <w:shd w:val="clear" w:color="auto" w:fill="FFFFFF"/>
            <w:vAlign w:val="center"/>
          </w:tcPr>
          <w:p w14:paraId="55515C34"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2.41</w:t>
            </w:r>
          </w:p>
        </w:tc>
        <w:tc>
          <w:tcPr>
            <w:tcW w:w="707" w:type="dxa"/>
            <w:shd w:val="clear" w:color="auto" w:fill="auto"/>
            <w:vAlign w:val="center"/>
          </w:tcPr>
          <w:p w14:paraId="2D4B0EA2"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8</w:t>
            </w:r>
          </w:p>
        </w:tc>
      </w:tr>
      <w:tr w:rsidR="00506A4C" w:rsidRPr="00202261" w14:paraId="5B0E74BE" w14:textId="77777777" w:rsidTr="00A6202B">
        <w:trPr>
          <w:trHeight w:val="20"/>
          <w:jc w:val="center"/>
        </w:trPr>
        <w:tc>
          <w:tcPr>
            <w:tcW w:w="8729" w:type="dxa"/>
            <w:shd w:val="clear" w:color="auto" w:fill="FFFFFF"/>
          </w:tcPr>
          <w:p w14:paraId="63F029C2" w14:textId="77777777" w:rsidR="00506A4C" w:rsidRPr="00202261" w:rsidRDefault="00506A4C" w:rsidP="00A6202B">
            <w:pPr>
              <w:spacing w:after="0" w:line="216" w:lineRule="auto"/>
              <w:ind w:left="57" w:right="57"/>
              <w:jc w:val="both"/>
              <w:rPr>
                <w:rFonts w:cs="Times New Roman"/>
                <w:spacing w:val="-4"/>
                <w:sz w:val="28"/>
                <w:szCs w:val="28"/>
                <w:lang w:val="vi-VN"/>
              </w:rPr>
            </w:pPr>
            <w:r w:rsidRPr="00202261">
              <w:rPr>
                <w:rFonts w:cs="Times New Roman"/>
                <w:spacing w:val="-4"/>
                <w:sz w:val="28"/>
                <w:szCs w:val="28"/>
              </w:rPr>
              <w:t>2. Thực trạng quản lý mục tiêu đào tạo trình độ đại học ngành CHTMLQ</w:t>
            </w:r>
            <w:r w:rsidRPr="00202261">
              <w:rPr>
                <w:rFonts w:cs="Times New Roman"/>
                <w:spacing w:val="-4"/>
                <w:sz w:val="28"/>
                <w:szCs w:val="28"/>
                <w:lang w:val="vi-VN"/>
              </w:rPr>
              <w:t>.</w:t>
            </w:r>
          </w:p>
        </w:tc>
        <w:tc>
          <w:tcPr>
            <w:tcW w:w="1132" w:type="dxa"/>
            <w:shd w:val="clear" w:color="auto" w:fill="FFFFFF"/>
            <w:vAlign w:val="center"/>
          </w:tcPr>
          <w:p w14:paraId="0F7EE194"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2,59</w:t>
            </w:r>
          </w:p>
        </w:tc>
        <w:tc>
          <w:tcPr>
            <w:tcW w:w="707" w:type="dxa"/>
            <w:shd w:val="clear" w:color="auto" w:fill="auto"/>
            <w:vAlign w:val="center"/>
          </w:tcPr>
          <w:p w14:paraId="11A0A609"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3</w:t>
            </w:r>
          </w:p>
        </w:tc>
      </w:tr>
      <w:tr w:rsidR="00506A4C" w:rsidRPr="00202261" w14:paraId="58F32AAC" w14:textId="77777777" w:rsidTr="00A6202B">
        <w:trPr>
          <w:trHeight w:val="20"/>
          <w:jc w:val="center"/>
        </w:trPr>
        <w:tc>
          <w:tcPr>
            <w:tcW w:w="8729" w:type="dxa"/>
            <w:shd w:val="clear" w:color="auto" w:fill="FFFFFF"/>
          </w:tcPr>
          <w:p w14:paraId="54A1962E" w14:textId="3D275B07"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3. Thực trạng quản lý nội dung chương trình đào tạo ngành CHTMLQ theo tiếp cận năng lự</w:t>
            </w:r>
            <w:r w:rsidR="00666AB8" w:rsidRPr="00202261">
              <w:rPr>
                <w:rFonts w:cs="Times New Roman"/>
                <w:sz w:val="28"/>
                <w:szCs w:val="28"/>
              </w:rPr>
              <w:t>c</w:t>
            </w:r>
            <w:r w:rsidRPr="00202261">
              <w:rPr>
                <w:rFonts w:cs="Times New Roman"/>
                <w:sz w:val="28"/>
                <w:szCs w:val="28"/>
                <w:lang w:val="vi-VN"/>
              </w:rPr>
              <w:t>.</w:t>
            </w:r>
          </w:p>
        </w:tc>
        <w:tc>
          <w:tcPr>
            <w:tcW w:w="1132" w:type="dxa"/>
            <w:shd w:val="clear" w:color="auto" w:fill="FFFFFF"/>
            <w:vAlign w:val="center"/>
          </w:tcPr>
          <w:p w14:paraId="560B57E6"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2.63</w:t>
            </w:r>
          </w:p>
        </w:tc>
        <w:tc>
          <w:tcPr>
            <w:tcW w:w="707" w:type="dxa"/>
            <w:shd w:val="clear" w:color="auto" w:fill="auto"/>
            <w:vAlign w:val="center"/>
          </w:tcPr>
          <w:p w14:paraId="0C37EFB2"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1</w:t>
            </w:r>
          </w:p>
        </w:tc>
      </w:tr>
      <w:tr w:rsidR="00506A4C" w:rsidRPr="00202261" w14:paraId="01F57A65" w14:textId="77777777" w:rsidTr="00A6202B">
        <w:trPr>
          <w:trHeight w:val="20"/>
          <w:jc w:val="center"/>
        </w:trPr>
        <w:tc>
          <w:tcPr>
            <w:tcW w:w="8729" w:type="dxa"/>
            <w:shd w:val="clear" w:color="auto" w:fill="FFFFFF"/>
          </w:tcPr>
          <w:p w14:paraId="03B8EC5E" w14:textId="235E077B"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4. Thực trạng quản lý hoạt động giảng dạy của</w:t>
            </w:r>
            <w:r w:rsidRPr="00202261">
              <w:rPr>
                <w:rFonts w:cs="Times New Roman"/>
                <w:sz w:val="28"/>
                <w:szCs w:val="28"/>
                <w:lang w:val="vi-VN"/>
              </w:rPr>
              <w:t xml:space="preserve"> giảng viên </w:t>
            </w:r>
            <w:r w:rsidRPr="00202261">
              <w:rPr>
                <w:rFonts w:cs="Times New Roman"/>
                <w:sz w:val="28"/>
                <w:szCs w:val="28"/>
              </w:rPr>
              <w:t>tham gia đào tạo ngành CHTMLQ theo tiếp cận năng lự</w:t>
            </w:r>
            <w:r w:rsidR="00666AB8" w:rsidRPr="00202261">
              <w:rPr>
                <w:rFonts w:cs="Times New Roman"/>
                <w:sz w:val="28"/>
                <w:szCs w:val="28"/>
              </w:rPr>
              <w:t>c</w:t>
            </w:r>
            <w:r w:rsidRPr="00202261">
              <w:rPr>
                <w:rFonts w:cs="Times New Roman"/>
                <w:sz w:val="28"/>
                <w:szCs w:val="28"/>
                <w:lang w:val="vi-VN"/>
              </w:rPr>
              <w:t>.</w:t>
            </w:r>
          </w:p>
        </w:tc>
        <w:tc>
          <w:tcPr>
            <w:tcW w:w="1132" w:type="dxa"/>
            <w:shd w:val="clear" w:color="auto" w:fill="FFFFFF"/>
            <w:vAlign w:val="center"/>
          </w:tcPr>
          <w:p w14:paraId="68508A7E"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2.54</w:t>
            </w:r>
          </w:p>
        </w:tc>
        <w:tc>
          <w:tcPr>
            <w:tcW w:w="707" w:type="dxa"/>
            <w:shd w:val="clear" w:color="auto" w:fill="auto"/>
            <w:vAlign w:val="center"/>
          </w:tcPr>
          <w:p w14:paraId="74DDF463"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4</w:t>
            </w:r>
          </w:p>
        </w:tc>
      </w:tr>
      <w:tr w:rsidR="00506A4C" w:rsidRPr="00202261" w14:paraId="7EB1F79C" w14:textId="77777777" w:rsidTr="00A6202B">
        <w:trPr>
          <w:trHeight w:val="20"/>
          <w:jc w:val="center"/>
        </w:trPr>
        <w:tc>
          <w:tcPr>
            <w:tcW w:w="8729" w:type="dxa"/>
            <w:shd w:val="clear" w:color="auto" w:fill="FFFFFF"/>
          </w:tcPr>
          <w:p w14:paraId="4165350E" w14:textId="3FD06535"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5. Thực trạng quản lý hoạt động học tập, rèn luyện của học viên ngành</w:t>
            </w:r>
            <w:r w:rsidRPr="00202261">
              <w:rPr>
                <w:rFonts w:cs="Times New Roman"/>
                <w:sz w:val="28"/>
                <w:szCs w:val="28"/>
                <w:lang w:val="vi-VN"/>
              </w:rPr>
              <w:t xml:space="preserve"> </w:t>
            </w:r>
            <w:r w:rsidRPr="00202261">
              <w:rPr>
                <w:rFonts w:cs="Times New Roman"/>
                <w:sz w:val="28"/>
                <w:szCs w:val="28"/>
              </w:rPr>
              <w:t>CHTMLQ theo tiếp cận năng lự</w:t>
            </w:r>
            <w:r w:rsidR="00666AB8" w:rsidRPr="00202261">
              <w:rPr>
                <w:rFonts w:cs="Times New Roman"/>
                <w:sz w:val="28"/>
                <w:szCs w:val="28"/>
              </w:rPr>
              <w:t>c</w:t>
            </w:r>
            <w:r w:rsidRPr="00202261">
              <w:rPr>
                <w:rFonts w:cs="Times New Roman"/>
                <w:sz w:val="28"/>
                <w:szCs w:val="28"/>
                <w:lang w:val="vi-VN"/>
              </w:rPr>
              <w:t>.</w:t>
            </w:r>
          </w:p>
        </w:tc>
        <w:tc>
          <w:tcPr>
            <w:tcW w:w="1132" w:type="dxa"/>
            <w:shd w:val="clear" w:color="auto" w:fill="FFFFFF"/>
            <w:vAlign w:val="center"/>
          </w:tcPr>
          <w:p w14:paraId="62B1350D"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2.60</w:t>
            </w:r>
          </w:p>
        </w:tc>
        <w:tc>
          <w:tcPr>
            <w:tcW w:w="707" w:type="dxa"/>
            <w:shd w:val="clear" w:color="auto" w:fill="auto"/>
            <w:vAlign w:val="center"/>
          </w:tcPr>
          <w:p w14:paraId="434D11D5"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2</w:t>
            </w:r>
          </w:p>
        </w:tc>
      </w:tr>
      <w:tr w:rsidR="00506A4C" w:rsidRPr="00202261" w14:paraId="04D8FCC6" w14:textId="77777777" w:rsidTr="00A6202B">
        <w:trPr>
          <w:trHeight w:val="20"/>
          <w:jc w:val="center"/>
        </w:trPr>
        <w:tc>
          <w:tcPr>
            <w:tcW w:w="8729" w:type="dxa"/>
            <w:shd w:val="clear" w:color="auto" w:fill="FFFFFF"/>
          </w:tcPr>
          <w:p w14:paraId="0C7516B5" w14:textId="6D9B0598"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6. Thực trạng quản lý kiểm tra đánh giá kết quả học tập ngành</w:t>
            </w:r>
            <w:r w:rsidRPr="00202261">
              <w:rPr>
                <w:rFonts w:cs="Times New Roman"/>
                <w:sz w:val="28"/>
                <w:szCs w:val="28"/>
                <w:lang w:val="vi-VN"/>
              </w:rPr>
              <w:t xml:space="preserve"> </w:t>
            </w:r>
            <w:r w:rsidRPr="00202261">
              <w:rPr>
                <w:rFonts w:cs="Times New Roman"/>
                <w:sz w:val="28"/>
                <w:szCs w:val="28"/>
              </w:rPr>
              <w:t>CHTMLQ theo tiếp cận năng lự</w:t>
            </w:r>
            <w:r w:rsidR="00666AB8" w:rsidRPr="00202261">
              <w:rPr>
                <w:rFonts w:cs="Times New Roman"/>
                <w:sz w:val="28"/>
                <w:szCs w:val="28"/>
              </w:rPr>
              <w:t>c</w:t>
            </w:r>
            <w:r w:rsidRPr="00202261">
              <w:rPr>
                <w:rFonts w:cs="Times New Roman"/>
                <w:sz w:val="28"/>
                <w:szCs w:val="28"/>
                <w:lang w:val="vi-VN"/>
              </w:rPr>
              <w:t>.</w:t>
            </w:r>
          </w:p>
        </w:tc>
        <w:tc>
          <w:tcPr>
            <w:tcW w:w="1132" w:type="dxa"/>
            <w:shd w:val="clear" w:color="auto" w:fill="FFFFFF"/>
            <w:vAlign w:val="center"/>
          </w:tcPr>
          <w:p w14:paraId="02F4DB20"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2.48</w:t>
            </w:r>
          </w:p>
        </w:tc>
        <w:tc>
          <w:tcPr>
            <w:tcW w:w="707" w:type="dxa"/>
            <w:shd w:val="clear" w:color="auto" w:fill="auto"/>
            <w:vAlign w:val="center"/>
          </w:tcPr>
          <w:p w14:paraId="0687050A"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5</w:t>
            </w:r>
          </w:p>
        </w:tc>
      </w:tr>
      <w:tr w:rsidR="00506A4C" w:rsidRPr="00202261" w14:paraId="32307B9B" w14:textId="77777777" w:rsidTr="00A6202B">
        <w:trPr>
          <w:trHeight w:val="20"/>
          <w:jc w:val="center"/>
        </w:trPr>
        <w:tc>
          <w:tcPr>
            <w:tcW w:w="8729" w:type="dxa"/>
            <w:shd w:val="clear" w:color="auto" w:fill="FFFFFF"/>
          </w:tcPr>
          <w:p w14:paraId="1365DB84" w14:textId="77777777" w:rsidR="00506A4C" w:rsidRPr="00202261" w:rsidRDefault="00506A4C" w:rsidP="00A6202B">
            <w:pPr>
              <w:spacing w:after="0" w:line="216" w:lineRule="auto"/>
              <w:ind w:left="57" w:right="57"/>
              <w:jc w:val="both"/>
              <w:rPr>
                <w:rFonts w:cs="Times New Roman"/>
                <w:sz w:val="28"/>
                <w:szCs w:val="28"/>
                <w:lang w:val="vi-VN"/>
              </w:rPr>
            </w:pPr>
            <w:r w:rsidRPr="00202261">
              <w:rPr>
                <w:rFonts w:cs="Times New Roman"/>
                <w:sz w:val="28"/>
                <w:szCs w:val="28"/>
              </w:rPr>
              <w:t>7. Thực trạng quản lý sự phối hợp giữa nhà trường với các đơn vị thực tập</w:t>
            </w:r>
            <w:r w:rsidRPr="00202261">
              <w:rPr>
                <w:rFonts w:cs="Times New Roman"/>
                <w:sz w:val="28"/>
                <w:szCs w:val="28"/>
                <w:lang w:val="vi-VN"/>
              </w:rPr>
              <w:t>.</w:t>
            </w:r>
          </w:p>
        </w:tc>
        <w:tc>
          <w:tcPr>
            <w:tcW w:w="1132" w:type="dxa"/>
            <w:shd w:val="clear" w:color="auto" w:fill="FFFFFF"/>
            <w:vAlign w:val="center"/>
          </w:tcPr>
          <w:p w14:paraId="45A305E3"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2.46</w:t>
            </w:r>
          </w:p>
        </w:tc>
        <w:tc>
          <w:tcPr>
            <w:tcW w:w="707" w:type="dxa"/>
            <w:shd w:val="clear" w:color="auto" w:fill="auto"/>
            <w:vAlign w:val="center"/>
          </w:tcPr>
          <w:p w14:paraId="1A25AB7C"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7</w:t>
            </w:r>
          </w:p>
        </w:tc>
      </w:tr>
      <w:tr w:rsidR="00506A4C" w:rsidRPr="00202261" w14:paraId="47A133FD" w14:textId="77777777" w:rsidTr="00A6202B">
        <w:trPr>
          <w:trHeight w:val="20"/>
          <w:jc w:val="center"/>
        </w:trPr>
        <w:tc>
          <w:tcPr>
            <w:tcW w:w="8729" w:type="dxa"/>
            <w:shd w:val="clear" w:color="auto" w:fill="FFFFFF"/>
          </w:tcPr>
          <w:p w14:paraId="0902AEB2" w14:textId="171FDD61"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8. Thực trạng quản lý cơ sở vật chất và các điều kiện đảm bảo trong đào tạo ngành CHTMLQ theo tiếp cận năng lự</w:t>
            </w:r>
            <w:r w:rsidR="00666AB8" w:rsidRPr="00202261">
              <w:rPr>
                <w:rFonts w:cs="Times New Roman"/>
                <w:sz w:val="28"/>
                <w:szCs w:val="28"/>
              </w:rPr>
              <w:t>c</w:t>
            </w:r>
            <w:r w:rsidRPr="00202261">
              <w:rPr>
                <w:rFonts w:cs="Times New Roman"/>
                <w:sz w:val="28"/>
                <w:szCs w:val="28"/>
                <w:lang w:val="vi-VN"/>
              </w:rPr>
              <w:t>.</w:t>
            </w:r>
          </w:p>
        </w:tc>
        <w:tc>
          <w:tcPr>
            <w:tcW w:w="1132" w:type="dxa"/>
            <w:shd w:val="clear" w:color="auto" w:fill="FFFFFF"/>
            <w:vAlign w:val="center"/>
          </w:tcPr>
          <w:p w14:paraId="46F49DC8"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2.48</w:t>
            </w:r>
          </w:p>
        </w:tc>
        <w:tc>
          <w:tcPr>
            <w:tcW w:w="707" w:type="dxa"/>
            <w:shd w:val="clear" w:color="auto" w:fill="auto"/>
            <w:vAlign w:val="center"/>
          </w:tcPr>
          <w:p w14:paraId="3155E78F"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5</w:t>
            </w:r>
          </w:p>
        </w:tc>
      </w:tr>
      <w:tr w:rsidR="00506A4C" w:rsidRPr="00202261" w14:paraId="0EAB8185" w14:textId="77777777" w:rsidTr="00A6202B">
        <w:trPr>
          <w:trHeight w:val="20"/>
          <w:jc w:val="center"/>
        </w:trPr>
        <w:tc>
          <w:tcPr>
            <w:tcW w:w="8729" w:type="dxa"/>
            <w:shd w:val="clear" w:color="auto" w:fill="FFFFFF"/>
          </w:tcPr>
          <w:p w14:paraId="0E543EFD" w14:textId="1178AD9C"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 xml:space="preserve">9. Thực trạng quản lý kết quả đầu ra của quá trình đào tạo ngành CHTMLQ theo tiếp cận năng lực tại các trường </w:t>
            </w:r>
            <w:r w:rsidR="00666AB8" w:rsidRPr="00202261">
              <w:rPr>
                <w:rFonts w:cs="Times New Roman"/>
                <w:sz w:val="28"/>
                <w:szCs w:val="28"/>
              </w:rPr>
              <w:t>SQLQ</w:t>
            </w:r>
            <w:r w:rsidRPr="00202261">
              <w:rPr>
                <w:rFonts w:cs="Times New Roman"/>
                <w:sz w:val="28"/>
                <w:szCs w:val="28"/>
                <w:lang w:val="vi-VN"/>
              </w:rPr>
              <w:t>.</w:t>
            </w:r>
          </w:p>
        </w:tc>
        <w:tc>
          <w:tcPr>
            <w:tcW w:w="1132" w:type="dxa"/>
            <w:shd w:val="clear" w:color="auto" w:fill="FFFFFF"/>
            <w:vAlign w:val="center"/>
          </w:tcPr>
          <w:p w14:paraId="51012DBA"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2.30</w:t>
            </w:r>
          </w:p>
        </w:tc>
        <w:tc>
          <w:tcPr>
            <w:tcW w:w="707" w:type="dxa"/>
            <w:shd w:val="clear" w:color="auto" w:fill="auto"/>
            <w:vAlign w:val="center"/>
          </w:tcPr>
          <w:p w14:paraId="35440CCA"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9</w:t>
            </w:r>
          </w:p>
        </w:tc>
      </w:tr>
      <w:tr w:rsidR="00506A4C" w:rsidRPr="00202261" w14:paraId="214E823B" w14:textId="77777777" w:rsidTr="00A6202B">
        <w:trPr>
          <w:trHeight w:val="20"/>
          <w:jc w:val="center"/>
        </w:trPr>
        <w:tc>
          <w:tcPr>
            <w:tcW w:w="8729" w:type="dxa"/>
            <w:shd w:val="clear" w:color="auto" w:fill="FFFFFF"/>
          </w:tcPr>
          <w:p w14:paraId="64948083" w14:textId="77777777" w:rsidR="00506A4C" w:rsidRPr="00202261" w:rsidRDefault="00506A4C" w:rsidP="00A6202B">
            <w:pPr>
              <w:spacing w:after="0" w:line="216" w:lineRule="auto"/>
              <w:jc w:val="center"/>
              <w:rPr>
                <w:rFonts w:cs="Times New Roman"/>
                <w:b/>
                <w:sz w:val="28"/>
                <w:szCs w:val="28"/>
              </w:rPr>
            </w:pPr>
            <w:r w:rsidRPr="00202261">
              <w:rPr>
                <w:rFonts w:cs="Times New Roman"/>
                <w:b/>
                <w:sz w:val="28"/>
                <w:szCs w:val="28"/>
              </w:rPr>
              <w:t xml:space="preserve">Điểm </w:t>
            </w:r>
            <w:r w:rsidRPr="00202261">
              <w:rPr>
                <w:rFonts w:cs="Times New Roman"/>
                <w:b/>
                <w:sz w:val="28"/>
                <w:szCs w:val="28"/>
                <w:lang w:val="vi-VN"/>
              </w:rPr>
              <w:t>trung bình</w:t>
            </w:r>
            <w:r w:rsidRPr="00202261">
              <w:rPr>
                <w:rFonts w:cs="Times New Roman"/>
                <w:b/>
                <w:sz w:val="28"/>
                <w:szCs w:val="28"/>
              </w:rPr>
              <w:t xml:space="preserve"> chung</w:t>
            </w:r>
          </w:p>
        </w:tc>
        <w:tc>
          <w:tcPr>
            <w:tcW w:w="1132" w:type="dxa"/>
            <w:shd w:val="clear" w:color="auto" w:fill="FFFFFF"/>
            <w:vAlign w:val="center"/>
          </w:tcPr>
          <w:p w14:paraId="30132072" w14:textId="77777777" w:rsidR="00506A4C" w:rsidRPr="00202261" w:rsidRDefault="00506A4C" w:rsidP="00A6202B">
            <w:pPr>
              <w:spacing w:after="0" w:line="216" w:lineRule="auto"/>
              <w:jc w:val="center"/>
              <w:rPr>
                <w:rFonts w:cs="Times New Roman"/>
                <w:b/>
                <w:sz w:val="28"/>
                <w:szCs w:val="28"/>
              </w:rPr>
            </w:pPr>
            <w:r w:rsidRPr="00202261">
              <w:rPr>
                <w:rFonts w:cs="Times New Roman"/>
                <w:b/>
                <w:sz w:val="28"/>
                <w:szCs w:val="28"/>
              </w:rPr>
              <w:t>2.49</w:t>
            </w:r>
          </w:p>
        </w:tc>
        <w:tc>
          <w:tcPr>
            <w:tcW w:w="707" w:type="dxa"/>
            <w:shd w:val="clear" w:color="auto" w:fill="FFFFFF"/>
            <w:vAlign w:val="center"/>
          </w:tcPr>
          <w:p w14:paraId="68D07CBE" w14:textId="77777777" w:rsidR="00506A4C" w:rsidRPr="00202261" w:rsidRDefault="00506A4C" w:rsidP="00A6202B">
            <w:pPr>
              <w:spacing w:after="0" w:line="216" w:lineRule="auto"/>
              <w:jc w:val="center"/>
              <w:rPr>
                <w:rFonts w:cs="Times New Roman"/>
                <w:b/>
                <w:sz w:val="28"/>
                <w:szCs w:val="28"/>
              </w:rPr>
            </w:pPr>
          </w:p>
        </w:tc>
      </w:tr>
    </w:tbl>
    <w:p w14:paraId="421C6DC9" w14:textId="34B2BB92" w:rsidR="00506A4C" w:rsidRPr="00202261" w:rsidRDefault="00506A4C" w:rsidP="0073013F">
      <w:pPr>
        <w:pStyle w:val="002"/>
        <w:spacing w:before="60" w:line="240" w:lineRule="auto"/>
        <w:rPr>
          <w:rFonts w:ascii="Times New Roman" w:hAnsi="Times New Roman"/>
          <w:lang w:val="en-US"/>
        </w:rPr>
      </w:pPr>
      <w:bookmarkStart w:id="256" w:name="_Toc50472973"/>
      <w:bookmarkStart w:id="257" w:name="_Toc147410776"/>
      <w:r w:rsidRPr="00202261">
        <w:rPr>
          <w:rFonts w:ascii="Times New Roman" w:hAnsi="Times New Roman"/>
        </w:rPr>
        <w:t xml:space="preserve">2.5. Thực trạng </w:t>
      </w:r>
      <w:r w:rsidR="00F91112" w:rsidRPr="00202261">
        <w:rPr>
          <w:rFonts w:ascii="Times New Roman" w:hAnsi="Times New Roman"/>
        </w:rPr>
        <w:t xml:space="preserve">mức độ ảnh hưởng của </w:t>
      </w:r>
      <w:r w:rsidRPr="00202261">
        <w:rPr>
          <w:rFonts w:ascii="Times New Roman" w:hAnsi="Times New Roman"/>
        </w:rPr>
        <w:t xml:space="preserve">các yếu </w:t>
      </w:r>
      <w:r w:rsidRPr="00202261">
        <w:rPr>
          <w:rFonts w:ascii="Times New Roman" w:hAnsi="Times New Roman"/>
          <w:lang w:val="vi-VN"/>
        </w:rPr>
        <w:t xml:space="preserve">tố </w:t>
      </w:r>
      <w:r w:rsidR="00F91112" w:rsidRPr="00202261">
        <w:rPr>
          <w:rFonts w:ascii="Times New Roman" w:hAnsi="Times New Roman"/>
        </w:rPr>
        <w:t>đến</w:t>
      </w:r>
      <w:r w:rsidRPr="00202261">
        <w:rPr>
          <w:rFonts w:ascii="Times New Roman" w:hAnsi="Times New Roman"/>
        </w:rPr>
        <w:t xml:space="preserve"> quản lý đào tạo trình độ đại học ngành</w:t>
      </w:r>
      <w:r w:rsidRPr="00202261">
        <w:rPr>
          <w:rFonts w:ascii="Times New Roman" w:hAnsi="Times New Roman"/>
          <w:lang w:val="vi-VN"/>
        </w:rPr>
        <w:t xml:space="preserve"> </w:t>
      </w:r>
      <w:r w:rsidR="00F91112" w:rsidRPr="00202261">
        <w:rPr>
          <w:rFonts w:ascii="Times New Roman" w:hAnsi="Times New Roman"/>
          <w:lang w:val="en-US"/>
        </w:rPr>
        <w:t>CHTMLQ</w:t>
      </w:r>
      <w:r w:rsidRPr="00202261">
        <w:rPr>
          <w:rFonts w:ascii="Times New Roman" w:hAnsi="Times New Roman"/>
          <w:lang w:val="vi-VN"/>
        </w:rPr>
        <w:t xml:space="preserve"> </w:t>
      </w:r>
      <w:r w:rsidRPr="00202261">
        <w:rPr>
          <w:rFonts w:ascii="Times New Roman" w:hAnsi="Times New Roman"/>
        </w:rPr>
        <w:t xml:space="preserve">theo tiếp cận năng lực tại các trường </w:t>
      </w:r>
      <w:bookmarkEnd w:id="256"/>
      <w:bookmarkEnd w:id="257"/>
      <w:r w:rsidR="00666AB8" w:rsidRPr="00202261">
        <w:rPr>
          <w:rFonts w:ascii="Times New Roman" w:hAnsi="Times New Roman"/>
          <w:lang w:val="en-US"/>
        </w:rPr>
        <w:t>SQLQ</w:t>
      </w:r>
    </w:p>
    <w:p w14:paraId="1427C24B" w14:textId="147B4871" w:rsidR="00506A4C" w:rsidRPr="00202261" w:rsidRDefault="00506A4C" w:rsidP="0073013F">
      <w:pPr>
        <w:pStyle w:val="002"/>
        <w:spacing w:before="60" w:line="240" w:lineRule="auto"/>
        <w:rPr>
          <w:rFonts w:ascii="Times New Roman" w:hAnsi="Times New Roman"/>
        </w:rPr>
      </w:pPr>
      <w:bookmarkStart w:id="258" w:name="_Toc50472974"/>
      <w:bookmarkStart w:id="259" w:name="_Toc147410777"/>
      <w:r w:rsidRPr="00202261">
        <w:rPr>
          <w:rFonts w:ascii="Times New Roman" w:hAnsi="Times New Roman"/>
        </w:rPr>
        <w:t xml:space="preserve">2.6. Đánh giá chung về thực trạng quản lý đào tạo ngành </w:t>
      </w:r>
      <w:bookmarkEnd w:id="258"/>
      <w:bookmarkEnd w:id="259"/>
      <w:r w:rsidR="00F91112" w:rsidRPr="00202261">
        <w:rPr>
          <w:rFonts w:ascii="Times New Roman" w:hAnsi="Times New Roman"/>
        </w:rPr>
        <w:t>CHTMLQ theo tiếp cận NL</w:t>
      </w:r>
    </w:p>
    <w:p w14:paraId="54556F71" w14:textId="77777777" w:rsidR="00506A4C" w:rsidRPr="00202261" w:rsidRDefault="00506A4C" w:rsidP="00506A4C">
      <w:pPr>
        <w:pStyle w:val="003"/>
        <w:spacing w:line="240" w:lineRule="auto"/>
        <w:rPr>
          <w:sz w:val="28"/>
          <w:szCs w:val="28"/>
          <w:lang w:val="cs-CZ"/>
        </w:rPr>
      </w:pPr>
      <w:bookmarkStart w:id="260" w:name="_Toc50472975"/>
      <w:bookmarkStart w:id="261" w:name="_Toc147410778"/>
      <w:r w:rsidRPr="00202261">
        <w:rPr>
          <w:sz w:val="28"/>
          <w:szCs w:val="28"/>
          <w:lang w:val="cs-CZ"/>
        </w:rPr>
        <w:t>2.6.1. Ưu điểm và hạn chế</w:t>
      </w:r>
      <w:bookmarkEnd w:id="260"/>
      <w:bookmarkEnd w:id="261"/>
    </w:p>
    <w:p w14:paraId="6CA124BB" w14:textId="5D238737" w:rsidR="00506A4C" w:rsidRPr="00202261" w:rsidRDefault="0073013F" w:rsidP="00506A4C">
      <w:pPr>
        <w:pStyle w:val="Bodytext50"/>
        <w:shd w:val="clear" w:color="auto" w:fill="auto"/>
        <w:spacing w:line="240" w:lineRule="auto"/>
        <w:ind w:firstLine="680"/>
        <w:rPr>
          <w:rFonts w:cs="Times New Roman"/>
          <w:sz w:val="28"/>
          <w:szCs w:val="28"/>
          <w:lang w:val="es-ES"/>
        </w:rPr>
      </w:pPr>
      <w:r w:rsidRPr="00285D40">
        <w:rPr>
          <w:rStyle w:val="Bodytext9135pt"/>
          <w:rFonts w:eastAsiaTheme="minorHAnsi"/>
          <w:sz w:val="28"/>
          <w:szCs w:val="28"/>
          <w:lang w:val="cs-CZ"/>
        </w:rPr>
        <w:t xml:space="preserve">+ </w:t>
      </w:r>
      <w:r w:rsidR="00506A4C" w:rsidRPr="00202261">
        <w:rPr>
          <w:rFonts w:cs="Times New Roman"/>
          <w:sz w:val="28"/>
          <w:szCs w:val="28"/>
          <w:lang w:val="es-ES"/>
        </w:rPr>
        <w:t>Ưu điểm</w:t>
      </w:r>
    </w:p>
    <w:p w14:paraId="7D0AFC3C" w14:textId="0D3CF0E0" w:rsidR="00506A4C" w:rsidRPr="00202261" w:rsidRDefault="0073013F" w:rsidP="00506A4C">
      <w:pPr>
        <w:pStyle w:val="Bodytext20"/>
        <w:shd w:val="clear" w:color="auto" w:fill="auto"/>
        <w:spacing w:line="240" w:lineRule="auto"/>
        <w:ind w:firstLine="680"/>
        <w:rPr>
          <w:rFonts w:cs="Times New Roman"/>
          <w:i/>
          <w:sz w:val="28"/>
          <w:szCs w:val="28"/>
          <w:lang w:val="es-ES"/>
        </w:rPr>
      </w:pPr>
      <w:r w:rsidRPr="00285D40">
        <w:rPr>
          <w:rStyle w:val="Bodytext6NotItalic"/>
          <w:rFonts w:eastAsia="Corbel"/>
          <w:i w:val="0"/>
          <w:color w:val="auto"/>
          <w:sz w:val="28"/>
          <w:szCs w:val="28"/>
          <w:lang w:val="es-ES"/>
        </w:rPr>
        <w:t xml:space="preserve">+ </w:t>
      </w:r>
      <w:r w:rsidR="00506A4C" w:rsidRPr="00202261">
        <w:rPr>
          <w:rFonts w:cs="Times New Roman"/>
          <w:i/>
          <w:sz w:val="28"/>
          <w:szCs w:val="28"/>
          <w:lang w:val="es-ES"/>
        </w:rPr>
        <w:t>Hạn chế</w:t>
      </w:r>
    </w:p>
    <w:p w14:paraId="297B95FD" w14:textId="46CFB6D6" w:rsidR="00506A4C" w:rsidRPr="00202261" w:rsidRDefault="00506A4C" w:rsidP="00506A4C">
      <w:pPr>
        <w:pStyle w:val="Bodytext20"/>
        <w:shd w:val="clear" w:color="auto" w:fill="auto"/>
        <w:spacing w:line="240" w:lineRule="auto"/>
        <w:ind w:firstLine="680"/>
        <w:rPr>
          <w:rFonts w:cs="Times New Roman"/>
          <w:sz w:val="28"/>
          <w:szCs w:val="28"/>
          <w:lang w:val="vi-VN"/>
        </w:rPr>
      </w:pPr>
      <w:r w:rsidRPr="00202261">
        <w:rPr>
          <w:rFonts w:cs="Times New Roman"/>
          <w:sz w:val="28"/>
          <w:szCs w:val="28"/>
          <w:lang w:val="es-ES"/>
        </w:rPr>
        <w:t xml:space="preserve">Trong công tác quản lý tuyển sinh, các </w:t>
      </w:r>
      <w:r w:rsidRPr="00202261">
        <w:rPr>
          <w:rFonts w:cs="Times New Roman"/>
          <w:sz w:val="28"/>
          <w:szCs w:val="28"/>
          <w:lang w:val="vi-VN"/>
        </w:rPr>
        <w:t>t</w:t>
      </w:r>
      <w:r w:rsidRPr="00202261">
        <w:rPr>
          <w:rFonts w:cs="Times New Roman"/>
          <w:sz w:val="28"/>
          <w:szCs w:val="28"/>
          <w:lang w:val="es-ES"/>
        </w:rPr>
        <w:t>rường SQLQ vẫn chưa xây dựng được chiến lược khả thi, bài bản; chưa có nhiều giải pháp đồng bộ trong việc đẩy mạnh tuyên truyền, quảng bá, thu hút học viên thi vào ngành</w:t>
      </w:r>
      <w:r w:rsidRPr="00202261">
        <w:rPr>
          <w:rFonts w:cs="Times New Roman"/>
          <w:sz w:val="28"/>
          <w:szCs w:val="28"/>
          <w:lang w:val="vi-VN"/>
        </w:rPr>
        <w:t xml:space="preserve"> </w:t>
      </w:r>
      <w:r w:rsidR="003D54E3" w:rsidRPr="00202261">
        <w:rPr>
          <w:rFonts w:cs="Times New Roman"/>
          <w:sz w:val="28"/>
          <w:szCs w:val="28"/>
          <w:lang w:val="vi-VN"/>
        </w:rPr>
        <w:t>Chỉ huy tham mưu Lục quân</w:t>
      </w:r>
      <w:r w:rsidRPr="00202261">
        <w:rPr>
          <w:rFonts w:cs="Times New Roman"/>
          <w:sz w:val="28"/>
          <w:szCs w:val="28"/>
          <w:lang w:val="es-ES"/>
        </w:rPr>
        <w:t>.</w:t>
      </w:r>
    </w:p>
    <w:p w14:paraId="0535DF0F" w14:textId="77777777" w:rsidR="00506A4C" w:rsidRPr="00202261" w:rsidRDefault="00506A4C" w:rsidP="00506A4C">
      <w:pPr>
        <w:pStyle w:val="Bodytext20"/>
        <w:shd w:val="clear" w:color="auto" w:fill="auto"/>
        <w:spacing w:line="240" w:lineRule="auto"/>
        <w:ind w:firstLine="680"/>
        <w:rPr>
          <w:rFonts w:cs="Times New Roman"/>
          <w:sz w:val="28"/>
          <w:szCs w:val="28"/>
          <w:lang w:val="es-ES"/>
        </w:rPr>
      </w:pPr>
      <w:r w:rsidRPr="00202261">
        <w:rPr>
          <w:rFonts w:cs="Times New Roman"/>
          <w:sz w:val="28"/>
          <w:szCs w:val="28"/>
          <w:lang w:val="es-ES"/>
        </w:rPr>
        <w:t>Trong quản lý mục tiêu, nội dung, chương trình ngàn</w:t>
      </w:r>
      <w:r w:rsidRPr="00202261">
        <w:rPr>
          <w:rFonts w:cs="Times New Roman"/>
          <w:sz w:val="28"/>
          <w:szCs w:val="28"/>
          <w:lang w:val="vi-VN"/>
        </w:rPr>
        <w:t>h</w:t>
      </w:r>
      <w:r w:rsidRPr="00202261">
        <w:rPr>
          <w:rFonts w:cs="Times New Roman"/>
          <w:sz w:val="28"/>
          <w:szCs w:val="28"/>
          <w:lang w:val="es-ES"/>
        </w:rPr>
        <w:t xml:space="preserve"> CHTMLQ chưa thấy được tính toàn diện </w:t>
      </w:r>
      <w:r w:rsidRPr="00202261">
        <w:rPr>
          <w:rFonts w:cs="Times New Roman"/>
          <w:sz w:val="28"/>
          <w:szCs w:val="28"/>
          <w:lang w:val="vi-VN"/>
        </w:rPr>
        <w:t>của</w:t>
      </w:r>
      <w:r w:rsidRPr="00202261">
        <w:rPr>
          <w:rFonts w:cs="Times New Roman"/>
          <w:sz w:val="28"/>
          <w:szCs w:val="28"/>
          <w:lang w:val="es-ES"/>
        </w:rPr>
        <w:t xml:space="preserve"> mục tiêu, nội dung, chương trình, nhất là mục tiêu hình thành, phát triển năng lực cho học viên.</w:t>
      </w:r>
    </w:p>
    <w:p w14:paraId="7EBAF53F" w14:textId="62B06074" w:rsidR="00506A4C" w:rsidRPr="00202261" w:rsidRDefault="00506A4C" w:rsidP="00506A4C">
      <w:pPr>
        <w:pStyle w:val="Bodytext20"/>
        <w:shd w:val="clear" w:color="auto" w:fill="auto"/>
        <w:spacing w:line="240" w:lineRule="auto"/>
        <w:ind w:firstLine="680"/>
        <w:rPr>
          <w:rFonts w:cs="Times New Roman"/>
          <w:sz w:val="28"/>
          <w:szCs w:val="28"/>
          <w:lang w:val="es-ES"/>
        </w:rPr>
      </w:pPr>
      <w:r w:rsidRPr="00202261">
        <w:rPr>
          <w:rFonts w:cs="Times New Roman"/>
          <w:sz w:val="28"/>
          <w:szCs w:val="28"/>
          <w:lang w:val="vi-VN"/>
        </w:rPr>
        <w:t>C</w:t>
      </w:r>
      <w:r w:rsidRPr="00202261">
        <w:rPr>
          <w:rFonts w:cs="Times New Roman"/>
          <w:sz w:val="28"/>
          <w:szCs w:val="28"/>
          <w:lang w:val="es-ES"/>
        </w:rPr>
        <w:t xml:space="preserve">ác </w:t>
      </w:r>
      <w:r w:rsidRPr="00202261">
        <w:rPr>
          <w:rFonts w:cs="Times New Roman"/>
          <w:sz w:val="28"/>
          <w:szCs w:val="28"/>
          <w:lang w:val="vi-VN"/>
        </w:rPr>
        <w:t>t</w:t>
      </w:r>
      <w:r w:rsidRPr="00202261">
        <w:rPr>
          <w:rFonts w:cs="Times New Roman"/>
          <w:sz w:val="28"/>
          <w:szCs w:val="28"/>
          <w:lang w:val="es-ES"/>
        </w:rPr>
        <w:t>rường SQLQ</w:t>
      </w:r>
      <w:r w:rsidRPr="00202261">
        <w:rPr>
          <w:rFonts w:cs="Times New Roman"/>
          <w:sz w:val="28"/>
          <w:szCs w:val="28"/>
          <w:lang w:val="vi-VN"/>
        </w:rPr>
        <w:t xml:space="preserve"> </w:t>
      </w:r>
      <w:r w:rsidRPr="00202261">
        <w:rPr>
          <w:rFonts w:cs="Times New Roman"/>
          <w:sz w:val="28"/>
          <w:szCs w:val="28"/>
          <w:lang w:val="es-ES"/>
        </w:rPr>
        <w:t xml:space="preserve">chưa có sự kết hợp đa dạng các phương pháp, nhất là phương pháp dạy học tích cực nhằm trang bị, hình thành, phát triển năng lực ngành </w:t>
      </w:r>
      <w:r w:rsidR="003D54E3" w:rsidRPr="00202261">
        <w:rPr>
          <w:rFonts w:cs="Times New Roman"/>
          <w:sz w:val="28"/>
          <w:szCs w:val="28"/>
          <w:lang w:val="vi-VN"/>
        </w:rPr>
        <w:t>Chỉ huy tham mưu Lục quân</w:t>
      </w:r>
      <w:r w:rsidRPr="00202261">
        <w:rPr>
          <w:rFonts w:cs="Times New Roman"/>
          <w:sz w:val="28"/>
          <w:szCs w:val="28"/>
          <w:lang w:val="vi-VN"/>
        </w:rPr>
        <w:t>.</w:t>
      </w:r>
    </w:p>
    <w:p w14:paraId="655F77EE" w14:textId="77777777" w:rsidR="00506A4C" w:rsidRPr="00202261" w:rsidRDefault="00506A4C" w:rsidP="00506A4C">
      <w:pPr>
        <w:pStyle w:val="Bodytext20"/>
        <w:shd w:val="clear" w:color="auto" w:fill="auto"/>
        <w:spacing w:line="240" w:lineRule="auto"/>
        <w:ind w:firstLine="680"/>
        <w:rPr>
          <w:rFonts w:cs="Times New Roman"/>
          <w:sz w:val="28"/>
          <w:szCs w:val="28"/>
          <w:lang w:val="es-ES"/>
        </w:rPr>
      </w:pPr>
      <w:r w:rsidRPr="00202261">
        <w:rPr>
          <w:rFonts w:cs="Times New Roman"/>
          <w:sz w:val="28"/>
          <w:szCs w:val="28"/>
          <w:lang w:val="es-ES"/>
        </w:rPr>
        <w:t xml:space="preserve">Công tác kiểm tra việc chấp hành và thực hiện điều lệnh, nền nếp chính quy chưa sát với tình hình thực tiễn đào tạo ngành CHTMLQ ở các </w:t>
      </w:r>
      <w:r w:rsidRPr="00202261">
        <w:rPr>
          <w:rFonts w:cs="Times New Roman"/>
          <w:sz w:val="28"/>
          <w:szCs w:val="28"/>
          <w:lang w:val="vi-VN"/>
        </w:rPr>
        <w:t>t</w:t>
      </w:r>
      <w:r w:rsidRPr="00202261">
        <w:rPr>
          <w:rFonts w:cs="Times New Roman"/>
          <w:sz w:val="28"/>
          <w:szCs w:val="28"/>
          <w:lang w:val="es-ES"/>
        </w:rPr>
        <w:t>rường</w:t>
      </w:r>
      <w:r w:rsidRPr="00202261">
        <w:rPr>
          <w:rFonts w:cs="Times New Roman"/>
          <w:sz w:val="28"/>
          <w:szCs w:val="28"/>
          <w:lang w:val="vi-VN"/>
        </w:rPr>
        <w:t xml:space="preserve"> sĩ quan quân đội</w:t>
      </w:r>
      <w:r w:rsidRPr="00202261">
        <w:rPr>
          <w:rFonts w:cs="Times New Roman"/>
          <w:sz w:val="28"/>
          <w:szCs w:val="28"/>
          <w:lang w:val="es-ES"/>
        </w:rPr>
        <w:t>.</w:t>
      </w:r>
    </w:p>
    <w:p w14:paraId="1A88E404" w14:textId="77777777" w:rsidR="00506A4C" w:rsidRPr="00202261" w:rsidRDefault="00506A4C" w:rsidP="00506A4C">
      <w:pPr>
        <w:pStyle w:val="003"/>
        <w:spacing w:line="240" w:lineRule="auto"/>
        <w:rPr>
          <w:sz w:val="28"/>
          <w:szCs w:val="28"/>
          <w:lang w:val="es-ES"/>
        </w:rPr>
      </w:pPr>
      <w:bookmarkStart w:id="262" w:name="_Toc50472976"/>
      <w:bookmarkStart w:id="263" w:name="_Toc147410779"/>
      <w:r w:rsidRPr="00202261">
        <w:rPr>
          <w:sz w:val="28"/>
          <w:szCs w:val="28"/>
          <w:lang w:val="es-ES"/>
        </w:rPr>
        <w:t>2.6.2. Nguyên nhân của thực trạng</w:t>
      </w:r>
      <w:bookmarkEnd w:id="262"/>
      <w:bookmarkEnd w:id="263"/>
    </w:p>
    <w:p w14:paraId="034A9F08" w14:textId="04CE184F" w:rsidR="00506A4C" w:rsidRPr="00202261" w:rsidRDefault="00506A4C" w:rsidP="00202261">
      <w:pPr>
        <w:pStyle w:val="001"/>
        <w:spacing w:line="240" w:lineRule="auto"/>
        <w:rPr>
          <w:szCs w:val="28"/>
          <w:lang w:val="vi-VN"/>
        </w:rPr>
      </w:pPr>
      <w:bookmarkStart w:id="264" w:name="_Toc147410780"/>
      <w:bookmarkStart w:id="265" w:name="_Toc50472977"/>
      <w:r w:rsidRPr="00202261">
        <w:rPr>
          <w:szCs w:val="28"/>
          <w:lang w:val="vi-VN" w:eastAsia="vi-VN"/>
        </w:rPr>
        <w:t xml:space="preserve">Kết luận </w:t>
      </w:r>
      <w:r w:rsidR="00666AB8" w:rsidRPr="00202261">
        <w:rPr>
          <w:szCs w:val="28"/>
          <w:lang w:val="es-ES"/>
        </w:rPr>
        <w:t>C</w:t>
      </w:r>
      <w:r w:rsidRPr="00202261">
        <w:rPr>
          <w:szCs w:val="28"/>
          <w:lang w:val="vi-VN"/>
        </w:rPr>
        <w:t>hương 2</w:t>
      </w:r>
      <w:bookmarkEnd w:id="264"/>
    </w:p>
    <w:p w14:paraId="60C39839" w14:textId="77777777" w:rsidR="00506A4C" w:rsidRPr="00202261" w:rsidRDefault="00506A4C" w:rsidP="00C77C02">
      <w:pPr>
        <w:pStyle w:val="Bodytext20"/>
        <w:shd w:val="clear" w:color="auto" w:fill="auto"/>
        <w:spacing w:line="240" w:lineRule="auto"/>
        <w:ind w:firstLine="680"/>
        <w:rPr>
          <w:rFonts w:cs="Times New Roman"/>
          <w:spacing w:val="-4"/>
          <w:sz w:val="28"/>
          <w:szCs w:val="28"/>
          <w:lang w:val="es-ES"/>
        </w:rPr>
      </w:pPr>
      <w:r w:rsidRPr="00202261">
        <w:rPr>
          <w:rFonts w:cs="Times New Roman"/>
          <w:spacing w:val="-4"/>
          <w:sz w:val="28"/>
          <w:szCs w:val="28"/>
          <w:lang w:val="es-ES"/>
        </w:rPr>
        <w:t>Đào tạo ngành CHTMLQ và quản lý đào tạo ngành CHTMLQ được thực hiện tại 2 trường SQLQ; tuy nhiên qua khảo sát thực tiễn cho thấy những năm qua công tác đào tạo và quản lý đào tạo ngành CHTMLQ đã có nhiều nỗ lực, cố gắng để nâng cao hiệu quả đào tạo và quản lý đào tạo ngành CHTMLQ, từng bước đáp ứng được yêu cầu, thực tiễn đặt ra. Các cơ sở đã tập trung quản lý mục tiêu, nội dung, chương trình đào tạo; tích cực đổi mới hình thức, phương pháp giảng dạy, và kiểm tra, đánh giá quá trình đào tạo ngành CHTMLQ, theo hướng tăng cường sử dụng phương pháp, hình thức giảng dạy tích cực, đầu tư tăng th</w:t>
      </w:r>
      <w:r w:rsidRPr="00202261">
        <w:rPr>
          <w:rFonts w:cs="Times New Roman"/>
          <w:spacing w:val="-4"/>
          <w:sz w:val="28"/>
          <w:szCs w:val="28"/>
          <w:lang w:val="vi-VN"/>
        </w:rPr>
        <w:t>ờ</w:t>
      </w:r>
      <w:r w:rsidRPr="00202261">
        <w:rPr>
          <w:rFonts w:cs="Times New Roman"/>
          <w:spacing w:val="-4"/>
          <w:sz w:val="28"/>
          <w:szCs w:val="28"/>
          <w:lang w:val="es-ES"/>
        </w:rPr>
        <w:t xml:space="preserve">i </w:t>
      </w:r>
      <w:r w:rsidRPr="00202261">
        <w:rPr>
          <w:rFonts w:cs="Times New Roman"/>
          <w:spacing w:val="-4"/>
          <w:sz w:val="28"/>
          <w:szCs w:val="28"/>
          <w:lang w:val="vi-VN"/>
        </w:rPr>
        <w:t>gian huấn luyện thực hành và</w:t>
      </w:r>
      <w:r w:rsidRPr="00202261">
        <w:rPr>
          <w:rFonts w:cs="Times New Roman"/>
          <w:spacing w:val="-4"/>
          <w:sz w:val="28"/>
          <w:szCs w:val="28"/>
          <w:lang w:val="es-ES"/>
        </w:rPr>
        <w:t xml:space="preserve"> thực tập.</w:t>
      </w:r>
    </w:p>
    <w:p w14:paraId="347DE772" w14:textId="7756434E" w:rsidR="00944B19" w:rsidRPr="00202261" w:rsidRDefault="00506A4C" w:rsidP="00C77C02">
      <w:pPr>
        <w:pStyle w:val="001"/>
        <w:spacing w:line="240" w:lineRule="auto"/>
        <w:rPr>
          <w:szCs w:val="28"/>
          <w:lang w:val="nb-NO"/>
        </w:rPr>
      </w:pPr>
      <w:bookmarkStart w:id="266" w:name="_Toc147410781"/>
      <w:bookmarkEnd w:id="265"/>
      <w:r w:rsidRPr="00202261">
        <w:rPr>
          <w:szCs w:val="28"/>
          <w:lang w:val="vi-VN"/>
        </w:rPr>
        <w:lastRenderedPageBreak/>
        <w:t>Chương 3</w:t>
      </w:r>
      <w:r w:rsidRPr="00202261">
        <w:rPr>
          <w:szCs w:val="28"/>
          <w:lang w:val="vi-VN"/>
        </w:rPr>
        <w:br/>
        <w:t>BIỆN PHÁP QUẢN LÝ ĐÀO TẠO TRÌNH ĐỘ ĐẠI HỌC</w:t>
      </w:r>
      <w:r w:rsidR="00944B19" w:rsidRPr="00202261">
        <w:rPr>
          <w:szCs w:val="28"/>
          <w:lang w:val="nb-NO"/>
        </w:rPr>
        <w:t xml:space="preserve"> </w:t>
      </w:r>
    </w:p>
    <w:p w14:paraId="6AB31753" w14:textId="77777777" w:rsidR="00944B19" w:rsidRPr="00202261" w:rsidRDefault="00506A4C" w:rsidP="00C77C02">
      <w:pPr>
        <w:pStyle w:val="001"/>
        <w:spacing w:line="240" w:lineRule="auto"/>
        <w:rPr>
          <w:szCs w:val="28"/>
          <w:lang w:val="vi-VN"/>
        </w:rPr>
      </w:pPr>
      <w:r w:rsidRPr="00202261">
        <w:rPr>
          <w:spacing w:val="-16"/>
          <w:szCs w:val="28"/>
          <w:lang w:val="vi-VN"/>
        </w:rPr>
        <w:t xml:space="preserve">NGÀNH </w:t>
      </w:r>
      <w:r w:rsidR="003D54E3" w:rsidRPr="00202261">
        <w:rPr>
          <w:spacing w:val="-16"/>
          <w:szCs w:val="28"/>
          <w:lang w:val="vi-VN"/>
        </w:rPr>
        <w:t>CHỈ HUY THAM MƯU LỤC QUÂN</w:t>
      </w:r>
      <w:r w:rsidRPr="00202261">
        <w:rPr>
          <w:spacing w:val="-16"/>
          <w:szCs w:val="28"/>
          <w:lang w:val="vi-VN"/>
        </w:rPr>
        <w:t xml:space="preserve"> THEO TIẾP CẬN NĂNG LỰC</w:t>
      </w:r>
      <w:r w:rsidR="00944B19" w:rsidRPr="00202261">
        <w:rPr>
          <w:spacing w:val="-16"/>
          <w:szCs w:val="28"/>
          <w:lang w:val="nb-NO"/>
        </w:rPr>
        <w:t xml:space="preserve"> </w:t>
      </w:r>
      <w:r w:rsidRPr="00202261">
        <w:rPr>
          <w:szCs w:val="28"/>
          <w:lang w:val="vi-VN"/>
        </w:rPr>
        <w:t xml:space="preserve"> </w:t>
      </w:r>
    </w:p>
    <w:p w14:paraId="37085AA4" w14:textId="5D24E005" w:rsidR="00506A4C" w:rsidRDefault="00506A4C" w:rsidP="00C77C02">
      <w:pPr>
        <w:pStyle w:val="001"/>
        <w:spacing w:line="240" w:lineRule="auto"/>
        <w:rPr>
          <w:spacing w:val="-6"/>
          <w:szCs w:val="28"/>
          <w:lang w:val="vi-VN"/>
        </w:rPr>
      </w:pPr>
      <w:r w:rsidRPr="00202261">
        <w:rPr>
          <w:spacing w:val="-6"/>
          <w:szCs w:val="28"/>
          <w:lang w:val="vi-VN"/>
        </w:rPr>
        <w:t>Ở CÁC TRƯỜNG SĨ QUAN LỤC QUÂN TRONG BỐI CẢNH HIỆN NAY</w:t>
      </w:r>
      <w:bookmarkEnd w:id="266"/>
    </w:p>
    <w:p w14:paraId="38E90A46" w14:textId="77777777" w:rsidR="00202261" w:rsidRPr="00202261" w:rsidRDefault="00202261" w:rsidP="00202261">
      <w:pPr>
        <w:pStyle w:val="001"/>
        <w:spacing w:line="240" w:lineRule="auto"/>
        <w:rPr>
          <w:spacing w:val="-6"/>
          <w:sz w:val="16"/>
          <w:szCs w:val="16"/>
          <w:lang w:val="vi-VN"/>
        </w:rPr>
      </w:pPr>
    </w:p>
    <w:p w14:paraId="09CA95BB" w14:textId="77777777" w:rsidR="00506A4C" w:rsidRPr="00202261" w:rsidRDefault="00506A4C" w:rsidP="00C77C02">
      <w:pPr>
        <w:pStyle w:val="002"/>
        <w:spacing w:line="240" w:lineRule="auto"/>
        <w:rPr>
          <w:rFonts w:ascii="Times New Roman" w:hAnsi="Times New Roman"/>
        </w:rPr>
      </w:pPr>
      <w:bookmarkStart w:id="267" w:name="_Toc76367683"/>
      <w:bookmarkStart w:id="268" w:name="_Toc80778335"/>
      <w:bookmarkStart w:id="269" w:name="_Toc147410782"/>
      <w:r w:rsidRPr="00202261">
        <w:rPr>
          <w:rFonts w:ascii="Times New Roman" w:hAnsi="Times New Roman"/>
        </w:rPr>
        <w:t>3.1. Nguyên tắc đề xuất biện pháp</w:t>
      </w:r>
      <w:bookmarkEnd w:id="267"/>
      <w:bookmarkEnd w:id="268"/>
      <w:bookmarkEnd w:id="269"/>
      <w:r w:rsidRPr="00202261">
        <w:rPr>
          <w:rFonts w:ascii="Times New Roman" w:hAnsi="Times New Roman"/>
        </w:rPr>
        <w:t xml:space="preserve"> </w:t>
      </w:r>
    </w:p>
    <w:p w14:paraId="3BDEDD55" w14:textId="77777777" w:rsidR="00506A4C" w:rsidRPr="00202261" w:rsidRDefault="00506A4C" w:rsidP="00C77C02">
      <w:pPr>
        <w:pStyle w:val="003"/>
        <w:spacing w:line="240" w:lineRule="auto"/>
        <w:rPr>
          <w:sz w:val="28"/>
          <w:szCs w:val="28"/>
          <w:lang w:val="cs-CZ"/>
        </w:rPr>
      </w:pPr>
      <w:bookmarkStart w:id="270" w:name="_Toc76367684"/>
      <w:bookmarkStart w:id="271" w:name="_Toc80778336"/>
      <w:bookmarkStart w:id="272" w:name="_Toc147410783"/>
      <w:r w:rsidRPr="00202261">
        <w:rPr>
          <w:sz w:val="28"/>
          <w:szCs w:val="28"/>
          <w:lang w:val="cs-CZ"/>
        </w:rPr>
        <w:t>3.1.1. Nguyên tắc đảm bảo tính mục tiêu</w:t>
      </w:r>
      <w:bookmarkEnd w:id="270"/>
      <w:bookmarkEnd w:id="271"/>
      <w:bookmarkEnd w:id="272"/>
    </w:p>
    <w:p w14:paraId="6FDDDAC5" w14:textId="77777777" w:rsidR="00506A4C" w:rsidRPr="00202261" w:rsidRDefault="00506A4C" w:rsidP="00C77C02">
      <w:pPr>
        <w:pStyle w:val="003"/>
        <w:spacing w:line="240" w:lineRule="auto"/>
        <w:rPr>
          <w:sz w:val="28"/>
          <w:szCs w:val="28"/>
          <w:lang w:val="cs-CZ"/>
        </w:rPr>
      </w:pPr>
      <w:bookmarkStart w:id="273" w:name="_Toc76367685"/>
      <w:bookmarkStart w:id="274" w:name="_Toc80778337"/>
      <w:bookmarkStart w:id="275" w:name="_Toc147410784"/>
      <w:r w:rsidRPr="00202261">
        <w:rPr>
          <w:sz w:val="28"/>
          <w:szCs w:val="28"/>
          <w:lang w:val="cs-CZ"/>
        </w:rPr>
        <w:t>3.1.2. Nguyên tắc đảm bảo tính kế thừa và phát triển</w:t>
      </w:r>
      <w:bookmarkEnd w:id="273"/>
      <w:bookmarkEnd w:id="274"/>
      <w:bookmarkEnd w:id="275"/>
    </w:p>
    <w:p w14:paraId="2D1EB00D" w14:textId="77777777" w:rsidR="00506A4C" w:rsidRPr="00202261" w:rsidRDefault="00506A4C" w:rsidP="00C77C02">
      <w:pPr>
        <w:pStyle w:val="003"/>
        <w:spacing w:line="240" w:lineRule="auto"/>
        <w:rPr>
          <w:sz w:val="28"/>
          <w:szCs w:val="28"/>
          <w:lang w:val="cs-CZ"/>
        </w:rPr>
      </w:pPr>
      <w:bookmarkStart w:id="276" w:name="_Toc76367686"/>
      <w:bookmarkStart w:id="277" w:name="_Toc80778338"/>
      <w:bookmarkStart w:id="278" w:name="_Toc147410785"/>
      <w:r w:rsidRPr="00202261">
        <w:rPr>
          <w:sz w:val="28"/>
          <w:szCs w:val="28"/>
          <w:lang w:val="cs-CZ"/>
        </w:rPr>
        <w:t>3.1.3. Nguyên tắc đảm bảo tính thực tiễn</w:t>
      </w:r>
      <w:bookmarkEnd w:id="276"/>
      <w:bookmarkEnd w:id="277"/>
      <w:bookmarkEnd w:id="278"/>
      <w:r w:rsidRPr="00202261">
        <w:rPr>
          <w:sz w:val="28"/>
          <w:szCs w:val="28"/>
          <w:lang w:val="cs-CZ"/>
        </w:rPr>
        <w:t xml:space="preserve"> </w:t>
      </w:r>
    </w:p>
    <w:p w14:paraId="0D54BF90" w14:textId="77777777" w:rsidR="00506A4C" w:rsidRPr="00202261" w:rsidRDefault="00506A4C" w:rsidP="00C77C02">
      <w:pPr>
        <w:pStyle w:val="003"/>
        <w:spacing w:line="240" w:lineRule="auto"/>
        <w:rPr>
          <w:sz w:val="28"/>
          <w:szCs w:val="28"/>
          <w:lang w:val="cs-CZ"/>
        </w:rPr>
      </w:pPr>
      <w:bookmarkStart w:id="279" w:name="_Toc76367687"/>
      <w:bookmarkStart w:id="280" w:name="_Toc80778339"/>
      <w:bookmarkStart w:id="281" w:name="_Toc147410786"/>
      <w:r w:rsidRPr="00202261">
        <w:rPr>
          <w:sz w:val="28"/>
          <w:szCs w:val="28"/>
          <w:lang w:val="cs-CZ"/>
        </w:rPr>
        <w:t>3.1.4. Nguyên tắc đảm bảo tính hệ thống</w:t>
      </w:r>
      <w:bookmarkEnd w:id="279"/>
      <w:bookmarkEnd w:id="280"/>
      <w:bookmarkEnd w:id="281"/>
      <w:r w:rsidRPr="00202261">
        <w:rPr>
          <w:sz w:val="28"/>
          <w:szCs w:val="28"/>
          <w:lang w:val="cs-CZ"/>
        </w:rPr>
        <w:t xml:space="preserve"> </w:t>
      </w:r>
    </w:p>
    <w:p w14:paraId="0745ACD1" w14:textId="77777777" w:rsidR="00506A4C" w:rsidRPr="00202261" w:rsidRDefault="00506A4C" w:rsidP="00C77C02">
      <w:pPr>
        <w:pStyle w:val="003"/>
        <w:spacing w:line="240" w:lineRule="auto"/>
        <w:rPr>
          <w:sz w:val="28"/>
          <w:szCs w:val="28"/>
          <w:lang w:val="cs-CZ"/>
        </w:rPr>
      </w:pPr>
      <w:bookmarkStart w:id="282" w:name="_Toc76367688"/>
      <w:bookmarkStart w:id="283" w:name="_Toc80778340"/>
      <w:bookmarkStart w:id="284" w:name="_Toc147410787"/>
      <w:r w:rsidRPr="00202261">
        <w:rPr>
          <w:sz w:val="28"/>
          <w:szCs w:val="28"/>
          <w:lang w:val="cs-CZ"/>
        </w:rPr>
        <w:t>3.1.5. Nguyên tắc đảm bảo tính khả thi</w:t>
      </w:r>
      <w:bookmarkEnd w:id="282"/>
      <w:bookmarkEnd w:id="283"/>
      <w:bookmarkEnd w:id="284"/>
      <w:r w:rsidRPr="00202261">
        <w:rPr>
          <w:sz w:val="28"/>
          <w:szCs w:val="28"/>
          <w:lang w:val="cs-CZ"/>
        </w:rPr>
        <w:t xml:space="preserve"> </w:t>
      </w:r>
    </w:p>
    <w:p w14:paraId="17037591" w14:textId="77777777" w:rsidR="00506A4C" w:rsidRPr="00202261" w:rsidRDefault="00506A4C" w:rsidP="00C77C02">
      <w:pPr>
        <w:pStyle w:val="002"/>
        <w:spacing w:line="240" w:lineRule="auto"/>
        <w:rPr>
          <w:rFonts w:ascii="Times New Roman" w:hAnsi="Times New Roman"/>
        </w:rPr>
      </w:pPr>
      <w:bookmarkStart w:id="285" w:name="_Toc147410788"/>
      <w:r w:rsidRPr="00202261">
        <w:rPr>
          <w:rFonts w:ascii="Times New Roman" w:hAnsi="Times New Roman"/>
        </w:rPr>
        <w:t>3.2. Biện pháp quản lý đào tạo trình độ đại học ngành Chỉ huy tham mưu lục quân theo tiếp cận năng lực ở các Trường Sĩ quan Lục quân trong bối cảnh hiện nay</w:t>
      </w:r>
      <w:bookmarkEnd w:id="285"/>
    </w:p>
    <w:p w14:paraId="7AC1F285" w14:textId="53572876" w:rsidR="00506A4C" w:rsidRPr="00202261" w:rsidRDefault="00506A4C" w:rsidP="00C77C02">
      <w:pPr>
        <w:pStyle w:val="Heading2"/>
        <w:spacing w:line="240" w:lineRule="auto"/>
        <w:ind w:firstLine="709"/>
        <w:rPr>
          <w:rFonts w:ascii="Times New Roman" w:hAnsi="Times New Roman"/>
          <w:spacing w:val="-4"/>
          <w:lang w:val="vi-VN"/>
        </w:rPr>
      </w:pPr>
      <w:r w:rsidRPr="00202261">
        <w:rPr>
          <w:rFonts w:ascii="Times New Roman" w:hAnsi="Times New Roman"/>
          <w:b w:val="0"/>
          <w:spacing w:val="-4"/>
          <w:lang w:val="es-ES"/>
        </w:rPr>
        <w:t xml:space="preserve">Từ kết quả nghiên cứu lý luận và thực tiễn, tác giả luận án đề xuất hệ thống biện pháp </w:t>
      </w:r>
      <w:r w:rsidRPr="00202261">
        <w:rPr>
          <w:rFonts w:ascii="Times New Roman" w:hAnsi="Times New Roman"/>
          <w:b w:val="0"/>
          <w:iCs/>
          <w:spacing w:val="-4"/>
          <w:lang w:val="vi-VN"/>
        </w:rPr>
        <w:t>quản lý</w:t>
      </w:r>
      <w:bookmarkStart w:id="286" w:name="_Toc479841070"/>
      <w:bookmarkStart w:id="287" w:name="_Toc533523225"/>
      <w:r w:rsidRPr="00202261">
        <w:rPr>
          <w:rFonts w:ascii="Times New Roman" w:hAnsi="Times New Roman"/>
          <w:b w:val="0"/>
          <w:iCs/>
          <w:spacing w:val="-4"/>
          <w:lang w:val="es-ES"/>
        </w:rPr>
        <w:t xml:space="preserve"> </w:t>
      </w:r>
      <w:r w:rsidRPr="00202261">
        <w:rPr>
          <w:rFonts w:ascii="Times New Roman" w:hAnsi="Times New Roman"/>
          <w:b w:val="0"/>
          <w:spacing w:val="-4"/>
          <w:lang w:val="es-ES"/>
        </w:rPr>
        <w:t>đào tạo trình độ đại học ngành</w:t>
      </w:r>
      <w:r w:rsidRPr="00202261">
        <w:rPr>
          <w:rFonts w:ascii="Times New Roman" w:hAnsi="Times New Roman"/>
          <w:b w:val="0"/>
          <w:spacing w:val="-4"/>
          <w:lang w:val="vi-VN"/>
        </w:rPr>
        <w:t xml:space="preserve"> </w:t>
      </w:r>
      <w:r w:rsidR="003D54E3" w:rsidRPr="00202261">
        <w:rPr>
          <w:rFonts w:ascii="Times New Roman" w:hAnsi="Times New Roman"/>
          <w:b w:val="0"/>
          <w:spacing w:val="-4"/>
          <w:lang w:val="vi-VN"/>
        </w:rPr>
        <w:t>Chỉ huy tham mưu Lục quân</w:t>
      </w:r>
      <w:r w:rsidRPr="00202261">
        <w:rPr>
          <w:rFonts w:ascii="Times New Roman" w:hAnsi="Times New Roman"/>
          <w:b w:val="0"/>
          <w:spacing w:val="-4"/>
          <w:lang w:val="vi-VN"/>
        </w:rPr>
        <w:t xml:space="preserve"> ở các t</w:t>
      </w:r>
      <w:r w:rsidRPr="00202261">
        <w:rPr>
          <w:rFonts w:ascii="Times New Roman" w:hAnsi="Times New Roman"/>
          <w:b w:val="0"/>
          <w:spacing w:val="-4"/>
          <w:lang w:val="es-ES"/>
        </w:rPr>
        <w:t>rường</w:t>
      </w:r>
      <w:r w:rsidRPr="00202261">
        <w:rPr>
          <w:rFonts w:ascii="Times New Roman" w:hAnsi="Times New Roman"/>
          <w:b w:val="0"/>
          <w:spacing w:val="-4"/>
          <w:lang w:val="vi-VN"/>
        </w:rPr>
        <w:t xml:space="preserve"> sĩ quan lục quân </w:t>
      </w:r>
      <w:r w:rsidRPr="00202261">
        <w:rPr>
          <w:rFonts w:ascii="Times New Roman" w:hAnsi="Times New Roman"/>
          <w:b w:val="0"/>
          <w:spacing w:val="-4"/>
          <w:lang w:val="es-ES"/>
        </w:rPr>
        <w:t>trong bối cảnh hiện nay; cụ thể như sau:</w:t>
      </w:r>
      <w:bookmarkEnd w:id="286"/>
      <w:bookmarkEnd w:id="287"/>
      <w:r w:rsidRPr="00202261">
        <w:rPr>
          <w:rFonts w:ascii="Times New Roman" w:hAnsi="Times New Roman"/>
          <w:b w:val="0"/>
          <w:spacing w:val="-4"/>
          <w:lang w:val="es-ES"/>
        </w:rPr>
        <w:t xml:space="preserve"> </w:t>
      </w:r>
    </w:p>
    <w:p w14:paraId="7D81D704" w14:textId="3A6210F5" w:rsidR="00506A4C" w:rsidRPr="00202261" w:rsidRDefault="00506A4C" w:rsidP="00C77C02">
      <w:pPr>
        <w:pStyle w:val="003"/>
        <w:spacing w:line="240" w:lineRule="auto"/>
        <w:rPr>
          <w:spacing w:val="6"/>
          <w:sz w:val="28"/>
          <w:szCs w:val="28"/>
          <w:lang w:val="vi-VN"/>
        </w:rPr>
      </w:pPr>
      <w:bookmarkStart w:id="288" w:name="_Toc147410789"/>
      <w:bookmarkStart w:id="289" w:name="_Toc50472979"/>
      <w:r w:rsidRPr="00202261">
        <w:rPr>
          <w:sz w:val="28"/>
          <w:szCs w:val="28"/>
          <w:lang w:val="vi-VN"/>
        </w:rPr>
        <w:t xml:space="preserve">3.2.1. Biện pháp 1. </w:t>
      </w:r>
      <w:bookmarkEnd w:id="288"/>
      <w:bookmarkEnd w:id="289"/>
      <w:r w:rsidR="00944B19" w:rsidRPr="00202261">
        <w:rPr>
          <w:spacing w:val="-4"/>
          <w:sz w:val="28"/>
          <w:szCs w:val="28"/>
          <w:lang w:val="vi-VN"/>
        </w:rPr>
        <w:t>Chỉ đạo xây dựng, cụ thể hóa khung năng lực đào tạo sĩ quan ngành Chỉ huy Tham mưu lục quân trình độ đại học ở các Trường Sĩ quan Lục quân</w:t>
      </w:r>
    </w:p>
    <w:p w14:paraId="7922BAA6" w14:textId="77777777" w:rsidR="00506A4C" w:rsidRPr="00202261" w:rsidRDefault="00506A4C" w:rsidP="00C77C02">
      <w:pPr>
        <w:pStyle w:val="004"/>
        <w:spacing w:line="240" w:lineRule="auto"/>
      </w:pPr>
      <w:r w:rsidRPr="00202261">
        <w:rPr>
          <w:lang w:val="es-ES"/>
        </w:rPr>
        <w:t>3.2.1.1.</w:t>
      </w:r>
      <w:r w:rsidRPr="00202261">
        <w:t xml:space="preserve"> Mục đích </w:t>
      </w:r>
      <w:r w:rsidRPr="00202261">
        <w:rPr>
          <w:lang w:val="es-ES"/>
        </w:rPr>
        <w:t>biện</w:t>
      </w:r>
      <w:r w:rsidRPr="00202261">
        <w:t xml:space="preserve"> pháp</w:t>
      </w:r>
    </w:p>
    <w:p w14:paraId="445F586F" w14:textId="03549C0B" w:rsidR="00EF51B0" w:rsidRPr="00202261" w:rsidRDefault="00EF51B0" w:rsidP="00C77C02">
      <w:pPr>
        <w:spacing w:after="0" w:line="240" w:lineRule="auto"/>
        <w:ind w:firstLine="680"/>
        <w:jc w:val="both"/>
        <w:rPr>
          <w:rFonts w:eastAsia="Times New Roman" w:cs="Times New Roman"/>
          <w:i/>
          <w:sz w:val="28"/>
          <w:szCs w:val="28"/>
          <w:lang w:val="es-ES"/>
        </w:rPr>
      </w:pPr>
      <w:r w:rsidRPr="00202261">
        <w:rPr>
          <w:rFonts w:eastAsia="Times New Roman" w:cs="Times New Roman"/>
          <w:spacing w:val="-4"/>
          <w:sz w:val="28"/>
          <w:szCs w:val="28"/>
          <w:lang w:val="es-ES"/>
        </w:rPr>
        <w:t>Khung năng lực nghề nghiệp của người sĩ quan</w:t>
      </w:r>
      <w:r w:rsidRPr="00202261">
        <w:rPr>
          <w:rFonts w:cs="Times New Roman"/>
          <w:sz w:val="28"/>
          <w:szCs w:val="28"/>
          <w:lang w:val="es-ES"/>
        </w:rPr>
        <w:t xml:space="preserve">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z w:val="28"/>
          <w:szCs w:val="28"/>
          <w:lang w:val="es-ES"/>
        </w:rPr>
        <w:t xml:space="preserve">trình độ đại học, là cơ sở lựa chọn nội dung đào tạo, xác định phương pháp, hình thức tổ chức đào tạo và cách thức kiểm tra, đánh giá kết quả đào tạo, </w:t>
      </w:r>
      <w:r w:rsidRPr="00202261">
        <w:rPr>
          <w:rFonts w:eastAsia="Times New Roman" w:cs="Times New Roman"/>
          <w:spacing w:val="-4"/>
          <w:sz w:val="28"/>
          <w:szCs w:val="28"/>
          <w:lang w:val="vi-VN"/>
        </w:rPr>
        <w:t>t</w:t>
      </w:r>
      <w:r w:rsidRPr="00202261">
        <w:rPr>
          <w:rFonts w:eastAsia="Times New Roman" w:cs="Times New Roman"/>
          <w:spacing w:val="-4"/>
          <w:sz w:val="28"/>
          <w:szCs w:val="28"/>
          <w:lang w:val="es-ES"/>
        </w:rPr>
        <w:t>ổ chức thực hiện</w:t>
      </w:r>
      <w:r w:rsidRPr="00202261">
        <w:rPr>
          <w:rFonts w:eastAsia="Times New Roman" w:cs="Times New Roman"/>
          <w:spacing w:val="-4"/>
          <w:sz w:val="28"/>
          <w:szCs w:val="28"/>
          <w:lang w:val="vi-VN"/>
        </w:rPr>
        <w:t xml:space="preserve"> chương trình đào tạo </w:t>
      </w:r>
      <w:r w:rsidRPr="00202261">
        <w:rPr>
          <w:rFonts w:eastAsia="Times New Roman" w:cs="Times New Roman"/>
          <w:spacing w:val="-4"/>
          <w:sz w:val="28"/>
          <w:szCs w:val="28"/>
          <w:lang w:val="es-ES"/>
        </w:rPr>
        <w:t xml:space="preserve">sĩ quan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pacing w:val="-4"/>
          <w:sz w:val="28"/>
          <w:szCs w:val="28"/>
          <w:lang w:val="es-ES"/>
        </w:rPr>
        <w:t xml:space="preserve">theo tiếp cận năng lực, trước hết phải xác định được khung năng lực nghề nghiệp của người sĩ quan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pacing w:val="-4"/>
          <w:sz w:val="28"/>
          <w:szCs w:val="28"/>
          <w:lang w:val="es-ES"/>
        </w:rPr>
        <w:t xml:space="preserve">theo </w:t>
      </w:r>
      <w:r w:rsidRPr="00202261">
        <w:rPr>
          <w:rFonts w:eastAsia="Times New Roman" w:cs="Times New Roman"/>
          <w:spacing w:val="-4"/>
          <w:sz w:val="28"/>
          <w:szCs w:val="28"/>
          <w:lang w:val="vi-VN"/>
        </w:rPr>
        <w:t>khung năng lực quốc gia</w:t>
      </w:r>
      <w:r w:rsidRPr="00202261">
        <w:rPr>
          <w:rFonts w:eastAsia="Times New Roman" w:cs="Times New Roman"/>
          <w:sz w:val="28"/>
          <w:szCs w:val="28"/>
          <w:lang w:val="vi-VN"/>
        </w:rPr>
        <w:t>; và đ</w:t>
      </w:r>
      <w:r w:rsidRPr="00202261">
        <w:rPr>
          <w:rFonts w:eastAsia="Times New Roman" w:cs="Times New Roman"/>
          <w:sz w:val="28"/>
          <w:szCs w:val="28"/>
          <w:lang w:val="es-ES"/>
        </w:rPr>
        <w:t>ây là cơ sở định hướng xây dựng, tổ chức thực hiện các kế hoạch đào tạo nhằm đáp ứng đòi hỏi của thực tiễn và nhu cầu của người học.</w:t>
      </w:r>
    </w:p>
    <w:p w14:paraId="18D063FB" w14:textId="77777777" w:rsidR="00EF51B0" w:rsidRPr="00202261" w:rsidRDefault="00EF51B0" w:rsidP="00C77C02">
      <w:pPr>
        <w:pStyle w:val="004"/>
        <w:spacing w:line="240" w:lineRule="auto"/>
      </w:pPr>
      <w:r w:rsidRPr="00202261">
        <w:t xml:space="preserve">3.2.1.2. Nội dung và cách thức thực hiện </w:t>
      </w:r>
    </w:p>
    <w:p w14:paraId="0D985CDE" w14:textId="10212CCF" w:rsidR="00EF51B0" w:rsidRPr="00202261" w:rsidRDefault="00EF51B0" w:rsidP="00A6202B">
      <w:pPr>
        <w:spacing w:after="0" w:line="228" w:lineRule="auto"/>
        <w:ind w:firstLine="680"/>
        <w:jc w:val="both"/>
        <w:rPr>
          <w:rFonts w:eastAsia="Times New Roman" w:cs="Times New Roman"/>
          <w:i/>
          <w:sz w:val="28"/>
          <w:szCs w:val="28"/>
          <w:lang w:val="gsw-FR"/>
        </w:rPr>
      </w:pPr>
      <w:r w:rsidRPr="00202261">
        <w:rPr>
          <w:rFonts w:eastAsia="Times New Roman" w:cs="Times New Roman"/>
          <w:noProof/>
          <w:sz w:val="28"/>
          <w:szCs w:val="28"/>
          <w:lang w:val="gsw-FR"/>
        </w:rPr>
        <w:t xml:space="preserve">Giám đốc/Hiệu trưởng nhà trường chỉ đạo cơ quan Khảo thí và Đảm bảo chất lượng GD&amp;ĐT chủ trì tổ chức xây dựng khung năng lực nghề nghiệp của người sĩ quan </w:t>
      </w:r>
      <w:r w:rsidR="005916EB" w:rsidRPr="00202261">
        <w:rPr>
          <w:rFonts w:eastAsia="Times New Roman" w:cs="Times New Roman"/>
          <w:noProof/>
          <w:sz w:val="28"/>
          <w:szCs w:val="28"/>
          <w:lang w:val="gsw-FR"/>
        </w:rPr>
        <w:t>CHTMLQ</w:t>
      </w:r>
      <w:r w:rsidRPr="00202261">
        <w:rPr>
          <w:rFonts w:eastAsia="Times New Roman" w:cs="Times New Roman"/>
          <w:noProof/>
          <w:sz w:val="28"/>
          <w:szCs w:val="28"/>
          <w:lang w:val="gsw-FR"/>
        </w:rPr>
        <w:t xml:space="preserve">; các khoa, bộ môn tổ chức xây dựng chuẩn đầu ra các môn học do khoa, bộ môn đảm nhiệm theo Khung năng lực đã xác định. </w:t>
      </w:r>
    </w:p>
    <w:p w14:paraId="292F6B78" w14:textId="77777777" w:rsidR="00EF51B0" w:rsidRPr="00202261" w:rsidRDefault="00EF51B0" w:rsidP="00A6202B">
      <w:pPr>
        <w:pStyle w:val="004"/>
        <w:spacing w:line="228" w:lineRule="auto"/>
        <w:rPr>
          <w:noProof/>
          <w:shd w:val="clear" w:color="auto" w:fill="FFFFFF"/>
          <w:lang w:eastAsia="vi-VN"/>
        </w:rPr>
      </w:pPr>
      <w:r w:rsidRPr="00202261">
        <w:rPr>
          <w:noProof/>
          <w:shd w:val="clear" w:color="auto" w:fill="FFFFFF"/>
          <w:lang w:eastAsia="vi-VN"/>
        </w:rPr>
        <w:t>3.2.1.3. Điều kiện thực hiện biện pháp</w:t>
      </w:r>
      <w:r w:rsidRPr="00202261">
        <w:rPr>
          <w:noProof/>
          <w:shd w:val="clear" w:color="auto" w:fill="FFFFFF"/>
          <w:lang w:eastAsia="vi-VN"/>
        </w:rPr>
        <w:tab/>
      </w:r>
    </w:p>
    <w:p w14:paraId="1B3AA4A0" w14:textId="0F680DFD" w:rsidR="00EF51B0" w:rsidRPr="00202261" w:rsidRDefault="00EF51B0" w:rsidP="00A6202B">
      <w:pPr>
        <w:keepLines/>
        <w:widowControl w:val="0"/>
        <w:spacing w:after="0" w:line="228" w:lineRule="auto"/>
        <w:ind w:firstLine="680"/>
        <w:jc w:val="both"/>
        <w:outlineLvl w:val="8"/>
        <w:rPr>
          <w:rFonts w:eastAsia="Times New Roman" w:cs="Times New Roman"/>
          <w:b/>
          <w:bCs/>
          <w:i/>
          <w:noProof/>
          <w:sz w:val="28"/>
          <w:szCs w:val="28"/>
          <w:shd w:val="clear" w:color="auto" w:fill="FFFFFF"/>
          <w:lang w:val="gsw-FR" w:eastAsia="vi-VN"/>
        </w:rPr>
      </w:pPr>
      <w:r w:rsidRPr="00202261">
        <w:rPr>
          <w:rFonts w:eastAsia="Times New Roman" w:cs="Times New Roman"/>
          <w:bCs/>
          <w:noProof/>
          <w:sz w:val="28"/>
          <w:szCs w:val="28"/>
          <w:shd w:val="clear" w:color="auto" w:fill="FFFFFF"/>
          <w:lang w:val="gsw-FR" w:eastAsia="vi-VN"/>
        </w:rPr>
        <w:t xml:space="preserve">Nhà trường phải đầu tư kinh phí cho hoạt động xây dựng </w:t>
      </w:r>
      <w:r w:rsidRPr="00202261">
        <w:rPr>
          <w:rFonts w:eastAsia="Times New Roman" w:cs="Times New Roman"/>
          <w:bCs/>
          <w:noProof/>
          <w:sz w:val="28"/>
          <w:szCs w:val="28"/>
          <w:shd w:val="clear" w:color="auto" w:fill="FFFFFF"/>
          <w:lang w:val="vi-VN" w:eastAsia="vi-VN"/>
        </w:rPr>
        <w:t xml:space="preserve">khung năng </w:t>
      </w:r>
      <w:r w:rsidRPr="00202261">
        <w:rPr>
          <w:rFonts w:eastAsia="Times New Roman" w:cs="Times New Roman"/>
          <w:bCs/>
          <w:noProof/>
          <w:sz w:val="28"/>
          <w:szCs w:val="28"/>
          <w:shd w:val="clear" w:color="auto" w:fill="FFFFFF"/>
          <w:lang w:val="gsw-FR" w:eastAsia="vi-VN"/>
        </w:rPr>
        <w:t xml:space="preserve">theo quy định của Bộ giáo dục và Đào tạo và Bộ Quốc phòng; từ đó xác định khung năng lực người sĩ quan </w:t>
      </w:r>
      <w:r w:rsidR="005916EB" w:rsidRPr="00202261">
        <w:rPr>
          <w:rFonts w:cs="Times New Roman"/>
          <w:sz w:val="28"/>
          <w:szCs w:val="28"/>
          <w:lang w:val="gsw-FR"/>
        </w:rPr>
        <w:t>CHTMLQ</w:t>
      </w:r>
      <w:r w:rsidRPr="00202261">
        <w:rPr>
          <w:rFonts w:cs="Times New Roman"/>
          <w:sz w:val="28"/>
          <w:szCs w:val="28"/>
          <w:lang w:val="gsw-FR"/>
        </w:rPr>
        <w:t xml:space="preserve"> </w:t>
      </w:r>
      <w:r w:rsidRPr="00202261">
        <w:rPr>
          <w:rFonts w:eastAsia="Times New Roman" w:cs="Times New Roman"/>
          <w:bCs/>
          <w:noProof/>
          <w:sz w:val="28"/>
          <w:szCs w:val="28"/>
          <w:shd w:val="clear" w:color="auto" w:fill="FFFFFF"/>
          <w:lang w:val="gsw-FR" w:eastAsia="vi-VN"/>
        </w:rPr>
        <w:t xml:space="preserve">trước mỗi khóa đào tạo, thường xuyên đánh giá tình hình thực tiễn và bổ sung những yêu cầu về năng lực của sĩ quan </w:t>
      </w:r>
      <w:r w:rsidR="005916EB" w:rsidRPr="00202261">
        <w:rPr>
          <w:rFonts w:eastAsia="Times New Roman" w:cs="Times New Roman"/>
          <w:bCs/>
          <w:noProof/>
          <w:sz w:val="28"/>
          <w:szCs w:val="28"/>
          <w:shd w:val="clear" w:color="auto" w:fill="FFFFFF"/>
          <w:lang w:val="gsw-FR" w:eastAsia="vi-VN"/>
        </w:rPr>
        <w:t>CHTMLQ</w:t>
      </w:r>
      <w:r w:rsidRPr="00202261">
        <w:rPr>
          <w:rFonts w:eastAsia="Times New Roman" w:cs="Times New Roman"/>
          <w:bCs/>
          <w:noProof/>
          <w:sz w:val="28"/>
          <w:szCs w:val="28"/>
          <w:shd w:val="clear" w:color="auto" w:fill="FFFFFF"/>
          <w:lang w:val="gsw-FR" w:eastAsia="vi-VN"/>
        </w:rPr>
        <w:t>, từ</w:t>
      </w:r>
      <w:r w:rsidRPr="00202261">
        <w:rPr>
          <w:rFonts w:eastAsia="Times New Roman" w:cs="Times New Roman"/>
          <w:bCs/>
          <w:noProof/>
          <w:sz w:val="28"/>
          <w:szCs w:val="28"/>
          <w:shd w:val="clear" w:color="auto" w:fill="FFFFFF"/>
          <w:lang w:val="vi-VN" w:eastAsia="vi-VN"/>
        </w:rPr>
        <w:t xml:space="preserve"> </w:t>
      </w:r>
      <w:r w:rsidRPr="00202261">
        <w:rPr>
          <w:rFonts w:eastAsia="Times New Roman" w:cs="Times New Roman"/>
          <w:bCs/>
          <w:noProof/>
          <w:sz w:val="28"/>
          <w:szCs w:val="28"/>
          <w:shd w:val="clear" w:color="auto" w:fill="FFFFFF"/>
          <w:lang w:val="gsw-FR" w:eastAsia="vi-VN"/>
        </w:rPr>
        <w:t xml:space="preserve">đó thực hiện các bước trong quy trình bổ sung khung năng lực cho học viên. </w:t>
      </w:r>
    </w:p>
    <w:p w14:paraId="33CA5349" w14:textId="13882DD4" w:rsidR="00EF51B0" w:rsidRPr="00202261" w:rsidRDefault="00EF51B0" w:rsidP="00A6202B">
      <w:pPr>
        <w:pStyle w:val="003"/>
        <w:spacing w:line="228" w:lineRule="auto"/>
        <w:rPr>
          <w:sz w:val="28"/>
          <w:szCs w:val="28"/>
          <w:lang w:val="gsw-FR"/>
        </w:rPr>
      </w:pPr>
      <w:bookmarkStart w:id="290" w:name="_Toc147410790"/>
      <w:bookmarkStart w:id="291" w:name="_Toc50472988"/>
      <w:r w:rsidRPr="00202261">
        <w:rPr>
          <w:sz w:val="28"/>
          <w:szCs w:val="28"/>
          <w:lang w:val="gsw-FR"/>
        </w:rPr>
        <w:t xml:space="preserve">3.2.2. Biện pháp 2. </w:t>
      </w:r>
      <w:bookmarkEnd w:id="290"/>
      <w:bookmarkEnd w:id="291"/>
      <w:r w:rsidR="00944B19" w:rsidRPr="00202261">
        <w:rPr>
          <w:sz w:val="28"/>
          <w:szCs w:val="28"/>
          <w:lang w:val="gsw-FR"/>
        </w:rPr>
        <w:t>Tổ chức phát triển chương trình, nội dung đào tạo ngành Chỉ huy Tham mưu lục quân theo tiếp cận năng lực</w:t>
      </w:r>
    </w:p>
    <w:p w14:paraId="73E9E418" w14:textId="77777777" w:rsidR="00EF51B0" w:rsidRPr="00202261" w:rsidRDefault="00EF51B0" w:rsidP="00A6202B">
      <w:pPr>
        <w:pStyle w:val="004"/>
        <w:spacing w:line="228" w:lineRule="auto"/>
        <w:rPr>
          <w:rFonts w:eastAsia="Corbel"/>
        </w:rPr>
      </w:pPr>
      <w:r w:rsidRPr="00202261">
        <w:rPr>
          <w:rFonts w:eastAsia="Corbel"/>
        </w:rPr>
        <w:t>3.2.2.1. Mục đích biện pháp</w:t>
      </w:r>
    </w:p>
    <w:p w14:paraId="6EE05EFB" w14:textId="1FBB673F" w:rsidR="00EF51B0" w:rsidRPr="00202261" w:rsidRDefault="00EF51B0" w:rsidP="00A6202B">
      <w:pPr>
        <w:widowControl w:val="0"/>
        <w:spacing w:after="0" w:line="228" w:lineRule="auto"/>
        <w:ind w:firstLine="680"/>
        <w:jc w:val="both"/>
        <w:rPr>
          <w:rFonts w:eastAsia="Corbel" w:cs="Times New Roman"/>
          <w:i/>
          <w:iCs/>
          <w:sz w:val="28"/>
          <w:szCs w:val="28"/>
          <w:lang w:val="gsw-FR"/>
        </w:rPr>
      </w:pPr>
      <w:r w:rsidRPr="00202261">
        <w:rPr>
          <w:rFonts w:eastAsia="Times New Roman" w:cs="Times New Roman"/>
          <w:sz w:val="28"/>
          <w:szCs w:val="28"/>
          <w:lang w:val="gsw-FR"/>
        </w:rPr>
        <w:t xml:space="preserve">Đảm bảo cho các </w:t>
      </w:r>
      <w:r w:rsidRPr="00202261">
        <w:rPr>
          <w:rFonts w:eastAsia="Times New Roman" w:cs="Times New Roman"/>
          <w:sz w:val="28"/>
          <w:szCs w:val="28"/>
          <w:lang w:val="vi-VN"/>
        </w:rPr>
        <w:t>trường</w:t>
      </w:r>
      <w:r w:rsidRPr="00202261">
        <w:rPr>
          <w:rFonts w:eastAsia="Times New Roman" w:cs="Times New Roman"/>
          <w:sz w:val="28"/>
          <w:szCs w:val="28"/>
          <w:lang w:val="gsw-FR"/>
        </w:rPr>
        <w:t xml:space="preserve"> </w:t>
      </w:r>
      <w:r w:rsidRPr="00202261">
        <w:rPr>
          <w:rFonts w:eastAsia="Times New Roman" w:cs="Times New Roman"/>
          <w:sz w:val="28"/>
          <w:szCs w:val="28"/>
          <w:lang w:val="vi-VN"/>
        </w:rPr>
        <w:t>SQ</w:t>
      </w:r>
      <w:r w:rsidRPr="00202261">
        <w:rPr>
          <w:rFonts w:eastAsia="Times New Roman" w:cs="Times New Roman"/>
          <w:sz w:val="28"/>
          <w:szCs w:val="28"/>
          <w:lang w:val="gsw-FR"/>
        </w:rPr>
        <w:t>LQ</w:t>
      </w:r>
      <w:r w:rsidRPr="00202261">
        <w:rPr>
          <w:rFonts w:eastAsia="Times New Roman" w:cs="Times New Roman"/>
          <w:sz w:val="28"/>
          <w:szCs w:val="28"/>
          <w:lang w:val="vi-VN"/>
        </w:rPr>
        <w:t xml:space="preserve"> </w:t>
      </w:r>
      <w:r w:rsidRPr="00202261">
        <w:rPr>
          <w:rFonts w:eastAsia="Times New Roman" w:cs="Times New Roman"/>
          <w:sz w:val="28"/>
          <w:szCs w:val="28"/>
          <w:lang w:val="gsw-FR"/>
        </w:rPr>
        <w:t xml:space="preserve">xây dựng được chương trình, nội dung đào tạo ngành </w:t>
      </w:r>
      <w:r w:rsidR="005916EB" w:rsidRPr="00202261">
        <w:rPr>
          <w:rFonts w:eastAsia="Times New Roman" w:cs="Times New Roman"/>
          <w:sz w:val="28"/>
          <w:szCs w:val="28"/>
          <w:lang w:val="gsw-FR"/>
        </w:rPr>
        <w:t>CHTMLQ</w:t>
      </w:r>
      <w:r w:rsidRPr="00202261">
        <w:rPr>
          <w:rFonts w:eastAsia="Times New Roman" w:cs="Times New Roman"/>
          <w:sz w:val="28"/>
          <w:szCs w:val="28"/>
          <w:lang w:val="gsw-FR"/>
        </w:rPr>
        <w:t xml:space="preserve"> theo </w:t>
      </w:r>
      <w:r w:rsidRPr="00202261">
        <w:rPr>
          <w:rFonts w:eastAsia="Times New Roman" w:cs="Times New Roman"/>
          <w:sz w:val="28"/>
          <w:szCs w:val="28"/>
          <w:lang w:val="vi-VN"/>
        </w:rPr>
        <w:t xml:space="preserve">tiếp cận </w:t>
      </w:r>
      <w:r w:rsidRPr="00202261">
        <w:rPr>
          <w:rFonts w:eastAsia="Times New Roman" w:cs="Times New Roman"/>
          <w:sz w:val="28"/>
          <w:szCs w:val="28"/>
          <w:lang w:val="gsw-FR"/>
        </w:rPr>
        <w:t xml:space="preserve">năng lực </w:t>
      </w:r>
      <w:r w:rsidRPr="00202261">
        <w:rPr>
          <w:rFonts w:eastAsia="Times New Roman" w:cs="Times New Roman"/>
          <w:sz w:val="28"/>
          <w:szCs w:val="28"/>
          <w:lang w:val="vi-VN"/>
        </w:rPr>
        <w:t>của học viên</w:t>
      </w:r>
      <w:r w:rsidRPr="00202261">
        <w:rPr>
          <w:rFonts w:eastAsia="Times New Roman" w:cs="Times New Roman"/>
          <w:sz w:val="28"/>
          <w:szCs w:val="28"/>
          <w:lang w:val="gsw-FR"/>
        </w:rPr>
        <w:t xml:space="preserve">, nhằm giúp người học có phẩm chất nhân cách, thái độ nghề nghiệp, kiến thức, kỹ năng cần thiết để sau khi tốt nghiệp ra trường có thể thực hiện tốt </w:t>
      </w:r>
      <w:r w:rsidRPr="00202261">
        <w:rPr>
          <w:rFonts w:eastAsia="Times New Roman" w:cs="Times New Roman"/>
          <w:sz w:val="28"/>
          <w:szCs w:val="28"/>
          <w:lang w:val="vi-VN"/>
        </w:rPr>
        <w:t xml:space="preserve">chức trách, </w:t>
      </w:r>
      <w:r w:rsidRPr="00202261">
        <w:rPr>
          <w:rFonts w:eastAsia="Times New Roman" w:cs="Times New Roman"/>
          <w:sz w:val="28"/>
          <w:szCs w:val="28"/>
          <w:lang w:val="gsw-FR"/>
        </w:rPr>
        <w:t>nhiệm vụ chỉ huy,</w:t>
      </w:r>
      <w:r w:rsidRPr="00202261">
        <w:rPr>
          <w:rFonts w:eastAsia="Times New Roman" w:cs="Times New Roman"/>
          <w:sz w:val="28"/>
          <w:szCs w:val="28"/>
          <w:lang w:val="vi-VN"/>
        </w:rPr>
        <w:t xml:space="preserve"> quản lý, huấn luyện và giáo dục bộ đội; xử lý tốt các</w:t>
      </w:r>
      <w:r w:rsidRPr="00202261">
        <w:rPr>
          <w:rFonts w:eastAsia="Times New Roman" w:cs="Times New Roman"/>
          <w:sz w:val="28"/>
          <w:szCs w:val="28"/>
          <w:lang w:val="gsw-FR"/>
        </w:rPr>
        <w:t xml:space="preserve"> tình huống đặt ra của người cán bộ chỉ huy lục quân ở các đơn vị trong toàn quân.</w:t>
      </w:r>
    </w:p>
    <w:p w14:paraId="171688F0" w14:textId="77777777" w:rsidR="00202261" w:rsidRDefault="00202261">
      <w:pPr>
        <w:rPr>
          <w:rFonts w:eastAsia="Corbel" w:cs="Times New Roman"/>
          <w:i/>
          <w:sz w:val="28"/>
          <w:szCs w:val="28"/>
          <w:lang w:val="vi-VN"/>
        </w:rPr>
      </w:pPr>
      <w:r w:rsidRPr="00285D40">
        <w:rPr>
          <w:rFonts w:eastAsia="Corbel"/>
          <w:lang w:val="gsw-FR"/>
        </w:rPr>
        <w:br w:type="page"/>
      </w:r>
    </w:p>
    <w:p w14:paraId="30A8C389" w14:textId="5F3BE03E" w:rsidR="00EF51B0" w:rsidRPr="00202261" w:rsidRDefault="00EF51B0" w:rsidP="00A6202B">
      <w:pPr>
        <w:pStyle w:val="004"/>
        <w:spacing w:line="228" w:lineRule="auto"/>
        <w:rPr>
          <w:rFonts w:eastAsia="Corbel"/>
        </w:rPr>
      </w:pPr>
      <w:r w:rsidRPr="00202261">
        <w:rPr>
          <w:rFonts w:eastAsia="Corbel"/>
        </w:rPr>
        <w:lastRenderedPageBreak/>
        <w:t>3.2.2.2. Nội dung và cách thức thực hiện</w:t>
      </w:r>
    </w:p>
    <w:p w14:paraId="55623E74" w14:textId="143AE415" w:rsidR="00EF51B0" w:rsidRPr="00202261" w:rsidRDefault="00EF51B0" w:rsidP="00A6202B">
      <w:pPr>
        <w:widowControl w:val="0"/>
        <w:spacing w:after="0" w:line="228" w:lineRule="auto"/>
        <w:ind w:firstLine="680"/>
        <w:jc w:val="both"/>
        <w:rPr>
          <w:rFonts w:eastAsia="Corbel" w:cs="Times New Roman"/>
          <w:i/>
          <w:iCs/>
          <w:sz w:val="28"/>
          <w:szCs w:val="28"/>
          <w:lang w:val="gsw-FR"/>
        </w:rPr>
      </w:pPr>
      <w:r w:rsidRPr="00202261">
        <w:rPr>
          <w:rFonts w:eastAsia="Times New Roman" w:cs="Times New Roman"/>
          <w:sz w:val="28"/>
          <w:szCs w:val="28"/>
          <w:lang w:val="gsw-FR"/>
        </w:rPr>
        <w:t xml:space="preserve">Đổi mới, điều chỉnh chương trình, nội dung đào tạo theo </w:t>
      </w:r>
      <w:r w:rsidRPr="00202261">
        <w:rPr>
          <w:rFonts w:eastAsia="Times New Roman" w:cs="Times New Roman"/>
          <w:sz w:val="28"/>
          <w:szCs w:val="28"/>
          <w:lang w:val="vi-VN"/>
        </w:rPr>
        <w:t xml:space="preserve">tiếp cận </w:t>
      </w:r>
      <w:r w:rsidRPr="00202261">
        <w:rPr>
          <w:rFonts w:eastAsia="Times New Roman" w:cs="Times New Roman"/>
          <w:sz w:val="28"/>
          <w:szCs w:val="28"/>
          <w:lang w:val="gsw-FR"/>
        </w:rPr>
        <w:t xml:space="preserve">năng lực </w:t>
      </w:r>
      <w:r w:rsidRPr="00202261">
        <w:rPr>
          <w:rFonts w:eastAsia="Times New Roman" w:cs="Times New Roman"/>
          <w:sz w:val="28"/>
          <w:szCs w:val="28"/>
          <w:lang w:val="vi-VN"/>
        </w:rPr>
        <w:t>của học viên</w:t>
      </w:r>
      <w:r w:rsidRPr="00202261">
        <w:rPr>
          <w:rFonts w:eastAsia="Times New Roman" w:cs="Times New Roman"/>
          <w:sz w:val="28"/>
          <w:szCs w:val="28"/>
          <w:lang w:val="gsw-FR"/>
        </w:rPr>
        <w:t xml:space="preserve">, trên cơ sở dựa vào </w:t>
      </w:r>
      <w:r w:rsidRPr="00202261">
        <w:rPr>
          <w:rFonts w:eastAsia="Times New Roman" w:cs="Times New Roman"/>
          <w:sz w:val="28"/>
          <w:szCs w:val="28"/>
          <w:lang w:val="vi-VN"/>
        </w:rPr>
        <w:t xml:space="preserve">khung năng lực và </w:t>
      </w:r>
      <w:r w:rsidRPr="00202261">
        <w:rPr>
          <w:rFonts w:eastAsia="Times New Roman" w:cs="Times New Roman"/>
          <w:sz w:val="28"/>
          <w:szCs w:val="28"/>
          <w:lang w:val="gsw-FR"/>
        </w:rPr>
        <w:t xml:space="preserve">kết quả đầu ra làm chuẩn để xây dựng </w:t>
      </w:r>
      <w:r w:rsidRPr="00202261">
        <w:rPr>
          <w:rFonts w:eastAsia="Times New Roman" w:cs="Times New Roman"/>
          <w:sz w:val="28"/>
          <w:szCs w:val="28"/>
          <w:lang w:val="vi-VN"/>
        </w:rPr>
        <w:t xml:space="preserve">chương trình đào </w:t>
      </w:r>
      <w:r w:rsidRPr="00202261">
        <w:rPr>
          <w:rFonts w:eastAsia="Times New Roman" w:cs="Times New Roman"/>
          <w:sz w:val="28"/>
          <w:szCs w:val="28"/>
          <w:lang w:val="gsw-FR"/>
        </w:rPr>
        <w:t>tạo. Chương trình</w:t>
      </w:r>
      <w:r w:rsidRPr="00202261">
        <w:rPr>
          <w:rFonts w:eastAsia="Times New Roman" w:cs="Times New Roman"/>
          <w:sz w:val="28"/>
          <w:szCs w:val="28"/>
          <w:lang w:val="vi-VN"/>
        </w:rPr>
        <w:t xml:space="preserve"> </w:t>
      </w:r>
      <w:r w:rsidRPr="00202261">
        <w:rPr>
          <w:rFonts w:eastAsia="Times New Roman" w:cs="Times New Roman"/>
          <w:sz w:val="28"/>
          <w:szCs w:val="28"/>
          <w:lang w:val="gsw-FR"/>
        </w:rPr>
        <w:t>đào tạo phải hướng đến mục tiêu phát triển toàn diện các phẩm chất</w:t>
      </w:r>
      <w:r w:rsidRPr="00202261">
        <w:rPr>
          <w:rFonts w:eastAsia="Times New Roman" w:cs="Times New Roman"/>
          <w:sz w:val="28"/>
          <w:szCs w:val="28"/>
          <w:lang w:val="vi-VN"/>
        </w:rPr>
        <w:t>,</w:t>
      </w:r>
      <w:r w:rsidRPr="00202261">
        <w:rPr>
          <w:rFonts w:eastAsia="Times New Roman" w:cs="Times New Roman"/>
          <w:sz w:val="28"/>
          <w:szCs w:val="28"/>
          <w:lang w:val="gsw-FR"/>
        </w:rPr>
        <w:t xml:space="preserve"> năng lực </w:t>
      </w:r>
      <w:r w:rsidRPr="00202261">
        <w:rPr>
          <w:rFonts w:eastAsia="Times New Roman" w:cs="Times New Roman"/>
          <w:sz w:val="28"/>
          <w:szCs w:val="28"/>
          <w:lang w:val="vi-VN"/>
        </w:rPr>
        <w:t>thực hiện của học viên</w:t>
      </w:r>
      <w:r w:rsidRPr="00202261">
        <w:rPr>
          <w:rFonts w:eastAsia="Times New Roman" w:cs="Times New Roman"/>
          <w:sz w:val="28"/>
          <w:szCs w:val="28"/>
          <w:lang w:val="gsw-FR"/>
        </w:rPr>
        <w:t xml:space="preserve">; đồng thời chú trọng hướng vào </w:t>
      </w:r>
      <w:r w:rsidRPr="00202261">
        <w:rPr>
          <w:rFonts w:eastAsia="Times New Roman" w:cs="Times New Roman"/>
          <w:sz w:val="28"/>
          <w:szCs w:val="28"/>
          <w:lang w:val="vi-VN"/>
        </w:rPr>
        <w:t xml:space="preserve">sự </w:t>
      </w:r>
      <w:r w:rsidRPr="00202261">
        <w:rPr>
          <w:rFonts w:eastAsia="Times New Roman" w:cs="Times New Roman"/>
          <w:sz w:val="28"/>
          <w:szCs w:val="28"/>
          <w:lang w:val="gsw-FR"/>
        </w:rPr>
        <w:t>hình thành và phát triển năng lực chuẩn của người</w:t>
      </w:r>
      <w:r w:rsidRPr="00202261">
        <w:rPr>
          <w:rFonts w:eastAsia="Times New Roman" w:cs="Times New Roman"/>
          <w:sz w:val="28"/>
          <w:szCs w:val="28"/>
          <w:lang w:val="vi-VN"/>
        </w:rPr>
        <w:t xml:space="preserve"> chỉ huy </w:t>
      </w:r>
      <w:r w:rsidRPr="00202261">
        <w:rPr>
          <w:rFonts w:eastAsia="Times New Roman" w:cs="Times New Roman"/>
          <w:sz w:val="28"/>
          <w:szCs w:val="28"/>
          <w:lang w:val="gsw-FR"/>
        </w:rPr>
        <w:t xml:space="preserve">lục quân trên ba phương diện: Thái độ, kiến thức, kỹ năng trong thực hiện nhiệm vụ, chức trách và các hoạt động có liên quan trên cương vị, chức trách người </w:t>
      </w:r>
      <w:r w:rsidRPr="00202261">
        <w:rPr>
          <w:rFonts w:eastAsia="Times New Roman" w:cs="Times New Roman"/>
          <w:sz w:val="28"/>
          <w:szCs w:val="28"/>
          <w:lang w:val="vi-VN"/>
        </w:rPr>
        <w:t xml:space="preserve">sĩ quan </w:t>
      </w:r>
      <w:r w:rsidR="003D54E3" w:rsidRPr="00202261">
        <w:rPr>
          <w:rFonts w:eastAsia="Times New Roman" w:cs="Times New Roman"/>
          <w:sz w:val="28"/>
          <w:szCs w:val="28"/>
          <w:lang w:val="vi-VN"/>
        </w:rPr>
        <w:t>Chỉ huy tham mưu Lục quân</w:t>
      </w:r>
      <w:r w:rsidRPr="00202261">
        <w:rPr>
          <w:rFonts w:eastAsia="Times New Roman" w:cs="Times New Roman"/>
          <w:sz w:val="28"/>
          <w:szCs w:val="28"/>
          <w:lang w:val="gsw-FR"/>
        </w:rPr>
        <w:t>.</w:t>
      </w:r>
    </w:p>
    <w:p w14:paraId="3502C042" w14:textId="77777777" w:rsidR="00EF51B0" w:rsidRPr="00202261" w:rsidRDefault="00EF51B0" w:rsidP="00A6202B">
      <w:pPr>
        <w:pStyle w:val="004"/>
        <w:spacing w:line="228" w:lineRule="auto"/>
      </w:pPr>
      <w:r w:rsidRPr="00202261">
        <w:rPr>
          <w:rFonts w:eastAsia="Corbel"/>
        </w:rPr>
        <w:t>3.2.2.3. Điều kiện thực hiện</w:t>
      </w:r>
    </w:p>
    <w:p w14:paraId="45966ED4" w14:textId="5DF3E32F" w:rsidR="00EF51B0" w:rsidRPr="00202261" w:rsidRDefault="00EF51B0" w:rsidP="00A6202B">
      <w:pPr>
        <w:widowControl w:val="0"/>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 xml:space="preserve">Việc chỉ đạo điều chỉnh, bổ sung, xây dựng chương trình, nội dung đào tạo ngành </w:t>
      </w:r>
      <w:r w:rsidR="005916EB" w:rsidRPr="00202261">
        <w:rPr>
          <w:rFonts w:eastAsia="Times New Roman" w:cs="Times New Roman"/>
          <w:sz w:val="28"/>
          <w:szCs w:val="28"/>
          <w:lang w:val="vi-VN"/>
        </w:rPr>
        <w:t>CHTMLQ</w:t>
      </w:r>
      <w:r w:rsidRPr="00202261">
        <w:rPr>
          <w:rFonts w:eastAsia="Times New Roman" w:cs="Times New Roman"/>
          <w:sz w:val="28"/>
          <w:szCs w:val="28"/>
          <w:lang w:val="vi-VN"/>
        </w:rPr>
        <w:t xml:space="preserve"> theo tiếp cận năng lực phải đảm bảo đồng bộ, kiên quyết và liên tục; có sự đồng thuận nhất trí cao từ lãnh đạo, quản lý các cấp ở các trường đại học cho đến Bộ GD&amp;ĐT.</w:t>
      </w:r>
    </w:p>
    <w:p w14:paraId="3726A677" w14:textId="612B3BBB" w:rsidR="00EF51B0" w:rsidRPr="00202261" w:rsidRDefault="00EF51B0" w:rsidP="00A6202B">
      <w:pPr>
        <w:pStyle w:val="003"/>
        <w:spacing w:line="228" w:lineRule="auto"/>
        <w:rPr>
          <w:sz w:val="28"/>
          <w:szCs w:val="28"/>
          <w:lang w:val="vi-VN"/>
        </w:rPr>
      </w:pPr>
      <w:bookmarkStart w:id="292" w:name="_Toc50472989"/>
      <w:bookmarkStart w:id="293" w:name="_Toc147410791"/>
      <w:r w:rsidRPr="00202261">
        <w:rPr>
          <w:sz w:val="28"/>
          <w:szCs w:val="28"/>
          <w:lang w:val="vi-VN"/>
        </w:rPr>
        <w:t xml:space="preserve">3.2.3. Biện pháp 3. </w:t>
      </w:r>
      <w:bookmarkEnd w:id="292"/>
      <w:bookmarkEnd w:id="293"/>
      <w:r w:rsidR="00944B19" w:rsidRPr="00202261">
        <w:rPr>
          <w:sz w:val="28"/>
          <w:szCs w:val="28"/>
          <w:lang w:val="vi-VN"/>
        </w:rPr>
        <w:t>Tổ chức xây dựng và thực hiện nội quy cơ chế phối hợp đào tạo giữa các đơn vị chức năng trong quản lý đào tạo trình độ đại học sĩ quan ngành Chỉ huy Tham mưu lục quân theo tiếp cận năng lực ở các trường Sĩ quan Lục quân</w:t>
      </w:r>
    </w:p>
    <w:p w14:paraId="60CCE8D6" w14:textId="77777777" w:rsidR="00EF51B0" w:rsidRPr="00202261" w:rsidRDefault="00EF51B0" w:rsidP="00A6202B">
      <w:pPr>
        <w:pStyle w:val="004"/>
        <w:spacing w:line="228" w:lineRule="auto"/>
      </w:pPr>
      <w:r w:rsidRPr="00202261">
        <w:t>3.2.3.1. Mục đích của biện pháp</w:t>
      </w:r>
    </w:p>
    <w:p w14:paraId="300D5021" w14:textId="77777777" w:rsidR="00EF51B0" w:rsidRPr="00202261" w:rsidRDefault="00EF51B0" w:rsidP="00A6202B">
      <w:pPr>
        <w:spacing w:after="0" w:line="228" w:lineRule="auto"/>
        <w:ind w:firstLine="680"/>
        <w:jc w:val="both"/>
        <w:rPr>
          <w:rFonts w:eastAsia="Times New Roman" w:cs="Times New Roman"/>
          <w:i/>
          <w:sz w:val="28"/>
          <w:szCs w:val="28"/>
          <w:lang w:val="vi-VN"/>
        </w:rPr>
      </w:pPr>
      <w:r w:rsidRPr="00202261">
        <w:rPr>
          <w:rFonts w:eastAsia="Times New Roman" w:cs="Times New Roman"/>
          <w:spacing w:val="4"/>
          <w:sz w:val="28"/>
          <w:szCs w:val="28"/>
          <w:lang w:val="vi-VN"/>
        </w:rPr>
        <w:t>Đây là biện pháp giữ vai trò then chốt, đảm bảo cho hoạt động quản lý thực hiện CTĐT được tiến hành đồng bộ, theo đúng trật tự xác định, dựa trên các quy phạm đảm bảo tính thống nhất về mục tiêu, nhịp nhàng thuận lợi trong phối hợp, phục vụ tốt nhất cho tổ chức thực hiện CTĐT theo tiếp cận năng lực; nhưng cũng đồng thời đảm bảo thực hiện các quy tắc, các chuẩn mực quản lý.</w:t>
      </w:r>
    </w:p>
    <w:p w14:paraId="09C7DB88" w14:textId="77777777" w:rsidR="00EF51B0" w:rsidRPr="00202261" w:rsidRDefault="00EF51B0" w:rsidP="00A6202B">
      <w:pPr>
        <w:pStyle w:val="004"/>
        <w:spacing w:line="228" w:lineRule="auto"/>
      </w:pPr>
      <w:r w:rsidRPr="00202261">
        <w:t>3.2.3.2. Nội dung và cách thực hiện</w:t>
      </w:r>
    </w:p>
    <w:p w14:paraId="533DA634" w14:textId="77777777" w:rsidR="00EF51B0" w:rsidRPr="00202261" w:rsidRDefault="00EF51B0" w:rsidP="00A6202B">
      <w:pPr>
        <w:spacing w:after="0" w:line="228" w:lineRule="auto"/>
        <w:jc w:val="both"/>
        <w:rPr>
          <w:rFonts w:eastAsia="Times New Roman" w:cs="Times New Roman"/>
          <w:sz w:val="28"/>
          <w:szCs w:val="28"/>
          <w:lang w:val="vi-VN"/>
        </w:rPr>
      </w:pPr>
      <w:r w:rsidRPr="00202261">
        <w:rPr>
          <w:rFonts w:eastAsia="Times New Roman" w:cs="Times New Roman"/>
          <w:spacing w:val="2"/>
          <w:sz w:val="28"/>
          <w:szCs w:val="28"/>
          <w:lang w:val="vi-VN"/>
        </w:rPr>
        <w:tab/>
        <w:t xml:space="preserve">Rà soát, đánh giá lại các văn bản hiện hành về liên kết, hợp tác đào tạo </w:t>
      </w:r>
      <w:r w:rsidRPr="00202261">
        <w:rPr>
          <w:rFonts w:eastAsia="Times New Roman" w:cs="Times New Roman"/>
          <w:sz w:val="28"/>
          <w:szCs w:val="28"/>
          <w:lang w:val="vi-VN"/>
        </w:rPr>
        <w:t xml:space="preserve">giữa các nhà trường và giữa nhà trường với các đơn vị để có biện pháp điều chỉnh, bổ sung, cập nhật hoặc biên soạn mới. </w:t>
      </w:r>
    </w:p>
    <w:p w14:paraId="7F1E02C3" w14:textId="15B1ED8B" w:rsidR="00EF51B0" w:rsidRPr="00202261" w:rsidRDefault="00EF51B0" w:rsidP="00A6202B">
      <w:pPr>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 xml:space="preserve">Xây dựng và ban hành các quy định cụ thể về hoạt động quản lý thực hiện CTĐT sĩ quan </w:t>
      </w:r>
      <w:r w:rsidR="005916EB" w:rsidRPr="00202261">
        <w:rPr>
          <w:rFonts w:eastAsia="Times New Roman" w:cs="Times New Roman"/>
          <w:sz w:val="28"/>
          <w:szCs w:val="28"/>
          <w:lang w:val="vi-VN"/>
        </w:rPr>
        <w:t>CHTMLQ</w:t>
      </w:r>
      <w:r w:rsidRPr="00202261">
        <w:rPr>
          <w:rFonts w:eastAsia="Times New Roman" w:cs="Times New Roman"/>
          <w:sz w:val="28"/>
          <w:szCs w:val="28"/>
          <w:lang w:val="vi-VN"/>
        </w:rPr>
        <w:t xml:space="preserve"> theo tiếp cận năng lực; quy định cụ thể về phân cấp quản lý, chức trách, nhiệm vụ của từng cấp, từng bộ phận từ Ban giám hiệu nhà trường đến các cơ quan, khoa giáo viên, bộ môn, giảng viên và đến đơn vị sử dụng học viên tốt nghiệp tránh chồng chéo hoặc thiếu sót nội dung, phạm vi quản lý.</w:t>
      </w:r>
    </w:p>
    <w:p w14:paraId="3D5CE5EE" w14:textId="43E5C755" w:rsidR="00EF51B0" w:rsidRPr="00202261" w:rsidRDefault="00EF51B0" w:rsidP="00A6202B">
      <w:pPr>
        <w:pStyle w:val="004"/>
        <w:spacing w:line="228" w:lineRule="auto"/>
      </w:pPr>
      <w:r w:rsidRPr="00202261">
        <w:t>3.2.3.3. Điều kiện thực hiện biện pháp</w:t>
      </w:r>
    </w:p>
    <w:p w14:paraId="2FEDB54D" w14:textId="77777777" w:rsidR="00EF51B0" w:rsidRPr="00202261" w:rsidRDefault="00EF51B0" w:rsidP="00A6202B">
      <w:pPr>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Để thực hiện tốt biện pháp này, Hiệu trưởng phải chỉ đạo sâu sát, các cơ quan đơn vị chức năng phải thực hiện triệt để chức năng, nhiệm vụ của cơ quan, đơn vị mình và thường xuyên có sự phối hợp, hiệp đồng chặt chẽ với nhau trong quá trình tổ chức thực hiện chương trình đào tạo.</w:t>
      </w:r>
    </w:p>
    <w:p w14:paraId="4D511CA5" w14:textId="77777777" w:rsidR="00EF51B0" w:rsidRPr="00202261" w:rsidRDefault="00EF51B0" w:rsidP="00A6202B">
      <w:pPr>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Văn bản pháp quy phải thường xuyên được cập nhật, điều chỉnh, sửa đổi kịp thời đáp ứng yêu cầu quản lý thực hiện chương trình đào tạo.</w:t>
      </w:r>
    </w:p>
    <w:p w14:paraId="3BC4BF55" w14:textId="77777777" w:rsidR="00EF51B0" w:rsidRPr="00202261" w:rsidRDefault="00EF51B0" w:rsidP="00A6202B">
      <w:pPr>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Lựa chọn nhân sự tham gia vào Hội đồng sửa đổi quy chế và tham gia Ban Biên soạn chương trình đào tạo phải là những cán bộ, giảng viên có phẩm chất đạo đức tốt, có trình độ chuyên môn cao và có nhiều kinh nghiệm trong hoạt động quản lý và giảng dạy;</w:t>
      </w:r>
    </w:p>
    <w:p w14:paraId="05ECEE1C" w14:textId="77777777" w:rsidR="00EF51B0" w:rsidRPr="00202261" w:rsidRDefault="00EF51B0" w:rsidP="00A6202B">
      <w:pPr>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Đảm bảo kinh phí, cơ sở vật chất thiết yếu cho thực hiện biện pháp này.</w:t>
      </w:r>
    </w:p>
    <w:p w14:paraId="6D774D8F" w14:textId="0666BE82" w:rsidR="00EF51B0" w:rsidRPr="00202261" w:rsidRDefault="00EF51B0" w:rsidP="00A6202B">
      <w:pPr>
        <w:pStyle w:val="003"/>
        <w:spacing w:line="228" w:lineRule="auto"/>
        <w:rPr>
          <w:sz w:val="28"/>
          <w:szCs w:val="28"/>
          <w:lang w:val="vi-VN"/>
        </w:rPr>
      </w:pPr>
      <w:bookmarkStart w:id="294" w:name="_Toc50472990"/>
      <w:bookmarkStart w:id="295" w:name="_Toc147410792"/>
      <w:r w:rsidRPr="00202261">
        <w:rPr>
          <w:sz w:val="28"/>
          <w:szCs w:val="28"/>
          <w:lang w:val="vi-VN"/>
        </w:rPr>
        <w:t xml:space="preserve">3.2.4. Biện pháp 4. </w:t>
      </w:r>
      <w:bookmarkEnd w:id="294"/>
      <w:bookmarkEnd w:id="295"/>
      <w:r w:rsidR="00947038" w:rsidRPr="00202261">
        <w:rPr>
          <w:sz w:val="28"/>
          <w:szCs w:val="28"/>
          <w:lang w:val="vi-VN"/>
        </w:rPr>
        <w:t xml:space="preserve">Tổ chức bồi dưỡng năng lực chuyên môn, nghiệp vụ tác nghiệp cho cán bộ quản lý, giảng viên thực hiện quản lý đào tạo và </w:t>
      </w:r>
      <w:r w:rsidR="00105253" w:rsidRPr="00202261">
        <w:rPr>
          <w:sz w:val="28"/>
          <w:szCs w:val="28"/>
          <w:lang w:val="vi-VN"/>
        </w:rPr>
        <w:t>giảng dạy</w:t>
      </w:r>
      <w:r w:rsidR="00947038" w:rsidRPr="00202261">
        <w:rPr>
          <w:sz w:val="28"/>
          <w:szCs w:val="28"/>
          <w:lang w:val="vi-VN"/>
        </w:rPr>
        <w:t xml:space="preserve"> ngành Chỉ huy Tham mưu lục quân theo tiếp cận năng lực</w:t>
      </w:r>
    </w:p>
    <w:p w14:paraId="14E7594B" w14:textId="77777777" w:rsidR="00EF51B0" w:rsidRPr="00202261" w:rsidRDefault="00EF51B0" w:rsidP="00A6202B">
      <w:pPr>
        <w:pStyle w:val="004"/>
        <w:spacing w:line="228" w:lineRule="auto"/>
      </w:pPr>
      <w:r w:rsidRPr="00202261">
        <w:t>3.2.4.1. Mục đích biện pháp</w:t>
      </w:r>
    </w:p>
    <w:p w14:paraId="0A594CEB" w14:textId="77777777" w:rsidR="00EF51B0" w:rsidRPr="00202261" w:rsidRDefault="00EF51B0" w:rsidP="00A6202B">
      <w:pPr>
        <w:spacing w:after="0" w:line="228" w:lineRule="auto"/>
        <w:ind w:firstLine="680"/>
        <w:jc w:val="both"/>
        <w:rPr>
          <w:rFonts w:eastAsia="Times New Roman" w:cs="Times New Roman"/>
          <w:i/>
          <w:sz w:val="28"/>
          <w:szCs w:val="28"/>
          <w:lang w:val="vi-VN"/>
        </w:rPr>
      </w:pPr>
      <w:r w:rsidRPr="00202261">
        <w:rPr>
          <w:rFonts w:eastAsia="Times New Roman" w:cs="Times New Roman"/>
          <w:spacing w:val="4"/>
          <w:sz w:val="28"/>
          <w:szCs w:val="28"/>
          <w:lang w:val="vi-VN"/>
        </w:rPr>
        <w:t>Để nâng cao chất lượng, hiệu quả hoạt động quản lý thực hiện CTĐT, Hiệu trưởng nhà trường tổ chức bồi dưỡng nâng cao trình độ cho đội ngũ này; từ đó sẽ tổ chức thực hiện</w:t>
      </w:r>
      <w:r w:rsidRPr="00202261">
        <w:rPr>
          <w:rFonts w:eastAsia="Times New Roman" w:cs="Times New Roman"/>
          <w:sz w:val="28"/>
          <w:szCs w:val="28"/>
          <w:lang w:val="vi-VN"/>
        </w:rPr>
        <w:t xml:space="preserve"> CTĐT một cách khoa học, bài bản, đáp ứng được mục tiêu, yêu cầu đề ra.</w:t>
      </w:r>
    </w:p>
    <w:p w14:paraId="1EE88F77" w14:textId="77777777" w:rsidR="00EF51B0" w:rsidRPr="00202261" w:rsidRDefault="00EF51B0" w:rsidP="00A6202B">
      <w:pPr>
        <w:pStyle w:val="004"/>
        <w:spacing w:line="228" w:lineRule="auto"/>
      </w:pPr>
      <w:r w:rsidRPr="00202261">
        <w:lastRenderedPageBreak/>
        <w:t xml:space="preserve">3.2.4.2. Nội dung và cách thức thực hiện </w:t>
      </w:r>
    </w:p>
    <w:p w14:paraId="5AD495A1" w14:textId="77777777" w:rsidR="00EF51B0" w:rsidRPr="00202261" w:rsidRDefault="00EF51B0" w:rsidP="00A6202B">
      <w:pPr>
        <w:spacing w:after="0" w:line="228" w:lineRule="auto"/>
        <w:ind w:firstLine="680"/>
        <w:jc w:val="both"/>
        <w:rPr>
          <w:rFonts w:eastAsia="Times New Roman" w:cs="Times New Roman"/>
          <w:spacing w:val="4"/>
          <w:sz w:val="28"/>
          <w:szCs w:val="28"/>
          <w:lang w:val="nl-NL"/>
        </w:rPr>
      </w:pPr>
      <w:r w:rsidRPr="00202261">
        <w:rPr>
          <w:rFonts w:eastAsia="Times New Roman" w:cs="Times New Roman"/>
          <w:sz w:val="28"/>
          <w:szCs w:val="28"/>
          <w:lang w:val="vi-VN"/>
        </w:rPr>
        <w:t xml:space="preserve">Xác định nội dung, chương trình bồi dưỡng; từ đó soạn thảo các chuyên đề bồi dưỡng, xây dựng quy trình bồi dưỡng một cách khoa học, phù hợp với điều kiện cụ thể của nhà trường và đối tượng bồi dưỡng. </w:t>
      </w:r>
    </w:p>
    <w:p w14:paraId="287D33AE" w14:textId="77777777" w:rsidR="00EF51B0" w:rsidRPr="00202261" w:rsidRDefault="00EF51B0" w:rsidP="00A6202B">
      <w:pPr>
        <w:pStyle w:val="004"/>
        <w:spacing w:line="228" w:lineRule="auto"/>
        <w:rPr>
          <w:spacing w:val="4"/>
        </w:rPr>
      </w:pPr>
      <w:r w:rsidRPr="00202261">
        <w:t>3.2.4.3. Điều kiện thực hiện biện pháp</w:t>
      </w:r>
    </w:p>
    <w:p w14:paraId="66346D28" w14:textId="77777777" w:rsidR="00EF51B0" w:rsidRPr="00202261" w:rsidRDefault="00EF51B0" w:rsidP="00A6202B">
      <w:pPr>
        <w:spacing w:after="0" w:line="228" w:lineRule="auto"/>
        <w:ind w:firstLine="680"/>
        <w:jc w:val="both"/>
        <w:rPr>
          <w:rFonts w:eastAsia="Times New Roman" w:cs="Times New Roman"/>
          <w:spacing w:val="4"/>
          <w:sz w:val="28"/>
          <w:szCs w:val="28"/>
          <w:lang w:val="nl-NL"/>
        </w:rPr>
      </w:pPr>
      <w:r w:rsidRPr="00202261">
        <w:rPr>
          <w:rFonts w:eastAsia="Times New Roman" w:cs="Times New Roman"/>
          <w:sz w:val="28"/>
          <w:szCs w:val="28"/>
          <w:lang w:val="nl-NL"/>
        </w:rPr>
        <w:t>Để thực hiện có hiệu quả hoạt động bồi dưỡng nâng cao năng lực quản lý CTĐT, đòi hỏi sự quan tâm đầu tư, lãnh đạo, chỉ đạo sâu sát của Hiệu trưởng, thủ trưởng các cơ quan, khoa, đơn vị trong từng giai đoạn cụ thể. Phải bố trí thời gian và kinh phí cho hoạt động này. Bản thân cán bộ QLGD, giảng viên phải tự giác, tích cực tham gia vào quá trình bồi dưỡng; xem đó không chỉ là quyền lợi mà còn là nghĩa vụ thường xuyên của mình nhằm đáp ứng yêu cầu nhiệm vụ được giao.</w:t>
      </w:r>
    </w:p>
    <w:p w14:paraId="044C744C" w14:textId="3AD4DEDA" w:rsidR="00EF51B0" w:rsidRPr="00202261" w:rsidRDefault="00EF51B0" w:rsidP="00A6202B">
      <w:pPr>
        <w:pStyle w:val="003"/>
        <w:spacing w:line="228" w:lineRule="auto"/>
        <w:rPr>
          <w:sz w:val="28"/>
          <w:szCs w:val="28"/>
          <w:lang w:val="nl-NL"/>
        </w:rPr>
      </w:pPr>
      <w:bookmarkStart w:id="296" w:name="_Toc147410793"/>
      <w:bookmarkStart w:id="297" w:name="_Toc50472991"/>
      <w:r w:rsidRPr="00202261">
        <w:rPr>
          <w:sz w:val="28"/>
          <w:szCs w:val="28"/>
          <w:lang w:val="nl-NL"/>
        </w:rPr>
        <w:t>3.2.5. Biện pháp 5</w:t>
      </w:r>
      <w:bookmarkEnd w:id="296"/>
      <w:bookmarkEnd w:id="297"/>
      <w:r w:rsidR="00EE1740" w:rsidRPr="00202261">
        <w:rPr>
          <w:sz w:val="28"/>
          <w:szCs w:val="28"/>
          <w:lang w:val="nl-NL"/>
        </w:rPr>
        <w:t xml:space="preserve">: </w:t>
      </w:r>
      <w:r w:rsidR="00947038" w:rsidRPr="00202261">
        <w:rPr>
          <w:sz w:val="28"/>
          <w:szCs w:val="28"/>
          <w:lang w:val="nl-NL"/>
        </w:rPr>
        <w:t xml:space="preserve">Tổ chức các hoạt động học tập, rèn luyện </w:t>
      </w:r>
      <w:r w:rsidR="00210BBC" w:rsidRPr="00202261">
        <w:rPr>
          <w:sz w:val="28"/>
          <w:szCs w:val="28"/>
          <w:lang w:val="nl-NL"/>
        </w:rPr>
        <w:t xml:space="preserve">cho học viên </w:t>
      </w:r>
      <w:r w:rsidR="00947038" w:rsidRPr="00202261">
        <w:rPr>
          <w:sz w:val="28"/>
          <w:szCs w:val="28"/>
          <w:lang w:val="nl-NL"/>
        </w:rPr>
        <w:t>ở các trường Sĩ quan Lục quân theo hướng phát triển năng lực của học viên</w:t>
      </w:r>
      <w:r w:rsidR="00210BBC" w:rsidRPr="00202261">
        <w:rPr>
          <w:sz w:val="28"/>
          <w:szCs w:val="28"/>
          <w:lang w:val="nl-NL"/>
        </w:rPr>
        <w:t>, phù hợp với điều kiện của nhà trường</w:t>
      </w:r>
    </w:p>
    <w:p w14:paraId="04163625" w14:textId="77777777" w:rsidR="00EF51B0" w:rsidRPr="00202261" w:rsidRDefault="00EF51B0" w:rsidP="00A6202B">
      <w:pPr>
        <w:pStyle w:val="004"/>
        <w:spacing w:line="228" w:lineRule="auto"/>
        <w:rPr>
          <w:rFonts w:eastAsia="Corbel"/>
        </w:rPr>
      </w:pPr>
      <w:r w:rsidRPr="00202261">
        <w:rPr>
          <w:rFonts w:eastAsia="Corbel"/>
        </w:rPr>
        <w:t>3.2.5.1. Mục đích biện pháp</w:t>
      </w:r>
    </w:p>
    <w:p w14:paraId="6327D533" w14:textId="2B469D67" w:rsidR="00EF51B0" w:rsidRPr="00202261" w:rsidRDefault="00EF51B0" w:rsidP="00A6202B">
      <w:pPr>
        <w:widowControl w:val="0"/>
        <w:tabs>
          <w:tab w:val="left" w:pos="1697"/>
        </w:tabs>
        <w:spacing w:after="0" w:line="228" w:lineRule="auto"/>
        <w:ind w:firstLine="680"/>
        <w:jc w:val="both"/>
        <w:rPr>
          <w:rFonts w:eastAsia="Corbel" w:cs="Times New Roman"/>
          <w:i/>
          <w:iCs/>
          <w:sz w:val="28"/>
          <w:szCs w:val="28"/>
          <w:lang w:val="nl-NL"/>
        </w:rPr>
      </w:pPr>
      <w:r w:rsidRPr="00202261">
        <w:rPr>
          <w:rFonts w:eastAsia="Times New Roman" w:cs="Times New Roman"/>
          <w:sz w:val="28"/>
          <w:szCs w:val="28"/>
          <w:lang w:val="nl-NL"/>
        </w:rPr>
        <w:t xml:space="preserve">Mục đích chính là tạo điều kiện, môi trường để học viên phát huy được tối đa vai trò là chủ thể tích cực trong hoạt động học tập, rèn luyện thực hiện nghiêm túc các chế độ, nội quy và quy chế môn học, hình thành và phát triển năng lực ngành </w:t>
      </w:r>
      <w:r w:rsidR="005916EB" w:rsidRPr="00202261">
        <w:rPr>
          <w:rFonts w:eastAsia="Times New Roman" w:cs="Times New Roman"/>
          <w:sz w:val="28"/>
          <w:szCs w:val="28"/>
          <w:lang w:val="nl-NL"/>
        </w:rPr>
        <w:t>CHTMLQ</w:t>
      </w:r>
      <w:r w:rsidRPr="00202261">
        <w:rPr>
          <w:rFonts w:eastAsia="Times New Roman" w:cs="Times New Roman"/>
          <w:sz w:val="28"/>
          <w:szCs w:val="28"/>
          <w:lang w:val="nl-NL"/>
        </w:rPr>
        <w:t xml:space="preserve">. </w:t>
      </w:r>
    </w:p>
    <w:p w14:paraId="0A2AE25E" w14:textId="77777777" w:rsidR="00EF51B0" w:rsidRPr="00202261" w:rsidRDefault="00EF51B0" w:rsidP="00A6202B">
      <w:pPr>
        <w:pStyle w:val="004"/>
        <w:spacing w:line="228" w:lineRule="auto"/>
        <w:rPr>
          <w:rFonts w:eastAsia="Corbel"/>
        </w:rPr>
      </w:pPr>
      <w:r w:rsidRPr="00202261">
        <w:rPr>
          <w:rFonts w:eastAsia="Corbel"/>
        </w:rPr>
        <w:t>3.2.5.2. Nội dung và cách thức thực hiện</w:t>
      </w:r>
    </w:p>
    <w:p w14:paraId="2A3AE5A6" w14:textId="6390E20C" w:rsidR="00EF51B0" w:rsidRPr="00202261" w:rsidRDefault="00EF51B0" w:rsidP="00A6202B">
      <w:pPr>
        <w:widowControl w:val="0"/>
        <w:tabs>
          <w:tab w:val="left" w:pos="1697"/>
        </w:tabs>
        <w:spacing w:after="0" w:line="228" w:lineRule="auto"/>
        <w:ind w:firstLine="680"/>
        <w:jc w:val="both"/>
        <w:rPr>
          <w:rFonts w:eastAsia="Corbel" w:cs="Times New Roman"/>
          <w:i/>
          <w:iCs/>
          <w:spacing w:val="-2"/>
          <w:sz w:val="28"/>
          <w:szCs w:val="28"/>
          <w:lang w:val="nl-NL"/>
        </w:rPr>
      </w:pPr>
      <w:r w:rsidRPr="00202261">
        <w:rPr>
          <w:rFonts w:eastAsia="Times New Roman" w:cs="Times New Roman"/>
          <w:spacing w:val="-2"/>
          <w:sz w:val="28"/>
          <w:szCs w:val="28"/>
          <w:lang w:val="nl-NL"/>
        </w:rPr>
        <w:t xml:space="preserve">Quản lý quá trình học tập, rèn luyện của học viên trong quá trình đào tạo ngành </w:t>
      </w:r>
      <w:r w:rsidR="005916EB" w:rsidRPr="00202261">
        <w:rPr>
          <w:rFonts w:eastAsia="Times New Roman" w:cs="Times New Roman"/>
          <w:spacing w:val="-2"/>
          <w:sz w:val="28"/>
          <w:szCs w:val="28"/>
          <w:lang w:val="nl-NL"/>
        </w:rPr>
        <w:t>CHTMLQ</w:t>
      </w:r>
      <w:r w:rsidRPr="00202261">
        <w:rPr>
          <w:rFonts w:eastAsia="Times New Roman" w:cs="Times New Roman"/>
          <w:spacing w:val="-2"/>
          <w:sz w:val="28"/>
          <w:szCs w:val="28"/>
          <w:lang w:val="nl-NL"/>
        </w:rPr>
        <w:t xml:space="preserve"> theo hướng</w:t>
      </w:r>
      <w:r w:rsidRPr="00202261">
        <w:rPr>
          <w:rFonts w:eastAsia="Times New Roman" w:cs="Times New Roman"/>
          <w:spacing w:val="-2"/>
          <w:sz w:val="28"/>
          <w:szCs w:val="28"/>
          <w:lang w:val="vi-VN"/>
        </w:rPr>
        <w:t xml:space="preserve"> tiếp cận năng lực </w:t>
      </w:r>
      <w:r w:rsidRPr="00202261">
        <w:rPr>
          <w:rFonts w:eastAsia="Times New Roman" w:cs="Times New Roman"/>
          <w:spacing w:val="-2"/>
          <w:sz w:val="28"/>
          <w:szCs w:val="28"/>
          <w:lang w:val="nl-NL"/>
        </w:rPr>
        <w:t>trên cơ sở phát huy vai trò của học viên, lấy học viên làm trung tâm của quá trình dạy học và rèn luyện vừa phát huy được tính chủ động, sáng tạo, tự giác của người học, vừa thực hiện đúng chủ trương đổi mới dạy học theo</w:t>
      </w:r>
      <w:r w:rsidRPr="00202261">
        <w:rPr>
          <w:rFonts w:eastAsia="Times New Roman" w:cs="Times New Roman"/>
          <w:spacing w:val="-2"/>
          <w:sz w:val="28"/>
          <w:szCs w:val="28"/>
          <w:lang w:val="vi-VN"/>
        </w:rPr>
        <w:t xml:space="preserve"> tiếp cận năng lực </w:t>
      </w:r>
      <w:r w:rsidRPr="00202261">
        <w:rPr>
          <w:rFonts w:eastAsia="Times New Roman" w:cs="Times New Roman"/>
          <w:spacing w:val="-2"/>
          <w:sz w:val="28"/>
          <w:szCs w:val="28"/>
          <w:lang w:val="nl-NL"/>
        </w:rPr>
        <w:t>là chuyển từ dạy học lấy người dạy làm trung tâm sang lấy người học làm trung tâm, dưới sự định hướng của giảng viên.</w:t>
      </w:r>
    </w:p>
    <w:p w14:paraId="3088DF4E" w14:textId="77777777" w:rsidR="00EF51B0" w:rsidRPr="00202261" w:rsidRDefault="00EF51B0" w:rsidP="00A6202B">
      <w:pPr>
        <w:pStyle w:val="004"/>
        <w:spacing w:line="228" w:lineRule="auto"/>
      </w:pPr>
      <w:r w:rsidRPr="00202261">
        <w:rPr>
          <w:rFonts w:eastAsia="Corbel"/>
        </w:rPr>
        <w:t>3.2.5.3. Điều kiện thực hiện và biện pháp</w:t>
      </w:r>
    </w:p>
    <w:p w14:paraId="0DEB908D" w14:textId="77777777" w:rsidR="00EF51B0" w:rsidRPr="00202261" w:rsidRDefault="00EF51B0" w:rsidP="00C77C02">
      <w:pPr>
        <w:widowControl w:val="0"/>
        <w:spacing w:after="0" w:line="240" w:lineRule="auto"/>
        <w:ind w:firstLine="680"/>
        <w:jc w:val="both"/>
        <w:rPr>
          <w:rFonts w:eastAsia="Times New Roman" w:cs="Times New Roman"/>
          <w:sz w:val="28"/>
          <w:szCs w:val="28"/>
          <w:lang w:val="fr-FR"/>
        </w:rPr>
      </w:pPr>
      <w:r w:rsidRPr="00202261">
        <w:rPr>
          <w:rFonts w:eastAsia="Times New Roman" w:cs="Times New Roman"/>
          <w:sz w:val="28"/>
          <w:szCs w:val="28"/>
          <w:lang w:val="fr-FR"/>
        </w:rPr>
        <w:t>Đối với đội ngũ cán bộ quản lý các cấp, nhất là cán bộ quản lý trực tiếp học viên khi thực hiện quản lý học tập, rèn luyện của học viên phải nắm vững và tuân thủ các yêu cầu có tính định hướng, khách quan và khoa học; học đi đôi với hành, lý luận gắn liền với thực tiễn; tính yêu cầu cao; thực hiện đúng chức trách, nhiệm vụ theo phân cấp quản lý; tổ chức cho học viên thực hiện nghiêm túc các quyết định quản lý; thực hiện tốt kế hoạch kiểm tra, nhận xét, đánh giá kết quả học tập, rèn luyện của học viên trong quá trình đào tạo.</w:t>
      </w:r>
    </w:p>
    <w:p w14:paraId="21152334" w14:textId="13761B9A" w:rsidR="00EF51B0" w:rsidRPr="00202261" w:rsidRDefault="00EF51B0" w:rsidP="00C77C02">
      <w:pPr>
        <w:pStyle w:val="003"/>
        <w:spacing w:line="240" w:lineRule="auto"/>
        <w:rPr>
          <w:sz w:val="28"/>
          <w:szCs w:val="28"/>
          <w:lang w:val="fr-FR"/>
        </w:rPr>
      </w:pPr>
      <w:bookmarkStart w:id="298" w:name="_Toc50472992"/>
      <w:bookmarkStart w:id="299" w:name="_Toc147410794"/>
      <w:r w:rsidRPr="00202261">
        <w:rPr>
          <w:sz w:val="28"/>
          <w:szCs w:val="28"/>
          <w:lang w:val="fr-FR"/>
        </w:rPr>
        <w:t xml:space="preserve">3.2.6. Biện pháp 6. </w:t>
      </w:r>
      <w:bookmarkEnd w:id="298"/>
      <w:bookmarkEnd w:id="299"/>
      <w:r w:rsidR="00EE1740" w:rsidRPr="00202261">
        <w:rPr>
          <w:sz w:val="28"/>
          <w:szCs w:val="28"/>
          <w:lang w:val="fr-FR"/>
        </w:rPr>
        <w:t xml:space="preserve">Chỉ đạo tăng cường cơ sở vật chất, đảm bảo điều kiện đào tạo ngành Chỉ huy Tham mưu lục quân đáp ứng yêu cầu phát triển năng lực học viên và </w:t>
      </w:r>
      <w:r w:rsidR="00210BBC" w:rsidRPr="00202261">
        <w:rPr>
          <w:sz w:val="28"/>
          <w:szCs w:val="28"/>
          <w:lang w:val="fr-FR"/>
        </w:rPr>
        <w:t xml:space="preserve">yêu cầu của </w:t>
      </w:r>
      <w:r w:rsidR="00EE1740" w:rsidRPr="00202261">
        <w:rPr>
          <w:sz w:val="28"/>
          <w:szCs w:val="28"/>
          <w:lang w:val="fr-FR"/>
        </w:rPr>
        <w:t>chiến tranh hiện đại</w:t>
      </w:r>
    </w:p>
    <w:p w14:paraId="42F43B49" w14:textId="77777777" w:rsidR="00EF51B0" w:rsidRPr="00202261" w:rsidRDefault="00EF51B0" w:rsidP="00C77C02">
      <w:pPr>
        <w:pStyle w:val="004"/>
        <w:spacing w:line="240" w:lineRule="auto"/>
        <w:rPr>
          <w:rFonts w:eastAsia="Corbel"/>
        </w:rPr>
      </w:pPr>
      <w:r w:rsidRPr="00202261">
        <w:rPr>
          <w:rFonts w:eastAsia="Corbel"/>
        </w:rPr>
        <w:t>3.2.6.1. Mục đích của biện pháp</w:t>
      </w:r>
    </w:p>
    <w:p w14:paraId="2E933E9B" w14:textId="60E210F4" w:rsidR="00EF51B0" w:rsidRPr="00202261" w:rsidRDefault="00EF51B0" w:rsidP="00C77C02">
      <w:pPr>
        <w:widowControl w:val="0"/>
        <w:tabs>
          <w:tab w:val="left" w:pos="1702"/>
        </w:tabs>
        <w:spacing w:after="0" w:line="240" w:lineRule="auto"/>
        <w:ind w:firstLine="680"/>
        <w:jc w:val="both"/>
        <w:rPr>
          <w:rFonts w:eastAsia="Corbel" w:cs="Times New Roman"/>
          <w:i/>
          <w:iCs/>
          <w:spacing w:val="-2"/>
          <w:sz w:val="28"/>
          <w:szCs w:val="28"/>
          <w:lang w:val="fr-FR"/>
        </w:rPr>
      </w:pPr>
      <w:r w:rsidRPr="00202261">
        <w:rPr>
          <w:rFonts w:eastAsia="Times New Roman" w:cs="Times New Roman"/>
          <w:spacing w:val="-2"/>
          <w:sz w:val="28"/>
          <w:szCs w:val="28"/>
          <w:lang w:val="fr-FR"/>
        </w:rPr>
        <w:t>Vấn đề bảo trì, bảo dưỡng và mua sắm trang thiết bị mới vẫn luôn đặt ra trong quản lý, lãnh đạo ở các trường hiện nay. Nhằm khắc phục điểm yếu trong quản lý các điều kiện bảo đảm chất lượng, bảo đảm các trang thiết bị dạy học theo hướng đầy đủ và hiện đại để tạo nên sự đồng bộ, sự phù hợp với tổng thể, đáp ứng yêu cầu đào tạo ngành</w:t>
      </w:r>
      <w:r w:rsidRPr="00202261">
        <w:rPr>
          <w:rFonts w:eastAsia="Times New Roman" w:cs="Times New Roman"/>
          <w:spacing w:val="-2"/>
          <w:sz w:val="28"/>
          <w:szCs w:val="28"/>
          <w:lang w:val="vi-VN"/>
        </w:rPr>
        <w:t xml:space="preserve"> </w:t>
      </w:r>
      <w:r w:rsidR="005916EB" w:rsidRPr="00202261">
        <w:rPr>
          <w:rFonts w:eastAsia="Times New Roman" w:cs="Times New Roman"/>
          <w:spacing w:val="-2"/>
          <w:sz w:val="28"/>
          <w:szCs w:val="28"/>
          <w:lang w:val="fr-FR"/>
        </w:rPr>
        <w:t>CHTMLQ</w:t>
      </w:r>
      <w:r w:rsidRPr="00202261">
        <w:rPr>
          <w:rFonts w:eastAsia="Times New Roman" w:cs="Times New Roman"/>
          <w:spacing w:val="-2"/>
          <w:sz w:val="28"/>
          <w:szCs w:val="28"/>
          <w:lang w:val="fr-FR"/>
        </w:rPr>
        <w:t xml:space="preserve"> theo</w:t>
      </w:r>
      <w:r w:rsidRPr="00202261">
        <w:rPr>
          <w:rFonts w:eastAsia="Times New Roman" w:cs="Times New Roman"/>
          <w:spacing w:val="-2"/>
          <w:sz w:val="28"/>
          <w:szCs w:val="28"/>
          <w:lang w:val="vi-VN"/>
        </w:rPr>
        <w:t xml:space="preserve"> tiếp cận năng lực.</w:t>
      </w:r>
    </w:p>
    <w:p w14:paraId="61D5870A" w14:textId="77777777" w:rsidR="00EF51B0" w:rsidRPr="00202261" w:rsidRDefault="00EF51B0" w:rsidP="00C77C02">
      <w:pPr>
        <w:pStyle w:val="004"/>
        <w:spacing w:line="240" w:lineRule="auto"/>
        <w:rPr>
          <w:rFonts w:eastAsia="Corbel"/>
        </w:rPr>
      </w:pPr>
      <w:r w:rsidRPr="00202261">
        <w:rPr>
          <w:rFonts w:eastAsia="Corbel"/>
        </w:rPr>
        <w:t>3.2.6.2. Nội dung và cách thức thực hiện</w:t>
      </w:r>
    </w:p>
    <w:p w14:paraId="57AA7674" w14:textId="39680EFE" w:rsidR="00EF51B0" w:rsidRPr="00202261" w:rsidRDefault="008452A1" w:rsidP="00C77C02">
      <w:pPr>
        <w:widowControl w:val="0"/>
        <w:tabs>
          <w:tab w:val="left" w:pos="1702"/>
        </w:tabs>
        <w:spacing w:after="0" w:line="240" w:lineRule="auto"/>
        <w:ind w:firstLine="680"/>
        <w:jc w:val="both"/>
        <w:rPr>
          <w:rFonts w:eastAsia="Times New Roman" w:cs="Times New Roman"/>
          <w:sz w:val="28"/>
          <w:szCs w:val="28"/>
          <w:lang w:val="fr-FR"/>
        </w:rPr>
      </w:pPr>
      <w:r w:rsidRPr="00202261">
        <w:rPr>
          <w:rFonts w:eastAsia="Times New Roman" w:cs="Times New Roman"/>
          <w:sz w:val="28"/>
          <w:szCs w:val="28"/>
          <w:lang w:val="fr-FR"/>
        </w:rPr>
        <w:t>Đ</w:t>
      </w:r>
      <w:r w:rsidR="00EF51B0" w:rsidRPr="00202261">
        <w:rPr>
          <w:rFonts w:eastAsia="Times New Roman" w:cs="Times New Roman"/>
          <w:sz w:val="28"/>
          <w:szCs w:val="28"/>
          <w:lang w:val="fr-FR"/>
        </w:rPr>
        <w:t xml:space="preserve">ầu tư củng cố, xây dựng hệ thống cơ sở vật chất, thao trường, bãi tập và trang bị, phương tiện dạy học theo danh mục đã được Bộ Quốc phòng phê duyệt. Bộ Giáo dục và Đào tạo cần phối hợp chặt chẽ với Bộ Quốc phòng ưu tiên bảo đảm đầy đủ vũ khí, trang bị cấp thiết phục vụ quá trình đào tạo. Bộ Giáo dục và Đào tạo phối hợp với các bộ, ngành liên quan thực hiện tốt các chế độ đãi ngộ đối với đối tượng đào tạo ngành </w:t>
      </w:r>
      <w:r w:rsidR="005916EB" w:rsidRPr="00202261">
        <w:rPr>
          <w:rFonts w:cs="Times New Roman"/>
          <w:sz w:val="28"/>
          <w:szCs w:val="28"/>
          <w:lang w:val="fr-FR"/>
        </w:rPr>
        <w:t>CHTMLQ</w:t>
      </w:r>
      <w:r w:rsidR="00EF51B0" w:rsidRPr="00202261">
        <w:rPr>
          <w:rFonts w:eastAsia="Times New Roman" w:cs="Times New Roman"/>
          <w:sz w:val="28"/>
          <w:szCs w:val="28"/>
          <w:lang w:val="fr-FR"/>
        </w:rPr>
        <w:t xml:space="preserve"> để </w:t>
      </w:r>
      <w:r w:rsidR="00EF51B0" w:rsidRPr="00202261">
        <w:rPr>
          <w:rFonts w:eastAsia="Times New Roman" w:cs="Times New Roman"/>
          <w:sz w:val="28"/>
          <w:szCs w:val="28"/>
          <w:lang w:val="fr-FR"/>
        </w:rPr>
        <w:lastRenderedPageBreak/>
        <w:t>động viên học viên phấn đấu học tập, rèn luyện.</w:t>
      </w:r>
    </w:p>
    <w:p w14:paraId="418F2897" w14:textId="77777777" w:rsidR="00EF51B0" w:rsidRPr="00202261" w:rsidRDefault="00EF51B0" w:rsidP="00C77C02">
      <w:pPr>
        <w:pStyle w:val="004"/>
        <w:spacing w:line="240" w:lineRule="auto"/>
        <w:rPr>
          <w:rFonts w:eastAsia="Corbel"/>
          <w:iCs/>
        </w:rPr>
      </w:pPr>
      <w:r w:rsidRPr="00202261">
        <w:t>3.2.6.3. Điều kiện để thực hiện</w:t>
      </w:r>
    </w:p>
    <w:p w14:paraId="2C150AA3" w14:textId="77777777" w:rsidR="00EF51B0" w:rsidRPr="00202261" w:rsidRDefault="00EF51B0" w:rsidP="00C77C02">
      <w:pPr>
        <w:widowControl w:val="0"/>
        <w:tabs>
          <w:tab w:val="left" w:pos="1702"/>
        </w:tabs>
        <w:spacing w:after="0" w:line="240" w:lineRule="auto"/>
        <w:ind w:firstLine="680"/>
        <w:jc w:val="both"/>
        <w:rPr>
          <w:rFonts w:eastAsia="Corbel" w:cs="Times New Roman"/>
          <w:i/>
          <w:iCs/>
          <w:sz w:val="28"/>
          <w:szCs w:val="28"/>
          <w:lang w:val="fr-FR"/>
        </w:rPr>
      </w:pPr>
      <w:r w:rsidRPr="00202261">
        <w:rPr>
          <w:rFonts w:eastAsia="Times New Roman" w:cs="Times New Roman"/>
          <w:sz w:val="28"/>
          <w:szCs w:val="28"/>
          <w:lang w:val="fr-FR"/>
        </w:rPr>
        <w:t>Bộ phận quản lý cần phải được bồi dưỡng nâng cao trình độ ứng dụng công nghệ thông tin để tiến tới việc tin học hóa các hoạt động quản lý cơ sở vật chất, trang thiết bị thay vì thực hiện thủ công, theo đó, việc quản trị và phân cấp trang thiết bị, cơ sở vật chất... phải được lập kế hoạch theo mô đun, môn học và nguyện vọng, nhịp độ, năng lực của học viên.</w:t>
      </w:r>
    </w:p>
    <w:p w14:paraId="3E45EAA1" w14:textId="77777777" w:rsidR="00EF51B0" w:rsidRPr="00202261" w:rsidRDefault="00EF51B0" w:rsidP="00C77C02">
      <w:pPr>
        <w:pStyle w:val="002"/>
        <w:spacing w:line="240" w:lineRule="auto"/>
        <w:rPr>
          <w:rFonts w:ascii="Times New Roman" w:hAnsi="Times New Roman"/>
        </w:rPr>
      </w:pPr>
      <w:bookmarkStart w:id="300" w:name="_Toc50472993"/>
      <w:bookmarkStart w:id="301" w:name="_Toc147410795"/>
      <w:r w:rsidRPr="00202261">
        <w:rPr>
          <w:rFonts w:ascii="Times New Roman" w:hAnsi="Times New Roman"/>
        </w:rPr>
        <w:t xml:space="preserve">3.3. </w:t>
      </w:r>
      <w:hyperlink w:anchor="_TOC_250016" w:history="1">
        <w:r w:rsidRPr="00202261">
          <w:rPr>
            <w:rFonts w:ascii="Times New Roman" w:hAnsi="Times New Roman"/>
          </w:rPr>
          <w:t>Mối quan hệ giữa các biện pháp</w:t>
        </w:r>
        <w:bookmarkEnd w:id="300"/>
        <w:bookmarkEnd w:id="301"/>
      </w:hyperlink>
    </w:p>
    <w:p w14:paraId="1B46ED0B" w14:textId="3C5E3872" w:rsidR="00EF51B0" w:rsidRPr="00202261" w:rsidRDefault="00EF51B0" w:rsidP="00C77C02">
      <w:pPr>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 xml:space="preserve">Trong các biện pháp đã đề xuất trên, mỗi biện pháp có vị trí, vai trò tầm quan trọng nhất định và có những cách thức, nội dung, phương pháp yêu cầu riêng. Song, các biện pháp này lại là một hệ thống, có mối quan hệ gắn bó mật thiết với nhau, hỗ trợ bổ sung cho nhau, cùng hướng tới thực hiện có hiệu quả quản lý đào tạo ngành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z w:val="28"/>
          <w:szCs w:val="28"/>
          <w:lang w:val="es-ES"/>
        </w:rPr>
        <w:t xml:space="preserve">theo tiếp cận năng năng lực, góp phần vào việc thực hiện tốt mục tiêu, yêu cầu quản lý đào tạo ngành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z w:val="28"/>
          <w:szCs w:val="28"/>
          <w:lang w:val="es-ES"/>
        </w:rPr>
        <w:t xml:space="preserve">trình độ đại học theo tiếp cận năng lực ở các trường SQLQ. </w:t>
      </w:r>
    </w:p>
    <w:p w14:paraId="43A75AE9" w14:textId="77777777" w:rsidR="00A6202B" w:rsidRPr="00202261" w:rsidRDefault="00EF51B0" w:rsidP="00A6202B">
      <w:pPr>
        <w:spacing w:after="0" w:line="240" w:lineRule="auto"/>
        <w:jc w:val="center"/>
        <w:rPr>
          <w:sz w:val="28"/>
          <w:szCs w:val="28"/>
        </w:rPr>
      </w:pPr>
      <w:r w:rsidRPr="00202261">
        <w:rPr>
          <w:rFonts w:eastAsia="Times New Roman" w:cs="Times New Roman"/>
          <w:noProof/>
          <w:sz w:val="28"/>
          <w:szCs w:val="28"/>
        </w:rPr>
        <w:drawing>
          <wp:inline distT="0" distB="0" distL="0" distR="0" wp14:anchorId="2689644F" wp14:editId="025BB77F">
            <wp:extent cx="4476584" cy="3013545"/>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14827" cy="3039289"/>
                    </a:xfrm>
                    <a:prstGeom prst="rect">
                      <a:avLst/>
                    </a:prstGeom>
                    <a:noFill/>
                  </pic:spPr>
                </pic:pic>
              </a:graphicData>
            </a:graphic>
          </wp:inline>
        </w:drawing>
      </w:r>
      <w:bookmarkStart w:id="302" w:name="_Toc50472994"/>
      <w:bookmarkStart w:id="303" w:name="_Toc147411052"/>
    </w:p>
    <w:p w14:paraId="2F6A4D22" w14:textId="06576328" w:rsidR="00EF51B0" w:rsidRPr="00202261" w:rsidRDefault="00EF51B0" w:rsidP="00A6202B">
      <w:pPr>
        <w:spacing w:after="0" w:line="240" w:lineRule="auto"/>
        <w:jc w:val="center"/>
        <w:rPr>
          <w:b/>
          <w:sz w:val="28"/>
          <w:szCs w:val="28"/>
        </w:rPr>
      </w:pPr>
      <w:proofErr w:type="gramStart"/>
      <w:r w:rsidRPr="00202261">
        <w:rPr>
          <w:b/>
          <w:sz w:val="28"/>
          <w:szCs w:val="28"/>
        </w:rPr>
        <w:t>Biểu đồ 3.1.</w:t>
      </w:r>
      <w:proofErr w:type="gramEnd"/>
      <w:r w:rsidRPr="00202261">
        <w:rPr>
          <w:b/>
          <w:sz w:val="28"/>
          <w:szCs w:val="28"/>
        </w:rPr>
        <w:t xml:space="preserve"> Mối quan hệ giữa các biện pháp</w:t>
      </w:r>
      <w:bookmarkEnd w:id="302"/>
      <w:bookmarkEnd w:id="303"/>
    </w:p>
    <w:p w14:paraId="41227C00" w14:textId="77777777" w:rsidR="00EF51B0" w:rsidRPr="00202261" w:rsidRDefault="00EF51B0" w:rsidP="00C77C02">
      <w:pPr>
        <w:pStyle w:val="002"/>
        <w:spacing w:line="240" w:lineRule="auto"/>
        <w:rPr>
          <w:rFonts w:ascii="Times New Roman" w:hAnsi="Times New Roman"/>
        </w:rPr>
      </w:pPr>
      <w:bookmarkStart w:id="304" w:name="_Toc50472995"/>
      <w:bookmarkStart w:id="305" w:name="_Toc147410796"/>
      <w:r w:rsidRPr="00202261">
        <w:rPr>
          <w:rFonts w:ascii="Times New Roman" w:hAnsi="Times New Roman"/>
        </w:rPr>
        <w:t>3.4. Khảo nghiệm mức độ cấp thiết, tính khả thi các biện pháp</w:t>
      </w:r>
      <w:bookmarkEnd w:id="304"/>
      <w:bookmarkEnd w:id="305"/>
    </w:p>
    <w:p w14:paraId="62FBEDDB" w14:textId="77777777" w:rsidR="00EF51B0" w:rsidRPr="00202261" w:rsidRDefault="00EF51B0" w:rsidP="00C77C02">
      <w:pPr>
        <w:pStyle w:val="003"/>
        <w:spacing w:line="240" w:lineRule="auto"/>
        <w:rPr>
          <w:sz w:val="28"/>
          <w:szCs w:val="28"/>
          <w:lang w:val="cs-CZ"/>
        </w:rPr>
      </w:pPr>
      <w:bookmarkStart w:id="306" w:name="_Toc147410797"/>
      <w:r w:rsidRPr="00202261">
        <w:rPr>
          <w:sz w:val="28"/>
          <w:szCs w:val="28"/>
          <w:lang w:val="cs-CZ"/>
        </w:rPr>
        <w:t>3.4.1. Mục đích khảo nghiệm</w:t>
      </w:r>
      <w:bookmarkEnd w:id="306"/>
    </w:p>
    <w:p w14:paraId="75E0CCF0" w14:textId="209D7E80"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 xml:space="preserve">Tổ chức khảo khảo nghiệm để kiểm nghiệm độ tin cậy của các biện pháp quản lý đào tạo ngành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đã đề xuất về tính cầp thiết, tính khả thi của nó.</w:t>
      </w:r>
    </w:p>
    <w:p w14:paraId="4C22FFFC" w14:textId="77777777" w:rsidR="00EF51B0" w:rsidRPr="00202261" w:rsidRDefault="00EF51B0" w:rsidP="00C77C02">
      <w:pPr>
        <w:pStyle w:val="003"/>
        <w:spacing w:line="240" w:lineRule="auto"/>
        <w:rPr>
          <w:sz w:val="28"/>
          <w:szCs w:val="28"/>
          <w:lang w:val="es-ES"/>
        </w:rPr>
      </w:pPr>
      <w:bookmarkStart w:id="307" w:name="_Toc147410798"/>
      <w:r w:rsidRPr="00202261">
        <w:rPr>
          <w:sz w:val="28"/>
          <w:szCs w:val="28"/>
          <w:lang w:val="es-ES"/>
        </w:rPr>
        <w:t>3.4.2. Nội dung và phương pháp khảo nghiệm</w:t>
      </w:r>
      <w:bookmarkEnd w:id="307"/>
    </w:p>
    <w:p w14:paraId="75C3367E" w14:textId="461D9102" w:rsidR="00EF51B0" w:rsidRPr="00202261" w:rsidRDefault="00210BBC" w:rsidP="00C77C02">
      <w:pPr>
        <w:widowControl w:val="0"/>
        <w:tabs>
          <w:tab w:val="left" w:pos="1036"/>
        </w:tabs>
        <w:spacing w:after="0" w:line="240" w:lineRule="auto"/>
        <w:ind w:left="680"/>
        <w:jc w:val="both"/>
        <w:rPr>
          <w:rFonts w:eastAsia="Corbel" w:cs="Times New Roman"/>
          <w:iCs/>
          <w:sz w:val="28"/>
          <w:szCs w:val="28"/>
          <w:lang w:val="es-ES"/>
        </w:rPr>
      </w:pPr>
      <w:r w:rsidRPr="00202261">
        <w:rPr>
          <w:rFonts w:eastAsia="Corbel" w:cs="Times New Roman"/>
          <w:iCs/>
          <w:sz w:val="28"/>
          <w:szCs w:val="28"/>
          <w:lang w:val="es-ES"/>
        </w:rPr>
        <w:t xml:space="preserve">+ </w:t>
      </w:r>
      <w:r w:rsidR="00EF51B0" w:rsidRPr="00202261">
        <w:rPr>
          <w:rFonts w:eastAsia="Corbel" w:cs="Times New Roman"/>
          <w:iCs/>
          <w:sz w:val="28"/>
          <w:szCs w:val="28"/>
          <w:lang w:val="es-ES"/>
        </w:rPr>
        <w:t>Nội dung khảo nghiệm</w:t>
      </w:r>
    </w:p>
    <w:p w14:paraId="5D0E78B5" w14:textId="153CAF19"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 xml:space="preserve">Khảo nghiệm về đánh giá mức độ cấp thiết và khả thi đối với các biện pháp quản lý đào tạo ngành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z w:val="28"/>
          <w:szCs w:val="28"/>
          <w:lang w:val="es-ES"/>
        </w:rPr>
        <w:t>đã đề xuất gồm 6 biện pháp.</w:t>
      </w:r>
    </w:p>
    <w:p w14:paraId="0F399831" w14:textId="124EEC4F" w:rsidR="00EF51B0" w:rsidRPr="00202261" w:rsidRDefault="00210BBC" w:rsidP="00C77C02">
      <w:pPr>
        <w:widowControl w:val="0"/>
        <w:tabs>
          <w:tab w:val="left" w:pos="1036"/>
        </w:tabs>
        <w:spacing w:after="0" w:line="240" w:lineRule="auto"/>
        <w:ind w:left="680"/>
        <w:jc w:val="both"/>
        <w:rPr>
          <w:rFonts w:eastAsia="Corbel" w:cs="Times New Roman"/>
          <w:iCs/>
          <w:sz w:val="28"/>
          <w:szCs w:val="28"/>
          <w:lang w:val="es-ES"/>
        </w:rPr>
      </w:pPr>
      <w:r w:rsidRPr="00202261">
        <w:rPr>
          <w:rFonts w:eastAsia="Corbel" w:cs="Times New Roman"/>
          <w:iCs/>
          <w:sz w:val="28"/>
          <w:szCs w:val="28"/>
          <w:lang w:val="es-ES"/>
        </w:rPr>
        <w:t xml:space="preserve">+ </w:t>
      </w:r>
      <w:r w:rsidR="00EF51B0" w:rsidRPr="00202261">
        <w:rPr>
          <w:rFonts w:eastAsia="Corbel" w:cs="Times New Roman"/>
          <w:iCs/>
          <w:sz w:val="28"/>
          <w:szCs w:val="28"/>
          <w:lang w:val="es-ES"/>
        </w:rPr>
        <w:t>Phương pháp khảo nghiệm</w:t>
      </w:r>
    </w:p>
    <w:p w14:paraId="2F903A83" w14:textId="6DCE7A60"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 xml:space="preserve">Việc kiểm chứng tính cấp thiết, tính khả thi và tác dụng, hiệu quả của biện pháp quản lý đào tạo ngành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z w:val="28"/>
          <w:szCs w:val="28"/>
          <w:lang w:val="es-ES"/>
        </w:rPr>
        <w:t>được tác giả tiến hành với phương pháp điều tra bằng bản hỏi được tiến hành như sau:</w:t>
      </w:r>
    </w:p>
    <w:p w14:paraId="4B217B98" w14:textId="7777777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i/>
          <w:sz w:val="28"/>
          <w:szCs w:val="28"/>
          <w:lang w:val="es-ES"/>
        </w:rPr>
        <w:t>Bước 1</w:t>
      </w:r>
      <w:r w:rsidRPr="00202261">
        <w:rPr>
          <w:rFonts w:eastAsia="Times New Roman" w:cs="Times New Roman"/>
          <w:sz w:val="28"/>
          <w:szCs w:val="28"/>
          <w:lang w:val="es-ES"/>
        </w:rPr>
        <w:t>: Xây dựng mẫu phiếu trưng cầu ý kiến.</w:t>
      </w:r>
    </w:p>
    <w:p w14:paraId="5E8F6569" w14:textId="7777777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i/>
          <w:sz w:val="28"/>
          <w:szCs w:val="28"/>
          <w:lang w:val="es-ES"/>
        </w:rPr>
        <w:t>Bước 2</w:t>
      </w:r>
      <w:r w:rsidRPr="00202261">
        <w:rPr>
          <w:rFonts w:eastAsia="Times New Roman" w:cs="Times New Roman"/>
          <w:sz w:val="28"/>
          <w:szCs w:val="28"/>
          <w:lang w:val="es-ES"/>
        </w:rPr>
        <w:t xml:space="preserve">: Lựa chọn chuyên gia để xin ý kiến </w:t>
      </w:r>
    </w:p>
    <w:p w14:paraId="3E325C43" w14:textId="7777777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i/>
          <w:sz w:val="28"/>
          <w:szCs w:val="28"/>
          <w:lang w:val="es-ES"/>
        </w:rPr>
        <w:t>Bước 3</w:t>
      </w:r>
      <w:r w:rsidRPr="00202261">
        <w:rPr>
          <w:rFonts w:eastAsia="Times New Roman" w:cs="Times New Roman"/>
          <w:sz w:val="28"/>
          <w:szCs w:val="28"/>
          <w:lang w:val="es-ES"/>
        </w:rPr>
        <w:t>: Lấy ý kiến khảo sát và xử lí kết quả.</w:t>
      </w:r>
    </w:p>
    <w:p w14:paraId="2D0A5E7E" w14:textId="7777777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Tác giả xin ý kiến độc lập bằng phiêu hỏi trưng cầu ý kiến đã xây dựng:</w:t>
      </w:r>
    </w:p>
    <w:p w14:paraId="6AC30CBB" w14:textId="7305801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lastRenderedPageBreak/>
        <w:t>- Nhận thức về mức độ cấp thiết của 6 biện pháp đề xuất có 3 mức độ:</w:t>
      </w:r>
      <w:r w:rsidR="00343139" w:rsidRPr="00202261">
        <w:rPr>
          <w:rFonts w:eastAsia="Times New Roman" w:cs="Times New Roman"/>
          <w:sz w:val="28"/>
          <w:szCs w:val="28"/>
          <w:lang w:val="es-ES"/>
        </w:rPr>
        <w:t xml:space="preserve"> </w:t>
      </w:r>
      <w:r w:rsidRPr="00202261">
        <w:rPr>
          <w:rFonts w:eastAsia="Times New Roman" w:cs="Times New Roman"/>
          <w:sz w:val="28"/>
          <w:szCs w:val="28"/>
          <w:lang w:val="es-ES"/>
        </w:rPr>
        <w:t>Rất cấp thiết: 3 điểm</w:t>
      </w:r>
      <w:r w:rsidR="00343139" w:rsidRPr="00202261">
        <w:rPr>
          <w:rFonts w:eastAsia="Times New Roman" w:cs="Times New Roman"/>
          <w:sz w:val="28"/>
          <w:szCs w:val="28"/>
          <w:lang w:val="es-ES"/>
        </w:rPr>
        <w:t xml:space="preserve">; </w:t>
      </w:r>
      <w:r w:rsidRPr="00202261">
        <w:rPr>
          <w:rFonts w:eastAsia="Times New Roman" w:cs="Times New Roman"/>
          <w:sz w:val="28"/>
          <w:szCs w:val="28"/>
          <w:lang w:val="es-ES"/>
        </w:rPr>
        <w:t>Cấp thiết: 2 điểm</w:t>
      </w:r>
      <w:r w:rsidR="00343139" w:rsidRPr="00202261">
        <w:rPr>
          <w:rFonts w:eastAsia="Times New Roman" w:cs="Times New Roman"/>
          <w:sz w:val="28"/>
          <w:szCs w:val="28"/>
          <w:lang w:val="es-ES"/>
        </w:rPr>
        <w:t xml:space="preserve">; </w:t>
      </w:r>
      <w:r w:rsidRPr="00202261">
        <w:rPr>
          <w:rFonts w:eastAsia="Times New Roman" w:cs="Times New Roman"/>
          <w:sz w:val="28"/>
          <w:szCs w:val="28"/>
          <w:lang w:val="vi-VN"/>
        </w:rPr>
        <w:t xml:space="preserve">Ít </w:t>
      </w:r>
      <w:r w:rsidRPr="00202261">
        <w:rPr>
          <w:rFonts w:eastAsia="Times New Roman" w:cs="Times New Roman"/>
          <w:sz w:val="28"/>
          <w:szCs w:val="28"/>
          <w:lang w:val="es-ES"/>
        </w:rPr>
        <w:t>cấp thiết</w:t>
      </w:r>
      <w:proofErr w:type="gramStart"/>
      <w:r w:rsidRPr="00202261">
        <w:rPr>
          <w:rFonts w:eastAsia="Times New Roman" w:cs="Times New Roman"/>
          <w:sz w:val="28"/>
          <w:szCs w:val="28"/>
          <w:lang w:val="es-ES"/>
        </w:rPr>
        <w:t>:1</w:t>
      </w:r>
      <w:proofErr w:type="gramEnd"/>
      <w:r w:rsidRPr="00202261">
        <w:rPr>
          <w:rFonts w:eastAsia="Times New Roman" w:cs="Times New Roman"/>
          <w:sz w:val="28"/>
          <w:szCs w:val="28"/>
          <w:lang w:val="es-ES"/>
        </w:rPr>
        <w:t xml:space="preserve"> điểm</w:t>
      </w:r>
    </w:p>
    <w:p w14:paraId="0AAA0B3A" w14:textId="702CC0DF" w:rsidR="00EF51B0" w:rsidRPr="00202261" w:rsidRDefault="00EF51B0" w:rsidP="00343139">
      <w:pPr>
        <w:widowControl w:val="0"/>
        <w:tabs>
          <w:tab w:val="left" w:pos="1012"/>
        </w:tabs>
        <w:spacing w:after="0" w:line="240" w:lineRule="auto"/>
        <w:ind w:left="680"/>
        <w:jc w:val="both"/>
        <w:rPr>
          <w:rFonts w:eastAsia="Times New Roman" w:cs="Times New Roman"/>
          <w:sz w:val="28"/>
          <w:szCs w:val="28"/>
          <w:lang w:val="es-ES"/>
        </w:rPr>
      </w:pPr>
      <w:r w:rsidRPr="00202261">
        <w:rPr>
          <w:rFonts w:eastAsia="Times New Roman" w:cs="Times New Roman"/>
          <w:sz w:val="28"/>
          <w:szCs w:val="28"/>
          <w:lang w:val="es-ES"/>
        </w:rPr>
        <w:t>- Nhận thức về mức độ khả thi có 3 mức độ:</w:t>
      </w:r>
      <w:r w:rsidR="00343139" w:rsidRPr="00202261">
        <w:rPr>
          <w:rFonts w:eastAsia="Times New Roman" w:cs="Times New Roman"/>
          <w:sz w:val="28"/>
          <w:szCs w:val="28"/>
          <w:lang w:val="es-ES"/>
        </w:rPr>
        <w:t xml:space="preserve"> </w:t>
      </w:r>
      <w:r w:rsidRPr="00202261">
        <w:rPr>
          <w:rFonts w:eastAsia="Times New Roman" w:cs="Times New Roman"/>
          <w:sz w:val="28"/>
          <w:szCs w:val="28"/>
          <w:lang w:val="es-ES"/>
        </w:rPr>
        <w:t>Rất khả thi</w:t>
      </w:r>
      <w:proofErr w:type="gramStart"/>
      <w:r w:rsidRPr="00202261">
        <w:rPr>
          <w:rFonts w:eastAsia="Times New Roman" w:cs="Times New Roman"/>
          <w:sz w:val="28"/>
          <w:szCs w:val="28"/>
          <w:lang w:val="es-ES"/>
        </w:rPr>
        <w:t>:3</w:t>
      </w:r>
      <w:proofErr w:type="gramEnd"/>
      <w:r w:rsidRPr="00202261">
        <w:rPr>
          <w:rFonts w:eastAsia="Times New Roman" w:cs="Times New Roman"/>
          <w:sz w:val="28"/>
          <w:szCs w:val="28"/>
          <w:lang w:val="es-ES"/>
        </w:rPr>
        <w:t xml:space="preserve"> điểm</w:t>
      </w:r>
      <w:r w:rsidR="00343139" w:rsidRPr="00202261">
        <w:rPr>
          <w:rFonts w:eastAsia="Times New Roman" w:cs="Times New Roman"/>
          <w:sz w:val="28"/>
          <w:szCs w:val="28"/>
          <w:lang w:val="es-ES"/>
        </w:rPr>
        <w:t xml:space="preserve">; </w:t>
      </w:r>
      <w:r w:rsidRPr="00202261">
        <w:rPr>
          <w:rFonts w:eastAsia="Times New Roman" w:cs="Times New Roman"/>
          <w:sz w:val="28"/>
          <w:szCs w:val="28"/>
          <w:lang w:val="es-ES"/>
        </w:rPr>
        <w:t>Khả thi: 2 điểm</w:t>
      </w:r>
      <w:r w:rsidR="00343139" w:rsidRPr="00202261">
        <w:rPr>
          <w:rFonts w:eastAsia="Times New Roman" w:cs="Times New Roman"/>
          <w:sz w:val="28"/>
          <w:szCs w:val="28"/>
          <w:lang w:val="es-ES"/>
        </w:rPr>
        <w:t xml:space="preserve">; </w:t>
      </w:r>
      <w:r w:rsidRPr="00202261">
        <w:rPr>
          <w:rFonts w:eastAsia="Times New Roman" w:cs="Times New Roman"/>
          <w:sz w:val="28"/>
          <w:szCs w:val="28"/>
          <w:lang w:val="vi-VN"/>
        </w:rPr>
        <w:t>Ít</w:t>
      </w:r>
      <w:r w:rsidRPr="00202261">
        <w:rPr>
          <w:rFonts w:eastAsia="Times New Roman" w:cs="Times New Roman"/>
          <w:sz w:val="28"/>
          <w:szCs w:val="28"/>
          <w:lang w:val="es-ES"/>
        </w:rPr>
        <w:t xml:space="preserve"> khả thi:1 điểm </w:t>
      </w:r>
    </w:p>
    <w:p w14:paraId="387D6D96" w14:textId="7777777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Sau đó, tính điểm trung bình cho các biện pháp đã được khảo sát, xếp thứ bậc, nhận xét và đưa ra kết luận.</w:t>
      </w:r>
    </w:p>
    <w:p w14:paraId="3EE1F234" w14:textId="77777777" w:rsidR="00EF51B0" w:rsidRPr="00202261" w:rsidRDefault="00EF51B0" w:rsidP="00C77C02">
      <w:pPr>
        <w:widowControl w:val="0"/>
        <w:spacing w:after="0" w:line="240" w:lineRule="auto"/>
        <w:ind w:firstLine="680"/>
        <w:jc w:val="both"/>
        <w:rPr>
          <w:rFonts w:eastAsia="Times New Roman" w:cs="Times New Roman"/>
          <w:sz w:val="28"/>
          <w:szCs w:val="28"/>
          <w:lang w:val="sv-SE"/>
        </w:rPr>
      </w:pPr>
      <w:r w:rsidRPr="00202261">
        <w:rPr>
          <w:rFonts w:eastAsia="Times New Roman" w:cs="Times New Roman"/>
          <w:sz w:val="28"/>
          <w:szCs w:val="28"/>
          <w:lang w:val="sv-SE"/>
        </w:rPr>
        <w:t>Thang đánh giá:</w:t>
      </w:r>
    </w:p>
    <w:p w14:paraId="7D157F24" w14:textId="77777777" w:rsidR="00EF51B0" w:rsidRPr="00202261" w:rsidRDefault="00EF51B0" w:rsidP="00C77C02">
      <w:pPr>
        <w:widowControl w:val="0"/>
        <w:spacing w:after="0" w:line="240" w:lineRule="auto"/>
        <w:ind w:firstLine="680"/>
        <w:jc w:val="both"/>
        <w:rPr>
          <w:rFonts w:eastAsia="Times New Roman" w:cs="Times New Roman"/>
          <w:sz w:val="28"/>
          <w:szCs w:val="28"/>
          <w:lang w:val="sv-SE"/>
        </w:rPr>
      </w:pPr>
      <w:r w:rsidRPr="00202261">
        <w:rPr>
          <w:rFonts w:eastAsia="Times New Roman" w:cs="Times New Roman"/>
          <w:sz w:val="28"/>
          <w:szCs w:val="28"/>
          <w:lang w:val="sv-SE"/>
        </w:rPr>
        <w:t xml:space="preserve">K= </w:t>
      </w:r>
      <w:r w:rsidRPr="00202261">
        <w:rPr>
          <w:rFonts w:eastAsia="Times New Roman" w:cs="Times New Roman"/>
          <w:sz w:val="28"/>
          <w:szCs w:val="28"/>
          <w:lang w:val="sv-SE" w:bidi="en-US"/>
        </w:rPr>
        <w:t xml:space="preserve">(Max </w:t>
      </w:r>
      <w:r w:rsidRPr="00202261">
        <w:rPr>
          <w:rFonts w:eastAsia="Times New Roman" w:cs="Times New Roman"/>
          <w:sz w:val="28"/>
          <w:szCs w:val="28"/>
          <w:lang w:val="sv-SE"/>
        </w:rPr>
        <w:t xml:space="preserve">- Min)/N = (3 - l)/3 = 0,67 </w:t>
      </w:r>
    </w:p>
    <w:p w14:paraId="5940B2D1" w14:textId="3485325F" w:rsidR="00EF51B0" w:rsidRPr="00202261" w:rsidRDefault="00EF51B0" w:rsidP="00971918">
      <w:pPr>
        <w:widowControl w:val="0"/>
        <w:spacing w:after="0" w:line="240" w:lineRule="auto"/>
        <w:ind w:firstLine="680"/>
        <w:jc w:val="both"/>
        <w:rPr>
          <w:rFonts w:eastAsia="Times New Roman" w:cs="Times New Roman"/>
          <w:sz w:val="28"/>
          <w:szCs w:val="28"/>
          <w:lang w:val="sv-SE"/>
        </w:rPr>
      </w:pPr>
      <w:r w:rsidRPr="00202261">
        <w:rPr>
          <w:rFonts w:eastAsia="Times New Roman" w:cs="Times New Roman"/>
          <w:sz w:val="28"/>
          <w:szCs w:val="28"/>
          <w:lang w:val="sv-SE"/>
        </w:rPr>
        <w:t>Như vậy:</w:t>
      </w:r>
      <w:r w:rsidR="00971918" w:rsidRPr="00202261">
        <w:rPr>
          <w:rFonts w:eastAsia="Times New Roman" w:cs="Times New Roman"/>
          <w:sz w:val="28"/>
          <w:szCs w:val="28"/>
          <w:lang w:val="sv-SE"/>
        </w:rPr>
        <w:t xml:space="preserve"> </w:t>
      </w:r>
      <w:r w:rsidRPr="00202261">
        <w:rPr>
          <w:rFonts w:eastAsia="Times New Roman" w:cs="Times New Roman"/>
          <w:sz w:val="28"/>
          <w:szCs w:val="28"/>
          <w:lang w:val="sv-SE"/>
        </w:rPr>
        <w:t xml:space="preserve">Rất cấp thiết, rất khả thi: 2,33 </w:t>
      </w:r>
      <w:r w:rsidR="00971918" w:rsidRPr="00202261">
        <w:rPr>
          <w:rFonts w:eastAsia="Times New Roman" w:cs="Times New Roman"/>
          <w:sz w:val="28"/>
          <w:szCs w:val="28"/>
          <w:lang w:val="sv-SE"/>
        </w:rPr>
        <w:t>–</w:t>
      </w:r>
      <w:r w:rsidRPr="00202261">
        <w:rPr>
          <w:rFonts w:eastAsia="Times New Roman" w:cs="Times New Roman"/>
          <w:sz w:val="28"/>
          <w:szCs w:val="28"/>
          <w:lang w:val="sv-SE"/>
        </w:rPr>
        <w:t xml:space="preserve"> 3</w:t>
      </w:r>
      <w:r w:rsidR="00971918" w:rsidRPr="00202261">
        <w:rPr>
          <w:rFonts w:eastAsia="Times New Roman" w:cs="Times New Roman"/>
          <w:sz w:val="28"/>
          <w:szCs w:val="28"/>
          <w:lang w:val="sv-SE"/>
        </w:rPr>
        <w:t xml:space="preserve">; </w:t>
      </w:r>
      <w:r w:rsidRPr="00202261">
        <w:rPr>
          <w:rFonts w:eastAsia="Times New Roman" w:cs="Times New Roman"/>
          <w:sz w:val="28"/>
          <w:szCs w:val="28"/>
          <w:lang w:val="sv-SE"/>
        </w:rPr>
        <w:t xml:space="preserve">Cấp thiết, khả thi: 1,66 - 2,33 </w:t>
      </w:r>
    </w:p>
    <w:p w14:paraId="2218E966" w14:textId="77777777" w:rsidR="00EF51B0" w:rsidRPr="00202261" w:rsidRDefault="00EF51B0" w:rsidP="00C77C02">
      <w:pPr>
        <w:widowControl w:val="0"/>
        <w:spacing w:after="0" w:line="240" w:lineRule="auto"/>
        <w:ind w:firstLine="680"/>
        <w:jc w:val="both"/>
        <w:rPr>
          <w:rFonts w:eastAsia="Times New Roman" w:cs="Times New Roman"/>
          <w:sz w:val="28"/>
          <w:szCs w:val="28"/>
          <w:lang w:val="sv-SE"/>
        </w:rPr>
      </w:pPr>
      <w:r w:rsidRPr="00202261">
        <w:rPr>
          <w:rFonts w:eastAsia="Times New Roman" w:cs="Times New Roman"/>
          <w:sz w:val="28"/>
          <w:szCs w:val="28"/>
          <w:lang w:val="vi-VN"/>
        </w:rPr>
        <w:t xml:space="preserve">Ít </w:t>
      </w:r>
      <w:r w:rsidRPr="00202261">
        <w:rPr>
          <w:rFonts w:eastAsia="Times New Roman" w:cs="Times New Roman"/>
          <w:sz w:val="28"/>
          <w:szCs w:val="28"/>
          <w:lang w:val="sv-SE"/>
        </w:rPr>
        <w:t>cấp thiết, không khả thi: 1-1,66</w:t>
      </w:r>
    </w:p>
    <w:p w14:paraId="30BEBB75" w14:textId="77777777" w:rsidR="00EF51B0" w:rsidRPr="00202261" w:rsidRDefault="00EF51B0" w:rsidP="00C77C02">
      <w:pPr>
        <w:pStyle w:val="003"/>
        <w:spacing w:line="240" w:lineRule="auto"/>
        <w:rPr>
          <w:sz w:val="28"/>
          <w:szCs w:val="28"/>
          <w:lang w:val="sv-SE"/>
        </w:rPr>
      </w:pPr>
      <w:bookmarkStart w:id="308" w:name="_Toc147410799"/>
      <w:r w:rsidRPr="00202261">
        <w:rPr>
          <w:sz w:val="28"/>
          <w:szCs w:val="28"/>
          <w:lang w:val="sv-SE"/>
        </w:rPr>
        <w:t>3.4.3. Đối tượng khảo nghiệm</w:t>
      </w:r>
      <w:bookmarkEnd w:id="308"/>
      <w:r w:rsidRPr="00202261">
        <w:rPr>
          <w:sz w:val="28"/>
          <w:szCs w:val="28"/>
          <w:lang w:val="sv-SE"/>
        </w:rPr>
        <w:t xml:space="preserve"> </w:t>
      </w:r>
    </w:p>
    <w:p w14:paraId="202A4355" w14:textId="77777777" w:rsidR="00EF51B0" w:rsidRPr="00202261" w:rsidRDefault="00EF51B0" w:rsidP="00C77C02">
      <w:pPr>
        <w:widowControl w:val="0"/>
        <w:tabs>
          <w:tab w:val="left" w:pos="1732"/>
        </w:tabs>
        <w:spacing w:after="0" w:line="240" w:lineRule="auto"/>
        <w:ind w:firstLine="680"/>
        <w:jc w:val="both"/>
        <w:rPr>
          <w:rFonts w:eastAsia="Corbel" w:cs="Times New Roman"/>
          <w:iCs/>
          <w:sz w:val="28"/>
          <w:szCs w:val="28"/>
          <w:lang w:val="sv-SE"/>
        </w:rPr>
      </w:pPr>
      <w:r w:rsidRPr="00202261">
        <w:rPr>
          <w:rFonts w:eastAsia="Corbel" w:cs="Times New Roman"/>
          <w:iCs/>
          <w:sz w:val="28"/>
          <w:szCs w:val="28"/>
          <w:lang w:val="sv-SE"/>
        </w:rPr>
        <w:t>Tổng số: 86</w:t>
      </w:r>
    </w:p>
    <w:p w14:paraId="1065E6D4" w14:textId="77777777" w:rsidR="00EF51B0" w:rsidRPr="00202261" w:rsidRDefault="00EF51B0" w:rsidP="00C77C02">
      <w:pPr>
        <w:widowControl w:val="0"/>
        <w:tabs>
          <w:tab w:val="left" w:pos="1732"/>
        </w:tabs>
        <w:spacing w:after="0" w:line="240" w:lineRule="auto"/>
        <w:ind w:firstLine="680"/>
        <w:jc w:val="both"/>
        <w:rPr>
          <w:rFonts w:eastAsia="Corbel" w:cs="Times New Roman"/>
          <w:i/>
          <w:iCs/>
          <w:sz w:val="28"/>
          <w:szCs w:val="28"/>
          <w:lang w:val="sv-SE"/>
        </w:rPr>
      </w:pPr>
      <w:r w:rsidRPr="00202261">
        <w:rPr>
          <w:rFonts w:eastAsia="Times New Roman" w:cs="Times New Roman"/>
          <w:sz w:val="28"/>
          <w:szCs w:val="28"/>
          <w:lang w:val="sv-SE"/>
        </w:rPr>
        <w:t xml:space="preserve">Lãnh đạo </w:t>
      </w:r>
      <w:r w:rsidRPr="00202261">
        <w:rPr>
          <w:rFonts w:eastAsia="Times New Roman" w:cs="Times New Roman"/>
          <w:sz w:val="28"/>
          <w:szCs w:val="28"/>
          <w:lang w:val="vi-VN"/>
        </w:rPr>
        <w:t>T</w:t>
      </w:r>
      <w:r w:rsidRPr="00202261">
        <w:rPr>
          <w:rFonts w:eastAsia="Times New Roman" w:cs="Times New Roman"/>
          <w:sz w:val="28"/>
          <w:szCs w:val="28"/>
          <w:lang w:val="sv-SE"/>
        </w:rPr>
        <w:t>rường SQ</w:t>
      </w:r>
      <w:r w:rsidRPr="00202261">
        <w:rPr>
          <w:rFonts w:eastAsia="Times New Roman" w:cs="Times New Roman"/>
          <w:sz w:val="28"/>
          <w:szCs w:val="28"/>
          <w:lang w:val="vi-VN"/>
        </w:rPr>
        <w:t>LQ</w:t>
      </w:r>
      <w:r w:rsidRPr="00202261">
        <w:rPr>
          <w:rFonts w:eastAsia="Times New Roman" w:cs="Times New Roman"/>
          <w:sz w:val="28"/>
          <w:szCs w:val="28"/>
          <w:lang w:val="sv-SE"/>
        </w:rPr>
        <w:t xml:space="preserve">1 và </w:t>
      </w:r>
      <w:r w:rsidRPr="00202261">
        <w:rPr>
          <w:rFonts w:eastAsia="Times New Roman" w:cs="Times New Roman"/>
          <w:sz w:val="28"/>
          <w:szCs w:val="28"/>
          <w:lang w:val="vi-VN"/>
        </w:rPr>
        <w:t>T</w:t>
      </w:r>
      <w:r w:rsidRPr="00202261">
        <w:rPr>
          <w:rFonts w:eastAsia="Times New Roman" w:cs="Times New Roman"/>
          <w:sz w:val="28"/>
          <w:szCs w:val="28"/>
          <w:lang w:val="sv-SE"/>
        </w:rPr>
        <w:t>rường</w:t>
      </w:r>
      <w:r w:rsidRPr="00202261">
        <w:rPr>
          <w:rFonts w:eastAsia="Times New Roman" w:cs="Times New Roman"/>
          <w:sz w:val="28"/>
          <w:szCs w:val="28"/>
          <w:lang w:val="vi-VN"/>
        </w:rPr>
        <w:t xml:space="preserve"> </w:t>
      </w:r>
      <w:r w:rsidRPr="00202261">
        <w:rPr>
          <w:rFonts w:eastAsia="Times New Roman" w:cs="Times New Roman"/>
          <w:sz w:val="28"/>
          <w:szCs w:val="28"/>
          <w:lang w:val="sv-SE"/>
        </w:rPr>
        <w:t>SQ</w:t>
      </w:r>
      <w:r w:rsidRPr="00202261">
        <w:rPr>
          <w:rFonts w:eastAsia="Times New Roman" w:cs="Times New Roman"/>
          <w:sz w:val="28"/>
          <w:szCs w:val="28"/>
          <w:lang w:val="vi-VN"/>
        </w:rPr>
        <w:t>LQ</w:t>
      </w:r>
      <w:r w:rsidRPr="00202261">
        <w:rPr>
          <w:rFonts w:eastAsia="Times New Roman" w:cs="Times New Roman"/>
          <w:sz w:val="28"/>
          <w:szCs w:val="28"/>
          <w:lang w:val="sv-SE"/>
        </w:rPr>
        <w:t>2: 4</w:t>
      </w:r>
    </w:p>
    <w:p w14:paraId="3055096A" w14:textId="77777777" w:rsidR="00EF51B0" w:rsidRPr="00202261" w:rsidRDefault="00EF51B0" w:rsidP="00C77C02">
      <w:pPr>
        <w:widowControl w:val="0"/>
        <w:tabs>
          <w:tab w:val="left" w:pos="1732"/>
        </w:tabs>
        <w:spacing w:after="0" w:line="240" w:lineRule="auto"/>
        <w:ind w:firstLine="680"/>
        <w:jc w:val="both"/>
        <w:rPr>
          <w:rFonts w:eastAsia="Corbel" w:cs="Times New Roman"/>
          <w:i/>
          <w:iCs/>
          <w:sz w:val="28"/>
          <w:szCs w:val="28"/>
          <w:lang w:val="sv-SE"/>
        </w:rPr>
      </w:pPr>
      <w:r w:rsidRPr="00202261">
        <w:rPr>
          <w:rFonts w:eastAsia="Times New Roman" w:cs="Times New Roman"/>
          <w:sz w:val="28"/>
          <w:szCs w:val="28"/>
          <w:lang w:val="sv-SE"/>
        </w:rPr>
        <w:t>Cán bộ lãnh đạo, quản lý đào tạo: 12</w:t>
      </w:r>
    </w:p>
    <w:p w14:paraId="4956FC67" w14:textId="77777777" w:rsidR="00EF51B0" w:rsidRPr="00202261" w:rsidRDefault="00EF51B0" w:rsidP="00C77C02">
      <w:pPr>
        <w:widowControl w:val="0"/>
        <w:tabs>
          <w:tab w:val="left" w:pos="1732"/>
        </w:tabs>
        <w:spacing w:after="0" w:line="240" w:lineRule="auto"/>
        <w:ind w:firstLine="680"/>
        <w:jc w:val="both"/>
        <w:rPr>
          <w:rFonts w:eastAsia="Corbel" w:cs="Times New Roman"/>
          <w:i/>
          <w:iCs/>
          <w:sz w:val="28"/>
          <w:szCs w:val="28"/>
          <w:lang w:val="sv-SE"/>
        </w:rPr>
      </w:pPr>
      <w:r w:rsidRPr="00202261">
        <w:rPr>
          <w:rFonts w:eastAsia="Times New Roman" w:cs="Times New Roman"/>
          <w:sz w:val="28"/>
          <w:szCs w:val="28"/>
          <w:lang w:val="sv-SE"/>
        </w:rPr>
        <w:t xml:space="preserve">Cán bộ quản lý và </w:t>
      </w:r>
      <w:r w:rsidRPr="00202261">
        <w:rPr>
          <w:rFonts w:eastAsia="Times New Roman" w:cs="Times New Roman"/>
          <w:sz w:val="28"/>
          <w:szCs w:val="28"/>
          <w:lang w:val="vi-VN"/>
        </w:rPr>
        <w:t>giảng</w:t>
      </w:r>
      <w:r w:rsidRPr="00202261">
        <w:rPr>
          <w:rFonts w:eastAsia="Times New Roman" w:cs="Times New Roman"/>
          <w:sz w:val="28"/>
          <w:szCs w:val="28"/>
          <w:lang w:val="sv-SE"/>
        </w:rPr>
        <w:t xml:space="preserve"> viên</w:t>
      </w:r>
      <w:r w:rsidRPr="00202261">
        <w:rPr>
          <w:rFonts w:eastAsia="Times New Roman" w:cs="Times New Roman"/>
          <w:sz w:val="28"/>
          <w:szCs w:val="28"/>
          <w:lang w:val="vi-VN"/>
        </w:rPr>
        <w:t xml:space="preserve"> của </w:t>
      </w:r>
      <w:r w:rsidRPr="00202261">
        <w:rPr>
          <w:rFonts w:eastAsia="Times New Roman" w:cs="Times New Roman"/>
          <w:sz w:val="28"/>
          <w:szCs w:val="28"/>
          <w:lang w:val="sv-SE"/>
        </w:rPr>
        <w:t>2 trường SQ</w:t>
      </w:r>
      <w:r w:rsidRPr="00202261">
        <w:rPr>
          <w:rFonts w:eastAsia="Times New Roman" w:cs="Times New Roman"/>
          <w:sz w:val="28"/>
          <w:szCs w:val="28"/>
          <w:lang w:val="vi-VN"/>
        </w:rPr>
        <w:t>LQ</w:t>
      </w:r>
      <w:r w:rsidRPr="00202261">
        <w:rPr>
          <w:rFonts w:eastAsia="Times New Roman" w:cs="Times New Roman"/>
          <w:sz w:val="28"/>
          <w:szCs w:val="28"/>
          <w:lang w:val="sv-SE"/>
        </w:rPr>
        <w:t>: 70</w:t>
      </w:r>
    </w:p>
    <w:p w14:paraId="291DCD8B" w14:textId="77777777" w:rsidR="00EF51B0" w:rsidRPr="00202261" w:rsidRDefault="00EF51B0" w:rsidP="00C77C02">
      <w:pPr>
        <w:pStyle w:val="003"/>
        <w:spacing w:line="240" w:lineRule="auto"/>
        <w:rPr>
          <w:sz w:val="28"/>
          <w:szCs w:val="28"/>
          <w:lang w:val="sv-SE"/>
        </w:rPr>
      </w:pPr>
      <w:bookmarkStart w:id="309" w:name="_Toc147410800"/>
      <w:r w:rsidRPr="00202261">
        <w:rPr>
          <w:sz w:val="28"/>
          <w:szCs w:val="28"/>
          <w:lang w:val="sv-SE"/>
        </w:rPr>
        <w:t>3.4.4. Kết quả khảo nghiệm</w:t>
      </w:r>
      <w:bookmarkEnd w:id="309"/>
    </w:p>
    <w:p w14:paraId="776303F7" w14:textId="77777777" w:rsidR="00EF51B0" w:rsidRPr="00202261" w:rsidRDefault="00EF51B0" w:rsidP="00C77C02">
      <w:pPr>
        <w:widowControl w:val="0"/>
        <w:tabs>
          <w:tab w:val="left" w:pos="1737"/>
        </w:tabs>
        <w:spacing w:after="0" w:line="240" w:lineRule="auto"/>
        <w:ind w:firstLine="680"/>
        <w:jc w:val="both"/>
        <w:rPr>
          <w:rFonts w:eastAsia="Corbel" w:cs="Times New Roman"/>
          <w:iCs/>
          <w:sz w:val="28"/>
          <w:szCs w:val="28"/>
          <w:lang w:val="sv-SE"/>
        </w:rPr>
      </w:pPr>
      <w:r w:rsidRPr="00202261">
        <w:rPr>
          <w:rFonts w:eastAsia="Corbel" w:cs="Times New Roman"/>
          <w:sz w:val="28"/>
          <w:szCs w:val="28"/>
          <w:shd w:val="clear" w:color="auto" w:fill="FFFFFF"/>
          <w:lang w:val="vi-VN" w:eastAsia="vi-VN" w:bidi="vi-VN"/>
        </w:rPr>
        <w:t xml:space="preserve">* </w:t>
      </w:r>
      <w:r w:rsidRPr="00202261">
        <w:rPr>
          <w:rFonts w:eastAsia="Corbel" w:cs="Times New Roman"/>
          <w:iCs/>
          <w:sz w:val="28"/>
          <w:szCs w:val="28"/>
          <w:lang w:val="sv-SE"/>
        </w:rPr>
        <w:t xml:space="preserve">Kết quả khảo nghiệm về sự cấp thiết và tính khả thi của các biện pháp </w:t>
      </w:r>
    </w:p>
    <w:p w14:paraId="7C0FB127" w14:textId="421476D5" w:rsidR="00EF51B0" w:rsidRPr="00202261" w:rsidRDefault="00971918" w:rsidP="00202261">
      <w:pPr>
        <w:spacing w:after="0"/>
        <w:jc w:val="center"/>
        <w:rPr>
          <w:b/>
          <w:sz w:val="28"/>
          <w:szCs w:val="28"/>
          <w:lang w:val="sv-SE"/>
        </w:rPr>
      </w:pPr>
      <w:bookmarkStart w:id="310" w:name="_Toc147410855"/>
      <w:r w:rsidRPr="00202261">
        <w:rPr>
          <w:b/>
          <w:sz w:val="28"/>
          <w:szCs w:val="28"/>
          <w:lang w:val="sv-SE"/>
        </w:rPr>
        <w:t>B</w:t>
      </w:r>
      <w:r w:rsidR="00EF51B0" w:rsidRPr="00202261">
        <w:rPr>
          <w:b/>
          <w:sz w:val="28"/>
          <w:szCs w:val="28"/>
          <w:lang w:val="sv-SE"/>
        </w:rPr>
        <w:t>ảng 3.</w:t>
      </w:r>
      <w:r w:rsidR="00C77C02" w:rsidRPr="00202261">
        <w:rPr>
          <w:b/>
          <w:sz w:val="28"/>
          <w:szCs w:val="28"/>
          <w:lang w:val="sv-SE"/>
        </w:rPr>
        <w:t>1</w:t>
      </w:r>
      <w:r w:rsidR="00EF51B0" w:rsidRPr="00202261">
        <w:rPr>
          <w:b/>
          <w:sz w:val="28"/>
          <w:szCs w:val="28"/>
          <w:lang w:val="sv-SE"/>
        </w:rPr>
        <w:t>. Kết quả khảo sát tính cấp thiết của các biện pháp đề xuất</w:t>
      </w:r>
      <w:bookmarkEnd w:id="310"/>
    </w:p>
    <w:tbl>
      <w:tblPr>
        <w:tblW w:w="10301" w:type="dxa"/>
        <w:jc w:val="center"/>
        <w:tblLayout w:type="fixed"/>
        <w:tblCellMar>
          <w:left w:w="40" w:type="dxa"/>
          <w:right w:w="40" w:type="dxa"/>
        </w:tblCellMar>
        <w:tblLook w:val="0000" w:firstRow="0" w:lastRow="0" w:firstColumn="0" w:lastColumn="0" w:noHBand="0" w:noVBand="0"/>
      </w:tblPr>
      <w:tblGrid>
        <w:gridCol w:w="624"/>
        <w:gridCol w:w="5536"/>
        <w:gridCol w:w="720"/>
        <w:gridCol w:w="642"/>
        <w:gridCol w:w="669"/>
        <w:gridCol w:w="721"/>
        <w:gridCol w:w="720"/>
        <w:gridCol w:w="669"/>
      </w:tblGrid>
      <w:tr w:rsidR="00EF51B0" w:rsidRPr="00202261" w14:paraId="0F71DE03" w14:textId="77777777" w:rsidTr="00A6202B">
        <w:trPr>
          <w:trHeight w:val="20"/>
          <w:jc w:val="center"/>
        </w:trPr>
        <w:tc>
          <w:tcPr>
            <w:tcW w:w="624" w:type="dxa"/>
            <w:vMerge w:val="restart"/>
            <w:tcBorders>
              <w:top w:val="single" w:sz="4" w:space="0" w:color="auto"/>
              <w:left w:val="single" w:sz="4" w:space="0" w:color="auto"/>
            </w:tcBorders>
            <w:shd w:val="clear" w:color="auto" w:fill="FFFFFF"/>
            <w:vAlign w:val="center"/>
          </w:tcPr>
          <w:p w14:paraId="010C1052"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STT</w:t>
            </w:r>
          </w:p>
        </w:tc>
        <w:tc>
          <w:tcPr>
            <w:tcW w:w="5536" w:type="dxa"/>
            <w:vMerge w:val="restart"/>
            <w:tcBorders>
              <w:top w:val="single" w:sz="4" w:space="0" w:color="auto"/>
              <w:left w:val="single" w:sz="4" w:space="0" w:color="auto"/>
            </w:tcBorders>
            <w:shd w:val="clear" w:color="auto" w:fill="FFFFFF"/>
            <w:vAlign w:val="center"/>
          </w:tcPr>
          <w:p w14:paraId="46DAC3AD"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Biện pháp</w:t>
            </w:r>
          </w:p>
        </w:tc>
        <w:tc>
          <w:tcPr>
            <w:tcW w:w="720" w:type="dxa"/>
            <w:tcBorders>
              <w:top w:val="single" w:sz="4" w:space="0" w:color="auto"/>
              <w:left w:val="single" w:sz="4" w:space="0" w:color="auto"/>
            </w:tcBorders>
            <w:shd w:val="clear" w:color="auto" w:fill="FFFFFF"/>
            <w:vAlign w:val="center"/>
          </w:tcPr>
          <w:p w14:paraId="51918BEE" w14:textId="25B34344" w:rsidR="00EF51B0" w:rsidRPr="00202261" w:rsidRDefault="00971918"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RCT</w:t>
            </w:r>
          </w:p>
        </w:tc>
        <w:tc>
          <w:tcPr>
            <w:tcW w:w="642" w:type="dxa"/>
            <w:tcBorders>
              <w:top w:val="single" w:sz="4" w:space="0" w:color="auto"/>
              <w:left w:val="single" w:sz="4" w:space="0" w:color="auto"/>
            </w:tcBorders>
            <w:shd w:val="clear" w:color="auto" w:fill="FFFFFF"/>
            <w:vAlign w:val="center"/>
          </w:tcPr>
          <w:p w14:paraId="57B204B9"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Corbel" w:cs="Times New Roman"/>
                <w:b/>
                <w:bCs/>
                <w:sz w:val="28"/>
                <w:szCs w:val="28"/>
                <w:shd w:val="clear" w:color="auto" w:fill="FFFFFF"/>
                <w:lang w:eastAsia="vi-VN" w:bidi="vi-VN"/>
              </w:rPr>
              <w:t>Cấp thiết</w:t>
            </w:r>
          </w:p>
        </w:tc>
        <w:tc>
          <w:tcPr>
            <w:tcW w:w="669" w:type="dxa"/>
            <w:tcBorders>
              <w:top w:val="single" w:sz="4" w:space="0" w:color="auto"/>
              <w:left w:val="single" w:sz="4" w:space="0" w:color="auto"/>
            </w:tcBorders>
            <w:shd w:val="clear" w:color="auto" w:fill="FFFFFF"/>
            <w:vAlign w:val="center"/>
          </w:tcPr>
          <w:p w14:paraId="636C102F" w14:textId="47B82247" w:rsidR="00EF51B0" w:rsidRPr="00202261" w:rsidRDefault="00971918"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K</w:t>
            </w:r>
          </w:p>
          <w:p w14:paraId="325C67F5" w14:textId="43316FE3" w:rsidR="00EF51B0" w:rsidRPr="00202261" w:rsidRDefault="00343139"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CT</w:t>
            </w:r>
          </w:p>
        </w:tc>
        <w:tc>
          <w:tcPr>
            <w:tcW w:w="721" w:type="dxa"/>
            <w:vMerge w:val="restart"/>
            <w:tcBorders>
              <w:top w:val="single" w:sz="4" w:space="0" w:color="auto"/>
              <w:left w:val="single" w:sz="4" w:space="0" w:color="auto"/>
            </w:tcBorders>
            <w:shd w:val="clear" w:color="auto" w:fill="FFFFFF"/>
            <w:vAlign w:val="center"/>
          </w:tcPr>
          <w:p w14:paraId="1E0CF793"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sz w:val="28"/>
                <w:szCs w:val="28"/>
              </w:rPr>
              <w:sym w:font="Symbol" w:char="F053"/>
            </w:r>
          </w:p>
        </w:tc>
        <w:tc>
          <w:tcPr>
            <w:tcW w:w="720" w:type="dxa"/>
            <w:vMerge w:val="restart"/>
            <w:tcBorders>
              <w:top w:val="single" w:sz="4" w:space="0" w:color="auto"/>
              <w:left w:val="single" w:sz="4" w:space="0" w:color="auto"/>
            </w:tcBorders>
            <w:shd w:val="clear" w:color="auto" w:fill="FFFFFF"/>
            <w:vAlign w:val="center"/>
          </w:tcPr>
          <w:p w14:paraId="72828682"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position w:val="-4"/>
                <w:sz w:val="28"/>
                <w:szCs w:val="28"/>
              </w:rPr>
              <w:object w:dxaOrig="279" w:dyaOrig="320" w14:anchorId="64A03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1.9pt" o:ole="">
                  <v:imagedata r:id="rId14" o:title=""/>
                </v:shape>
                <o:OLEObject Type="Embed" ProgID="Equation.3" ShapeID="_x0000_i1025" DrawAspect="Content" ObjectID="_1778331960" r:id="rId15"/>
              </w:object>
            </w:r>
          </w:p>
        </w:tc>
        <w:tc>
          <w:tcPr>
            <w:tcW w:w="669" w:type="dxa"/>
            <w:vMerge w:val="restart"/>
            <w:tcBorders>
              <w:top w:val="single" w:sz="4" w:space="0" w:color="auto"/>
              <w:left w:val="single" w:sz="4" w:space="0" w:color="auto"/>
              <w:right w:val="single" w:sz="4" w:space="0" w:color="auto"/>
            </w:tcBorders>
            <w:shd w:val="clear" w:color="auto" w:fill="FFFFFF"/>
            <w:vAlign w:val="center"/>
          </w:tcPr>
          <w:p w14:paraId="146F2DB4"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Thứ</w:t>
            </w:r>
          </w:p>
          <w:p w14:paraId="08390B44"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bậc</w:t>
            </w:r>
          </w:p>
        </w:tc>
      </w:tr>
      <w:tr w:rsidR="00EF51B0" w:rsidRPr="00202261" w14:paraId="10D9757D" w14:textId="77777777" w:rsidTr="00A6202B">
        <w:trPr>
          <w:trHeight w:val="20"/>
          <w:jc w:val="center"/>
        </w:trPr>
        <w:tc>
          <w:tcPr>
            <w:tcW w:w="624" w:type="dxa"/>
            <w:vMerge/>
            <w:tcBorders>
              <w:left w:val="single" w:sz="4" w:space="0" w:color="auto"/>
            </w:tcBorders>
            <w:shd w:val="clear" w:color="auto" w:fill="FFFFFF"/>
            <w:vAlign w:val="center"/>
          </w:tcPr>
          <w:p w14:paraId="1E5ED64F" w14:textId="77777777" w:rsidR="00EF51B0" w:rsidRPr="00202261" w:rsidRDefault="00EF51B0" w:rsidP="00202261">
            <w:pPr>
              <w:spacing w:after="0" w:line="228" w:lineRule="auto"/>
              <w:jc w:val="center"/>
              <w:rPr>
                <w:rFonts w:eastAsia="Times New Roman" w:cs="Times New Roman"/>
                <w:sz w:val="28"/>
                <w:szCs w:val="28"/>
              </w:rPr>
            </w:pPr>
          </w:p>
        </w:tc>
        <w:tc>
          <w:tcPr>
            <w:tcW w:w="5536" w:type="dxa"/>
            <w:vMerge/>
            <w:tcBorders>
              <w:left w:val="single" w:sz="4" w:space="0" w:color="auto"/>
            </w:tcBorders>
            <w:shd w:val="clear" w:color="auto" w:fill="FFFFFF"/>
            <w:vAlign w:val="center"/>
          </w:tcPr>
          <w:p w14:paraId="37505789" w14:textId="77777777" w:rsidR="00EF51B0" w:rsidRPr="00202261" w:rsidRDefault="00EF51B0" w:rsidP="00202261">
            <w:pPr>
              <w:spacing w:after="0" w:line="228" w:lineRule="auto"/>
              <w:jc w:val="center"/>
              <w:rPr>
                <w:rFonts w:eastAsia="Times New Roman" w:cs="Times New Roman"/>
                <w:sz w:val="28"/>
                <w:szCs w:val="28"/>
              </w:rPr>
            </w:pPr>
          </w:p>
        </w:tc>
        <w:tc>
          <w:tcPr>
            <w:tcW w:w="720" w:type="dxa"/>
            <w:tcBorders>
              <w:top w:val="single" w:sz="4" w:space="0" w:color="auto"/>
              <w:left w:val="single" w:sz="4" w:space="0" w:color="auto"/>
            </w:tcBorders>
            <w:shd w:val="clear" w:color="auto" w:fill="FFFFFF"/>
            <w:vAlign w:val="bottom"/>
          </w:tcPr>
          <w:p w14:paraId="203AFD83" w14:textId="77777777" w:rsidR="00EF51B0" w:rsidRPr="00202261" w:rsidRDefault="00EF51B0" w:rsidP="00202261">
            <w:pPr>
              <w:widowControl w:val="0"/>
              <w:spacing w:after="0" w:line="228" w:lineRule="auto"/>
              <w:jc w:val="center"/>
              <w:rPr>
                <w:rFonts w:eastAsia="Times New Roman" w:cs="Times New Roman"/>
                <w:i/>
                <w:sz w:val="28"/>
                <w:szCs w:val="28"/>
              </w:rPr>
            </w:pPr>
            <w:r w:rsidRPr="00202261">
              <w:rPr>
                <w:rFonts w:eastAsia="Times New Roman" w:cs="Times New Roman"/>
                <w:b/>
                <w:bCs/>
                <w:i/>
                <w:iCs/>
                <w:sz w:val="28"/>
                <w:szCs w:val="28"/>
                <w:shd w:val="clear" w:color="auto" w:fill="FFFFFF"/>
                <w:lang w:val="vi-VN" w:eastAsia="vi-VN" w:bidi="vi-VN"/>
              </w:rPr>
              <w:t>(3)</w:t>
            </w:r>
          </w:p>
        </w:tc>
        <w:tc>
          <w:tcPr>
            <w:tcW w:w="642" w:type="dxa"/>
            <w:tcBorders>
              <w:top w:val="single" w:sz="4" w:space="0" w:color="auto"/>
              <w:left w:val="single" w:sz="4" w:space="0" w:color="auto"/>
            </w:tcBorders>
            <w:shd w:val="clear" w:color="auto" w:fill="FFFFFF"/>
            <w:vAlign w:val="bottom"/>
          </w:tcPr>
          <w:p w14:paraId="121C3CCC" w14:textId="77777777" w:rsidR="00EF51B0" w:rsidRPr="00202261" w:rsidRDefault="00EF51B0" w:rsidP="00202261">
            <w:pPr>
              <w:widowControl w:val="0"/>
              <w:spacing w:after="0" w:line="228" w:lineRule="auto"/>
              <w:jc w:val="center"/>
              <w:rPr>
                <w:rFonts w:eastAsia="Times New Roman" w:cs="Times New Roman"/>
                <w:i/>
                <w:sz w:val="28"/>
                <w:szCs w:val="28"/>
              </w:rPr>
            </w:pPr>
            <w:r w:rsidRPr="00202261">
              <w:rPr>
                <w:rFonts w:eastAsia="Times New Roman" w:cs="Times New Roman"/>
                <w:b/>
                <w:bCs/>
                <w:i/>
                <w:iCs/>
                <w:sz w:val="28"/>
                <w:szCs w:val="28"/>
                <w:shd w:val="clear" w:color="auto" w:fill="FFFFFF"/>
                <w:lang w:val="vi-VN" w:eastAsia="vi-VN" w:bidi="vi-VN"/>
              </w:rPr>
              <w:t>(2)</w:t>
            </w:r>
          </w:p>
        </w:tc>
        <w:tc>
          <w:tcPr>
            <w:tcW w:w="669" w:type="dxa"/>
            <w:tcBorders>
              <w:top w:val="single" w:sz="4" w:space="0" w:color="auto"/>
              <w:left w:val="single" w:sz="4" w:space="0" w:color="auto"/>
            </w:tcBorders>
            <w:shd w:val="clear" w:color="auto" w:fill="FFFFFF"/>
            <w:vAlign w:val="bottom"/>
          </w:tcPr>
          <w:p w14:paraId="6055060B" w14:textId="77777777" w:rsidR="00EF51B0" w:rsidRPr="00202261" w:rsidRDefault="00EF51B0" w:rsidP="00202261">
            <w:pPr>
              <w:widowControl w:val="0"/>
              <w:spacing w:after="0" w:line="228" w:lineRule="auto"/>
              <w:jc w:val="center"/>
              <w:rPr>
                <w:rFonts w:eastAsia="Times New Roman" w:cs="Times New Roman"/>
                <w:i/>
                <w:sz w:val="28"/>
                <w:szCs w:val="28"/>
              </w:rPr>
            </w:pPr>
            <w:r w:rsidRPr="00202261">
              <w:rPr>
                <w:rFonts w:eastAsia="Times New Roman" w:cs="Times New Roman"/>
                <w:b/>
                <w:bCs/>
                <w:i/>
                <w:iCs/>
                <w:sz w:val="28"/>
                <w:szCs w:val="28"/>
                <w:shd w:val="clear" w:color="auto" w:fill="FFFFFF"/>
                <w:lang w:val="vi-VN" w:eastAsia="vi-VN" w:bidi="vi-VN"/>
              </w:rPr>
              <w:t>(1)</w:t>
            </w:r>
          </w:p>
        </w:tc>
        <w:tc>
          <w:tcPr>
            <w:tcW w:w="721" w:type="dxa"/>
            <w:vMerge/>
            <w:tcBorders>
              <w:left w:val="single" w:sz="4" w:space="0" w:color="auto"/>
            </w:tcBorders>
            <w:shd w:val="clear" w:color="auto" w:fill="FFFFFF"/>
            <w:vAlign w:val="center"/>
          </w:tcPr>
          <w:p w14:paraId="38D5CD15" w14:textId="77777777" w:rsidR="00EF51B0" w:rsidRPr="00202261" w:rsidRDefault="00EF51B0" w:rsidP="00202261">
            <w:pPr>
              <w:spacing w:after="0" w:line="228" w:lineRule="auto"/>
              <w:jc w:val="center"/>
              <w:rPr>
                <w:rFonts w:eastAsia="Times New Roman" w:cs="Times New Roman"/>
                <w:sz w:val="28"/>
                <w:szCs w:val="28"/>
              </w:rPr>
            </w:pPr>
          </w:p>
        </w:tc>
        <w:tc>
          <w:tcPr>
            <w:tcW w:w="720" w:type="dxa"/>
            <w:vMerge/>
            <w:tcBorders>
              <w:left w:val="single" w:sz="4" w:space="0" w:color="auto"/>
            </w:tcBorders>
            <w:shd w:val="clear" w:color="auto" w:fill="FFFFFF"/>
            <w:vAlign w:val="center"/>
          </w:tcPr>
          <w:p w14:paraId="7D29667B" w14:textId="77777777" w:rsidR="00EF51B0" w:rsidRPr="00202261" w:rsidRDefault="00EF51B0" w:rsidP="00202261">
            <w:pPr>
              <w:spacing w:after="0" w:line="228" w:lineRule="auto"/>
              <w:jc w:val="center"/>
              <w:rPr>
                <w:rFonts w:eastAsia="Times New Roman" w:cs="Times New Roman"/>
                <w:sz w:val="28"/>
                <w:szCs w:val="28"/>
              </w:rPr>
            </w:pPr>
          </w:p>
        </w:tc>
        <w:tc>
          <w:tcPr>
            <w:tcW w:w="669" w:type="dxa"/>
            <w:vMerge/>
            <w:tcBorders>
              <w:left w:val="single" w:sz="4" w:space="0" w:color="auto"/>
              <w:right w:val="single" w:sz="4" w:space="0" w:color="auto"/>
            </w:tcBorders>
            <w:shd w:val="clear" w:color="auto" w:fill="FFFFFF"/>
            <w:vAlign w:val="center"/>
          </w:tcPr>
          <w:p w14:paraId="384D844E" w14:textId="77777777" w:rsidR="00EF51B0" w:rsidRPr="00202261" w:rsidRDefault="00EF51B0" w:rsidP="00202261">
            <w:pPr>
              <w:spacing w:after="0" w:line="228" w:lineRule="auto"/>
              <w:jc w:val="center"/>
              <w:rPr>
                <w:rFonts w:eastAsia="Times New Roman" w:cs="Times New Roman"/>
                <w:sz w:val="28"/>
                <w:szCs w:val="28"/>
              </w:rPr>
            </w:pPr>
          </w:p>
        </w:tc>
      </w:tr>
      <w:tr w:rsidR="00EF51B0" w:rsidRPr="00202261" w14:paraId="2CA73F50" w14:textId="77777777" w:rsidTr="00A6202B">
        <w:trPr>
          <w:trHeight w:val="20"/>
          <w:jc w:val="center"/>
        </w:trPr>
        <w:tc>
          <w:tcPr>
            <w:tcW w:w="624" w:type="dxa"/>
            <w:tcBorders>
              <w:top w:val="single" w:sz="4" w:space="0" w:color="auto"/>
              <w:left w:val="single" w:sz="4" w:space="0" w:color="auto"/>
            </w:tcBorders>
            <w:shd w:val="clear" w:color="auto" w:fill="FFFFFF"/>
            <w:vAlign w:val="center"/>
          </w:tcPr>
          <w:p w14:paraId="017CE507"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bCs/>
                <w:iCs/>
                <w:sz w:val="28"/>
                <w:szCs w:val="28"/>
                <w:shd w:val="clear" w:color="auto" w:fill="FFFFFF"/>
                <w:lang w:val="vi-VN" w:eastAsia="vi-VN" w:bidi="vi-VN"/>
              </w:rPr>
              <w:t>1</w:t>
            </w:r>
          </w:p>
        </w:tc>
        <w:tc>
          <w:tcPr>
            <w:tcW w:w="5536" w:type="dxa"/>
            <w:tcBorders>
              <w:top w:val="single" w:sz="4" w:space="0" w:color="auto"/>
              <w:left w:val="single" w:sz="4" w:space="0" w:color="auto"/>
            </w:tcBorders>
            <w:shd w:val="clear" w:color="auto" w:fill="FFFFFF"/>
          </w:tcPr>
          <w:p w14:paraId="2F6ADBE4" w14:textId="520E629A" w:rsidR="00EF51B0" w:rsidRPr="00202261" w:rsidRDefault="00343139" w:rsidP="00202261">
            <w:pPr>
              <w:pStyle w:val="2"/>
              <w:spacing w:line="228" w:lineRule="auto"/>
              <w:jc w:val="both"/>
              <w:rPr>
                <w:sz w:val="28"/>
                <w:szCs w:val="28"/>
              </w:rPr>
            </w:pPr>
            <w:r w:rsidRPr="00202261">
              <w:rPr>
                <w:b w:val="0"/>
                <w:spacing w:val="-4"/>
                <w:sz w:val="28"/>
                <w:szCs w:val="28"/>
              </w:rPr>
              <w:t>Chỉ đạo xây dựng, cụ thể hóa khung n</w:t>
            </w:r>
            <w:r w:rsidR="00210BBC" w:rsidRPr="00202261">
              <w:rPr>
                <w:b w:val="0"/>
                <w:spacing w:val="-4"/>
                <w:sz w:val="28"/>
                <w:szCs w:val="28"/>
              </w:rPr>
              <w:t>ăng lực đào tạo sĩ quan ngành C</w:t>
            </w:r>
            <w:r w:rsidRPr="00202261">
              <w:rPr>
                <w:b w:val="0"/>
                <w:spacing w:val="-4"/>
                <w:sz w:val="28"/>
                <w:szCs w:val="28"/>
              </w:rPr>
              <w:t>hỉ huy Tham mưu lục quân trình độ đại học ở các Trường Sĩ quan Lục quân</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14:paraId="318282F6"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73/</w:t>
            </w:r>
          </w:p>
          <w:p w14:paraId="76E6E122"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84,9</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center"/>
          </w:tcPr>
          <w:p w14:paraId="1257BBAB"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13/</w:t>
            </w:r>
          </w:p>
          <w:p w14:paraId="4AC756F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15,1</w:t>
            </w:r>
          </w:p>
        </w:tc>
        <w:tc>
          <w:tcPr>
            <w:tcW w:w="669" w:type="dxa"/>
            <w:tcBorders>
              <w:top w:val="single" w:sz="4" w:space="0" w:color="auto"/>
              <w:left w:val="single" w:sz="4" w:space="0" w:color="auto"/>
              <w:bottom w:val="single" w:sz="4" w:space="0" w:color="auto"/>
              <w:right w:val="single" w:sz="4" w:space="0" w:color="auto"/>
            </w:tcBorders>
            <w:shd w:val="clear" w:color="000000" w:fill="FFFFFF"/>
            <w:vAlign w:val="center"/>
          </w:tcPr>
          <w:p w14:paraId="5C609613"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006A4E44"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094947B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245</w:t>
            </w:r>
          </w:p>
        </w:tc>
        <w:tc>
          <w:tcPr>
            <w:tcW w:w="720" w:type="dxa"/>
            <w:tcBorders>
              <w:top w:val="single" w:sz="4" w:space="0" w:color="auto"/>
              <w:left w:val="nil"/>
              <w:bottom w:val="single" w:sz="4" w:space="0" w:color="auto"/>
              <w:right w:val="single" w:sz="4" w:space="0" w:color="auto"/>
            </w:tcBorders>
            <w:shd w:val="clear" w:color="auto" w:fill="auto"/>
            <w:vAlign w:val="center"/>
          </w:tcPr>
          <w:p w14:paraId="5B5210F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2,85</w:t>
            </w:r>
          </w:p>
        </w:tc>
        <w:tc>
          <w:tcPr>
            <w:tcW w:w="669" w:type="dxa"/>
            <w:tcBorders>
              <w:top w:val="single" w:sz="4" w:space="0" w:color="auto"/>
              <w:left w:val="nil"/>
              <w:bottom w:val="single" w:sz="4" w:space="0" w:color="auto"/>
              <w:right w:val="single" w:sz="4" w:space="0" w:color="auto"/>
            </w:tcBorders>
            <w:shd w:val="clear" w:color="auto" w:fill="auto"/>
            <w:vAlign w:val="center"/>
          </w:tcPr>
          <w:p w14:paraId="76621AB3"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w:t>
            </w:r>
          </w:p>
        </w:tc>
      </w:tr>
      <w:tr w:rsidR="00EF51B0" w:rsidRPr="00202261" w14:paraId="2242C2BC"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2734A453"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2</w:t>
            </w:r>
          </w:p>
        </w:tc>
        <w:tc>
          <w:tcPr>
            <w:tcW w:w="5536" w:type="dxa"/>
            <w:tcBorders>
              <w:top w:val="single" w:sz="4" w:space="0" w:color="auto"/>
              <w:left w:val="single" w:sz="4" w:space="0" w:color="auto"/>
              <w:bottom w:val="single" w:sz="4" w:space="0" w:color="auto"/>
            </w:tcBorders>
            <w:shd w:val="clear" w:color="auto" w:fill="FFFFFF"/>
          </w:tcPr>
          <w:p w14:paraId="2990C9D6" w14:textId="49D7E805" w:rsidR="00EF51B0" w:rsidRPr="00202261" w:rsidRDefault="00343139" w:rsidP="00202261">
            <w:pPr>
              <w:widowControl w:val="0"/>
              <w:spacing w:after="0" w:line="228" w:lineRule="auto"/>
              <w:ind w:left="57" w:right="57"/>
              <w:jc w:val="both"/>
              <w:rPr>
                <w:rFonts w:eastAsia="Times New Roman" w:cs="Times New Roman"/>
                <w:sz w:val="28"/>
                <w:szCs w:val="28"/>
              </w:rPr>
            </w:pPr>
            <w:r w:rsidRPr="00202261">
              <w:rPr>
                <w:rFonts w:cs="Times New Roman"/>
                <w:sz w:val="28"/>
                <w:szCs w:val="28"/>
              </w:rPr>
              <w:t>Tổ chức phát triển chương trình, nội dung đào tạo ngành Chỉ huy Tham mưu lục quân theo tiếp cận năng lực</w:t>
            </w:r>
          </w:p>
        </w:tc>
        <w:tc>
          <w:tcPr>
            <w:tcW w:w="720" w:type="dxa"/>
            <w:tcBorders>
              <w:top w:val="nil"/>
              <w:left w:val="single" w:sz="4" w:space="0" w:color="auto"/>
              <w:bottom w:val="single" w:sz="4" w:space="0" w:color="auto"/>
              <w:right w:val="single" w:sz="4" w:space="0" w:color="auto"/>
            </w:tcBorders>
            <w:shd w:val="clear" w:color="000000" w:fill="FFFFFF"/>
            <w:vAlign w:val="center"/>
          </w:tcPr>
          <w:p w14:paraId="329BEDBC"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78/</w:t>
            </w:r>
          </w:p>
          <w:p w14:paraId="22FC1AB8"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90,7</w:t>
            </w:r>
          </w:p>
        </w:tc>
        <w:tc>
          <w:tcPr>
            <w:tcW w:w="642" w:type="dxa"/>
            <w:tcBorders>
              <w:top w:val="nil"/>
              <w:left w:val="single" w:sz="4" w:space="0" w:color="auto"/>
              <w:bottom w:val="single" w:sz="4" w:space="0" w:color="auto"/>
              <w:right w:val="single" w:sz="4" w:space="0" w:color="auto"/>
            </w:tcBorders>
            <w:shd w:val="clear" w:color="000000" w:fill="FFFFFF"/>
            <w:vAlign w:val="center"/>
          </w:tcPr>
          <w:p w14:paraId="3C99BB04"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8/</w:t>
            </w:r>
          </w:p>
          <w:p w14:paraId="70A86ECD"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9,3</w:t>
            </w:r>
          </w:p>
        </w:tc>
        <w:tc>
          <w:tcPr>
            <w:tcW w:w="669" w:type="dxa"/>
            <w:tcBorders>
              <w:top w:val="nil"/>
              <w:left w:val="single" w:sz="4" w:space="0" w:color="auto"/>
              <w:bottom w:val="single" w:sz="4" w:space="0" w:color="auto"/>
              <w:right w:val="single" w:sz="4" w:space="0" w:color="auto"/>
            </w:tcBorders>
            <w:shd w:val="clear" w:color="000000" w:fill="FFFFFF"/>
            <w:vAlign w:val="center"/>
          </w:tcPr>
          <w:p w14:paraId="08AFB353"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577F2C93"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721" w:type="dxa"/>
            <w:tcBorders>
              <w:top w:val="nil"/>
              <w:left w:val="single" w:sz="4" w:space="0" w:color="auto"/>
              <w:bottom w:val="single" w:sz="4" w:space="0" w:color="auto"/>
              <w:right w:val="single" w:sz="4" w:space="0" w:color="auto"/>
            </w:tcBorders>
            <w:shd w:val="clear" w:color="auto" w:fill="auto"/>
            <w:vAlign w:val="center"/>
          </w:tcPr>
          <w:p w14:paraId="44DDF0CC"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250</w:t>
            </w:r>
          </w:p>
        </w:tc>
        <w:tc>
          <w:tcPr>
            <w:tcW w:w="720" w:type="dxa"/>
            <w:tcBorders>
              <w:top w:val="nil"/>
              <w:left w:val="nil"/>
              <w:bottom w:val="single" w:sz="4" w:space="0" w:color="auto"/>
              <w:right w:val="single" w:sz="4" w:space="0" w:color="auto"/>
            </w:tcBorders>
            <w:shd w:val="clear" w:color="auto" w:fill="auto"/>
            <w:vAlign w:val="center"/>
          </w:tcPr>
          <w:p w14:paraId="116BA372"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2,91</w:t>
            </w:r>
          </w:p>
        </w:tc>
        <w:tc>
          <w:tcPr>
            <w:tcW w:w="669" w:type="dxa"/>
            <w:tcBorders>
              <w:top w:val="nil"/>
              <w:left w:val="nil"/>
              <w:bottom w:val="single" w:sz="4" w:space="0" w:color="auto"/>
              <w:right w:val="single" w:sz="4" w:space="0" w:color="auto"/>
            </w:tcBorders>
            <w:shd w:val="clear" w:color="auto" w:fill="auto"/>
            <w:vAlign w:val="center"/>
          </w:tcPr>
          <w:p w14:paraId="6969FE04"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w:t>
            </w:r>
          </w:p>
        </w:tc>
      </w:tr>
      <w:tr w:rsidR="00EF51B0" w:rsidRPr="00202261" w14:paraId="32CB549F"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7635739F"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3</w:t>
            </w:r>
          </w:p>
        </w:tc>
        <w:tc>
          <w:tcPr>
            <w:tcW w:w="5536" w:type="dxa"/>
            <w:tcBorders>
              <w:top w:val="single" w:sz="4" w:space="0" w:color="auto"/>
              <w:left w:val="single" w:sz="4" w:space="0" w:color="auto"/>
              <w:bottom w:val="single" w:sz="4" w:space="0" w:color="auto"/>
            </w:tcBorders>
            <w:shd w:val="clear" w:color="auto" w:fill="FFFFFF"/>
          </w:tcPr>
          <w:p w14:paraId="7BA185FB" w14:textId="71F2EA28" w:rsidR="00EF51B0" w:rsidRPr="00202261" w:rsidRDefault="00343139" w:rsidP="00202261">
            <w:pPr>
              <w:widowControl w:val="0"/>
              <w:spacing w:after="0" w:line="228" w:lineRule="auto"/>
              <w:ind w:left="57" w:right="57"/>
              <w:jc w:val="both"/>
              <w:rPr>
                <w:rFonts w:eastAsia="Times New Roman" w:cs="Times New Roman"/>
                <w:spacing w:val="-6"/>
                <w:sz w:val="28"/>
                <w:szCs w:val="28"/>
                <w:lang w:val="vi-VN"/>
              </w:rPr>
            </w:pPr>
            <w:r w:rsidRPr="00202261">
              <w:rPr>
                <w:rFonts w:cs="Times New Roman"/>
                <w:sz w:val="28"/>
                <w:szCs w:val="28"/>
              </w:rPr>
              <w:t>Tổ chức xây dựng và thực hiện nội quy cơ chế phối hợp đào tạo giữa các đơn vị chức năng trong quản lý đào tạo trình độ đại học sĩ quan ngành Chỉ huy Tham mưu lục quân theo tiếp cận năng lực ở các trường Sĩ quan Lục quân.</w:t>
            </w:r>
          </w:p>
        </w:tc>
        <w:tc>
          <w:tcPr>
            <w:tcW w:w="720" w:type="dxa"/>
            <w:tcBorders>
              <w:top w:val="nil"/>
              <w:left w:val="single" w:sz="4" w:space="0" w:color="auto"/>
              <w:bottom w:val="single" w:sz="4" w:space="0" w:color="auto"/>
              <w:right w:val="single" w:sz="4" w:space="0" w:color="auto"/>
            </w:tcBorders>
            <w:shd w:val="clear" w:color="000000" w:fill="FFFFFF"/>
            <w:vAlign w:val="center"/>
          </w:tcPr>
          <w:p w14:paraId="7E9DEBA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68/</w:t>
            </w:r>
          </w:p>
          <w:p w14:paraId="0B67A25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79,1</w:t>
            </w:r>
          </w:p>
        </w:tc>
        <w:tc>
          <w:tcPr>
            <w:tcW w:w="642" w:type="dxa"/>
            <w:tcBorders>
              <w:top w:val="nil"/>
              <w:left w:val="single" w:sz="4" w:space="0" w:color="auto"/>
              <w:bottom w:val="single" w:sz="4" w:space="0" w:color="auto"/>
              <w:right w:val="single" w:sz="4" w:space="0" w:color="auto"/>
            </w:tcBorders>
            <w:shd w:val="clear" w:color="000000" w:fill="FFFFFF"/>
            <w:vAlign w:val="center"/>
          </w:tcPr>
          <w:p w14:paraId="21CCCB7D"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18/</w:t>
            </w:r>
          </w:p>
          <w:p w14:paraId="48A73DF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20,9</w:t>
            </w:r>
          </w:p>
        </w:tc>
        <w:tc>
          <w:tcPr>
            <w:tcW w:w="669" w:type="dxa"/>
            <w:tcBorders>
              <w:top w:val="nil"/>
              <w:left w:val="single" w:sz="4" w:space="0" w:color="auto"/>
              <w:bottom w:val="single" w:sz="4" w:space="0" w:color="auto"/>
              <w:right w:val="single" w:sz="4" w:space="0" w:color="auto"/>
            </w:tcBorders>
            <w:shd w:val="clear" w:color="000000" w:fill="FFFFFF"/>
            <w:vAlign w:val="center"/>
          </w:tcPr>
          <w:p w14:paraId="53023355"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1678199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721" w:type="dxa"/>
            <w:tcBorders>
              <w:top w:val="nil"/>
              <w:left w:val="single" w:sz="4" w:space="0" w:color="auto"/>
              <w:bottom w:val="single" w:sz="4" w:space="0" w:color="auto"/>
              <w:right w:val="single" w:sz="4" w:space="0" w:color="auto"/>
            </w:tcBorders>
            <w:shd w:val="clear" w:color="auto" w:fill="auto"/>
            <w:vAlign w:val="center"/>
          </w:tcPr>
          <w:p w14:paraId="187AD4A2"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240</w:t>
            </w:r>
          </w:p>
        </w:tc>
        <w:tc>
          <w:tcPr>
            <w:tcW w:w="720" w:type="dxa"/>
            <w:tcBorders>
              <w:top w:val="nil"/>
              <w:left w:val="nil"/>
              <w:bottom w:val="single" w:sz="4" w:space="0" w:color="auto"/>
              <w:right w:val="single" w:sz="4" w:space="0" w:color="auto"/>
            </w:tcBorders>
            <w:shd w:val="clear" w:color="auto" w:fill="auto"/>
            <w:vAlign w:val="center"/>
          </w:tcPr>
          <w:p w14:paraId="3B3BFA5B"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2,79</w:t>
            </w:r>
          </w:p>
        </w:tc>
        <w:tc>
          <w:tcPr>
            <w:tcW w:w="669" w:type="dxa"/>
            <w:tcBorders>
              <w:top w:val="nil"/>
              <w:left w:val="nil"/>
              <w:bottom w:val="single" w:sz="4" w:space="0" w:color="auto"/>
              <w:right w:val="single" w:sz="4" w:space="0" w:color="auto"/>
            </w:tcBorders>
            <w:shd w:val="clear" w:color="auto" w:fill="auto"/>
            <w:vAlign w:val="center"/>
          </w:tcPr>
          <w:p w14:paraId="0700550C"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4</w:t>
            </w:r>
          </w:p>
        </w:tc>
      </w:tr>
      <w:tr w:rsidR="00EF51B0" w:rsidRPr="00202261" w14:paraId="096D05CD"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3D7A387F"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4</w:t>
            </w:r>
          </w:p>
        </w:tc>
        <w:tc>
          <w:tcPr>
            <w:tcW w:w="5536" w:type="dxa"/>
            <w:tcBorders>
              <w:top w:val="single" w:sz="4" w:space="0" w:color="auto"/>
              <w:left w:val="single" w:sz="4" w:space="0" w:color="auto"/>
              <w:bottom w:val="single" w:sz="4" w:space="0" w:color="auto"/>
            </w:tcBorders>
            <w:shd w:val="clear" w:color="auto" w:fill="FFFFFF"/>
            <w:vAlign w:val="bottom"/>
          </w:tcPr>
          <w:p w14:paraId="14D626B9" w14:textId="6BCF4DB9" w:rsidR="00EF51B0" w:rsidRPr="00202261" w:rsidRDefault="00EF51B0" w:rsidP="00202261">
            <w:pPr>
              <w:widowControl w:val="0"/>
              <w:spacing w:after="0" w:line="228" w:lineRule="auto"/>
              <w:ind w:left="57" w:right="57"/>
              <w:jc w:val="both"/>
              <w:rPr>
                <w:rFonts w:eastAsia="Times New Roman" w:cs="Times New Roman"/>
                <w:sz w:val="28"/>
                <w:szCs w:val="28"/>
                <w:lang w:val="vi-VN"/>
              </w:rPr>
            </w:pPr>
            <w:r w:rsidRPr="00202261">
              <w:rPr>
                <w:rFonts w:eastAsia="Times New Roman" w:cs="Times New Roman"/>
                <w:sz w:val="28"/>
                <w:szCs w:val="28"/>
              </w:rPr>
              <w:t xml:space="preserve"> </w:t>
            </w:r>
            <w:r w:rsidR="00343139" w:rsidRPr="00202261">
              <w:rPr>
                <w:rFonts w:cs="Times New Roman"/>
                <w:sz w:val="28"/>
                <w:szCs w:val="28"/>
              </w:rPr>
              <w:t xml:space="preserve">Tổ chức bồi dưỡng năng lực chuyên môn, nghiệp vụ tác nghiệp cho cán bộ quản lý, giảng viên thực hiện quản lý đào tạo và </w:t>
            </w:r>
            <w:r w:rsidR="004F3EF1" w:rsidRPr="00202261">
              <w:rPr>
                <w:rFonts w:cs="Times New Roman"/>
                <w:sz w:val="28"/>
                <w:szCs w:val="28"/>
              </w:rPr>
              <w:t>giảng dạy</w:t>
            </w:r>
            <w:r w:rsidR="00343139" w:rsidRPr="00202261">
              <w:rPr>
                <w:rFonts w:cs="Times New Roman"/>
                <w:sz w:val="28"/>
                <w:szCs w:val="28"/>
              </w:rPr>
              <w:t xml:space="preserve"> ngành Chỉ huy Tham mưu lục quân theo tiếp cận năng lực</w:t>
            </w:r>
          </w:p>
        </w:tc>
        <w:tc>
          <w:tcPr>
            <w:tcW w:w="720" w:type="dxa"/>
            <w:tcBorders>
              <w:top w:val="nil"/>
              <w:left w:val="single" w:sz="4" w:space="0" w:color="auto"/>
              <w:bottom w:val="single" w:sz="4" w:space="0" w:color="auto"/>
              <w:right w:val="single" w:sz="4" w:space="0" w:color="auto"/>
            </w:tcBorders>
            <w:shd w:val="clear" w:color="000000" w:fill="FFFFFF"/>
            <w:vAlign w:val="center"/>
          </w:tcPr>
          <w:p w14:paraId="76983EB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70/</w:t>
            </w:r>
          </w:p>
          <w:p w14:paraId="49AB5643"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81,4</w:t>
            </w:r>
          </w:p>
        </w:tc>
        <w:tc>
          <w:tcPr>
            <w:tcW w:w="642" w:type="dxa"/>
            <w:tcBorders>
              <w:top w:val="nil"/>
              <w:left w:val="single" w:sz="4" w:space="0" w:color="auto"/>
              <w:bottom w:val="single" w:sz="4" w:space="0" w:color="auto"/>
              <w:right w:val="single" w:sz="4" w:space="0" w:color="auto"/>
            </w:tcBorders>
            <w:shd w:val="clear" w:color="000000" w:fill="FFFFFF"/>
            <w:vAlign w:val="center"/>
          </w:tcPr>
          <w:p w14:paraId="4D19295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16/</w:t>
            </w:r>
          </w:p>
          <w:p w14:paraId="595503F7"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18,6</w:t>
            </w:r>
          </w:p>
        </w:tc>
        <w:tc>
          <w:tcPr>
            <w:tcW w:w="669" w:type="dxa"/>
            <w:tcBorders>
              <w:top w:val="nil"/>
              <w:left w:val="single" w:sz="4" w:space="0" w:color="auto"/>
              <w:bottom w:val="single" w:sz="4" w:space="0" w:color="auto"/>
              <w:right w:val="single" w:sz="4" w:space="0" w:color="auto"/>
            </w:tcBorders>
            <w:shd w:val="clear" w:color="000000" w:fill="FFFFFF"/>
            <w:vAlign w:val="center"/>
          </w:tcPr>
          <w:p w14:paraId="2D860E7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0AE6E9F8"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721" w:type="dxa"/>
            <w:tcBorders>
              <w:top w:val="nil"/>
              <w:left w:val="single" w:sz="4" w:space="0" w:color="auto"/>
              <w:bottom w:val="single" w:sz="4" w:space="0" w:color="auto"/>
              <w:right w:val="single" w:sz="4" w:space="0" w:color="auto"/>
            </w:tcBorders>
            <w:shd w:val="clear" w:color="auto" w:fill="auto"/>
            <w:vAlign w:val="center"/>
          </w:tcPr>
          <w:p w14:paraId="57AA7BAD"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242</w:t>
            </w:r>
          </w:p>
        </w:tc>
        <w:tc>
          <w:tcPr>
            <w:tcW w:w="720" w:type="dxa"/>
            <w:tcBorders>
              <w:top w:val="nil"/>
              <w:left w:val="nil"/>
              <w:bottom w:val="single" w:sz="4" w:space="0" w:color="auto"/>
              <w:right w:val="single" w:sz="4" w:space="0" w:color="auto"/>
            </w:tcBorders>
            <w:shd w:val="clear" w:color="auto" w:fill="auto"/>
            <w:vAlign w:val="center"/>
          </w:tcPr>
          <w:p w14:paraId="4257789C"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2,81</w:t>
            </w:r>
          </w:p>
        </w:tc>
        <w:tc>
          <w:tcPr>
            <w:tcW w:w="669" w:type="dxa"/>
            <w:tcBorders>
              <w:top w:val="nil"/>
              <w:left w:val="nil"/>
              <w:bottom w:val="single" w:sz="4" w:space="0" w:color="auto"/>
              <w:right w:val="single" w:sz="4" w:space="0" w:color="auto"/>
            </w:tcBorders>
            <w:shd w:val="clear" w:color="auto" w:fill="auto"/>
            <w:vAlign w:val="center"/>
          </w:tcPr>
          <w:p w14:paraId="30BACD91"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3</w:t>
            </w:r>
          </w:p>
        </w:tc>
      </w:tr>
      <w:tr w:rsidR="00EF51B0" w:rsidRPr="00202261" w14:paraId="22E3302A"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36843FF2"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5</w:t>
            </w:r>
          </w:p>
        </w:tc>
        <w:tc>
          <w:tcPr>
            <w:tcW w:w="5536" w:type="dxa"/>
            <w:tcBorders>
              <w:top w:val="single" w:sz="4" w:space="0" w:color="auto"/>
              <w:left w:val="single" w:sz="4" w:space="0" w:color="auto"/>
              <w:bottom w:val="single" w:sz="4" w:space="0" w:color="auto"/>
            </w:tcBorders>
            <w:shd w:val="clear" w:color="auto" w:fill="FFFFFF"/>
            <w:vAlign w:val="bottom"/>
          </w:tcPr>
          <w:p w14:paraId="0A9602C8" w14:textId="43CB4E57" w:rsidR="00EF51B0" w:rsidRPr="00202261" w:rsidRDefault="00343139" w:rsidP="00202261">
            <w:pPr>
              <w:widowControl w:val="0"/>
              <w:tabs>
                <w:tab w:val="left" w:pos="1469"/>
              </w:tabs>
              <w:spacing w:after="0" w:line="228" w:lineRule="auto"/>
              <w:ind w:left="57" w:right="57"/>
              <w:jc w:val="both"/>
              <w:rPr>
                <w:rFonts w:eastAsia="Times New Roman" w:cs="Times New Roman"/>
                <w:sz w:val="28"/>
                <w:szCs w:val="28"/>
                <w:lang w:val="vi-VN"/>
              </w:rPr>
            </w:pPr>
            <w:r w:rsidRPr="00202261">
              <w:rPr>
                <w:rFonts w:cs="Times New Roman"/>
                <w:sz w:val="28"/>
                <w:szCs w:val="28"/>
              </w:rPr>
              <w:t>Tổ chức các hoạt động học tập, rèn luyện</w:t>
            </w:r>
            <w:r w:rsidR="004F3EF1" w:rsidRPr="00202261">
              <w:rPr>
                <w:rFonts w:cs="Times New Roman"/>
                <w:sz w:val="28"/>
                <w:szCs w:val="28"/>
              </w:rPr>
              <w:t xml:space="preserve"> cho học viên</w:t>
            </w:r>
            <w:r w:rsidRPr="00202261">
              <w:rPr>
                <w:rFonts w:cs="Times New Roman"/>
                <w:sz w:val="28"/>
                <w:szCs w:val="28"/>
              </w:rPr>
              <w:t xml:space="preserve"> ở các trường Sĩ quan Lục quân theo hướng phát triển năng lực của học viên</w:t>
            </w:r>
            <w:r w:rsidR="004F3EF1" w:rsidRPr="00202261">
              <w:rPr>
                <w:rFonts w:cs="Times New Roman"/>
                <w:sz w:val="28"/>
                <w:szCs w:val="28"/>
              </w:rPr>
              <w:t>, phù hợp với điều kiện của nhà trường.</w:t>
            </w:r>
          </w:p>
        </w:tc>
        <w:tc>
          <w:tcPr>
            <w:tcW w:w="720" w:type="dxa"/>
            <w:tcBorders>
              <w:top w:val="nil"/>
              <w:left w:val="single" w:sz="4" w:space="0" w:color="auto"/>
              <w:bottom w:val="single" w:sz="4" w:space="0" w:color="auto"/>
              <w:right w:val="single" w:sz="4" w:space="0" w:color="auto"/>
            </w:tcBorders>
            <w:shd w:val="clear" w:color="000000" w:fill="FFFFFF"/>
            <w:vAlign w:val="center"/>
          </w:tcPr>
          <w:p w14:paraId="37F55A4B"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66/</w:t>
            </w:r>
          </w:p>
          <w:p w14:paraId="5A95CC75"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76,7</w:t>
            </w:r>
          </w:p>
        </w:tc>
        <w:tc>
          <w:tcPr>
            <w:tcW w:w="642" w:type="dxa"/>
            <w:tcBorders>
              <w:top w:val="nil"/>
              <w:left w:val="single" w:sz="4" w:space="0" w:color="auto"/>
              <w:bottom w:val="single" w:sz="4" w:space="0" w:color="auto"/>
              <w:right w:val="single" w:sz="4" w:space="0" w:color="auto"/>
            </w:tcBorders>
            <w:shd w:val="clear" w:color="000000" w:fill="FFFFFF"/>
            <w:vAlign w:val="center"/>
          </w:tcPr>
          <w:p w14:paraId="3FD17CD8"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18/</w:t>
            </w:r>
          </w:p>
          <w:p w14:paraId="62AF4A3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20,9</w:t>
            </w:r>
          </w:p>
        </w:tc>
        <w:tc>
          <w:tcPr>
            <w:tcW w:w="669" w:type="dxa"/>
            <w:tcBorders>
              <w:top w:val="nil"/>
              <w:left w:val="single" w:sz="4" w:space="0" w:color="auto"/>
              <w:bottom w:val="single" w:sz="4" w:space="0" w:color="auto"/>
              <w:right w:val="single" w:sz="4" w:space="0" w:color="auto"/>
            </w:tcBorders>
            <w:shd w:val="clear" w:color="000000" w:fill="FFFFFF"/>
            <w:vAlign w:val="center"/>
          </w:tcPr>
          <w:p w14:paraId="79BF7227"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w:t>
            </w:r>
          </w:p>
          <w:p w14:paraId="408B2F44"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2,3</w:t>
            </w:r>
          </w:p>
        </w:tc>
        <w:tc>
          <w:tcPr>
            <w:tcW w:w="721" w:type="dxa"/>
            <w:tcBorders>
              <w:top w:val="nil"/>
              <w:left w:val="single" w:sz="4" w:space="0" w:color="auto"/>
              <w:bottom w:val="single" w:sz="4" w:space="0" w:color="auto"/>
              <w:right w:val="single" w:sz="4" w:space="0" w:color="auto"/>
            </w:tcBorders>
            <w:shd w:val="clear" w:color="auto" w:fill="auto"/>
            <w:vAlign w:val="center"/>
          </w:tcPr>
          <w:p w14:paraId="36A1092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236</w:t>
            </w:r>
          </w:p>
        </w:tc>
        <w:tc>
          <w:tcPr>
            <w:tcW w:w="720" w:type="dxa"/>
            <w:tcBorders>
              <w:top w:val="nil"/>
              <w:left w:val="nil"/>
              <w:bottom w:val="single" w:sz="4" w:space="0" w:color="auto"/>
              <w:right w:val="single" w:sz="4" w:space="0" w:color="auto"/>
            </w:tcBorders>
            <w:shd w:val="clear" w:color="auto" w:fill="auto"/>
            <w:vAlign w:val="center"/>
          </w:tcPr>
          <w:p w14:paraId="5AE95258"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2,74</w:t>
            </w:r>
          </w:p>
        </w:tc>
        <w:tc>
          <w:tcPr>
            <w:tcW w:w="669" w:type="dxa"/>
            <w:tcBorders>
              <w:top w:val="nil"/>
              <w:left w:val="nil"/>
              <w:bottom w:val="single" w:sz="4" w:space="0" w:color="auto"/>
              <w:right w:val="single" w:sz="4" w:space="0" w:color="auto"/>
            </w:tcBorders>
            <w:shd w:val="clear" w:color="auto" w:fill="auto"/>
            <w:vAlign w:val="center"/>
          </w:tcPr>
          <w:p w14:paraId="4408DBC0"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6</w:t>
            </w:r>
          </w:p>
        </w:tc>
      </w:tr>
      <w:tr w:rsidR="00EF51B0" w:rsidRPr="00202261" w14:paraId="6CC0D464"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00BB85D1"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6</w:t>
            </w:r>
          </w:p>
        </w:tc>
        <w:tc>
          <w:tcPr>
            <w:tcW w:w="5536" w:type="dxa"/>
            <w:tcBorders>
              <w:top w:val="single" w:sz="4" w:space="0" w:color="auto"/>
              <w:left w:val="single" w:sz="4" w:space="0" w:color="auto"/>
              <w:bottom w:val="single" w:sz="4" w:space="0" w:color="auto"/>
            </w:tcBorders>
            <w:shd w:val="clear" w:color="auto" w:fill="FFFFFF"/>
          </w:tcPr>
          <w:p w14:paraId="35094C23" w14:textId="51AF8D9A" w:rsidR="00EF51B0" w:rsidRPr="00202261" w:rsidRDefault="00343139" w:rsidP="00202261">
            <w:pPr>
              <w:widowControl w:val="0"/>
              <w:spacing w:after="0" w:line="228" w:lineRule="auto"/>
              <w:ind w:left="57" w:right="57"/>
              <w:jc w:val="both"/>
              <w:rPr>
                <w:rFonts w:eastAsia="Times New Roman" w:cs="Times New Roman"/>
                <w:sz w:val="28"/>
                <w:szCs w:val="28"/>
              </w:rPr>
            </w:pPr>
            <w:r w:rsidRPr="00202261">
              <w:rPr>
                <w:rFonts w:cs="Times New Roman"/>
                <w:sz w:val="28"/>
                <w:szCs w:val="28"/>
              </w:rPr>
              <w:t xml:space="preserve">Chỉ đạo tăng cường cơ sở vật chất, đảm bảo điều kiện đào tạo ngành Chỉ huy Tham mưu lục quân đáp ứng yêu cầu phát triển năng lực học viên và </w:t>
            </w:r>
            <w:r w:rsidR="004F3EF1" w:rsidRPr="00202261">
              <w:rPr>
                <w:rFonts w:cs="Times New Roman"/>
                <w:sz w:val="28"/>
                <w:szCs w:val="28"/>
              </w:rPr>
              <w:t xml:space="preserve">yêu cầu của </w:t>
            </w:r>
            <w:r w:rsidRPr="00202261">
              <w:rPr>
                <w:rFonts w:cs="Times New Roman"/>
                <w:sz w:val="28"/>
                <w:szCs w:val="28"/>
              </w:rPr>
              <w:t>chiến tranh hiện đại</w:t>
            </w:r>
            <w:r w:rsidR="004F3EF1" w:rsidRPr="00202261">
              <w:rPr>
                <w:rFonts w:cs="Times New Roman"/>
                <w:sz w:val="28"/>
                <w:szCs w:val="28"/>
              </w:rPr>
              <w:t>.</w:t>
            </w:r>
          </w:p>
        </w:tc>
        <w:tc>
          <w:tcPr>
            <w:tcW w:w="720" w:type="dxa"/>
            <w:tcBorders>
              <w:top w:val="nil"/>
              <w:left w:val="single" w:sz="4" w:space="0" w:color="auto"/>
              <w:bottom w:val="single" w:sz="4" w:space="0" w:color="auto"/>
              <w:right w:val="single" w:sz="4" w:space="0" w:color="auto"/>
            </w:tcBorders>
            <w:shd w:val="clear" w:color="000000" w:fill="FFFFFF"/>
            <w:vAlign w:val="center"/>
          </w:tcPr>
          <w:p w14:paraId="40BAB0C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66/</w:t>
            </w:r>
          </w:p>
          <w:p w14:paraId="551DCF39"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76,7</w:t>
            </w:r>
          </w:p>
        </w:tc>
        <w:tc>
          <w:tcPr>
            <w:tcW w:w="642" w:type="dxa"/>
            <w:tcBorders>
              <w:top w:val="nil"/>
              <w:left w:val="single" w:sz="4" w:space="0" w:color="auto"/>
              <w:bottom w:val="single" w:sz="4" w:space="0" w:color="auto"/>
              <w:right w:val="single" w:sz="4" w:space="0" w:color="auto"/>
            </w:tcBorders>
            <w:shd w:val="clear" w:color="000000" w:fill="FFFFFF"/>
            <w:vAlign w:val="center"/>
          </w:tcPr>
          <w:p w14:paraId="73A3B3F1"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19/</w:t>
            </w:r>
          </w:p>
          <w:p w14:paraId="6A3B1684"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22,1</w:t>
            </w:r>
          </w:p>
        </w:tc>
        <w:tc>
          <w:tcPr>
            <w:tcW w:w="669" w:type="dxa"/>
            <w:tcBorders>
              <w:top w:val="nil"/>
              <w:left w:val="single" w:sz="4" w:space="0" w:color="auto"/>
              <w:bottom w:val="single" w:sz="4" w:space="0" w:color="auto"/>
              <w:right w:val="single" w:sz="4" w:space="0" w:color="auto"/>
            </w:tcBorders>
            <w:shd w:val="clear" w:color="000000" w:fill="FFFFFF"/>
            <w:vAlign w:val="center"/>
          </w:tcPr>
          <w:p w14:paraId="77DBAA6E"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w:t>
            </w:r>
          </w:p>
          <w:p w14:paraId="41262E0E"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1,2</w:t>
            </w:r>
          </w:p>
        </w:tc>
        <w:tc>
          <w:tcPr>
            <w:tcW w:w="721" w:type="dxa"/>
            <w:tcBorders>
              <w:top w:val="nil"/>
              <w:left w:val="single" w:sz="4" w:space="0" w:color="auto"/>
              <w:bottom w:val="single" w:sz="4" w:space="0" w:color="auto"/>
              <w:right w:val="single" w:sz="4" w:space="0" w:color="auto"/>
            </w:tcBorders>
            <w:shd w:val="clear" w:color="auto" w:fill="auto"/>
            <w:vAlign w:val="center"/>
          </w:tcPr>
          <w:p w14:paraId="70C19EBB"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237</w:t>
            </w:r>
          </w:p>
        </w:tc>
        <w:tc>
          <w:tcPr>
            <w:tcW w:w="720" w:type="dxa"/>
            <w:tcBorders>
              <w:top w:val="nil"/>
              <w:left w:val="nil"/>
              <w:bottom w:val="single" w:sz="4" w:space="0" w:color="auto"/>
              <w:right w:val="single" w:sz="4" w:space="0" w:color="auto"/>
            </w:tcBorders>
            <w:shd w:val="clear" w:color="auto" w:fill="auto"/>
            <w:vAlign w:val="center"/>
          </w:tcPr>
          <w:p w14:paraId="4EF36F5B"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2,76</w:t>
            </w:r>
          </w:p>
        </w:tc>
        <w:tc>
          <w:tcPr>
            <w:tcW w:w="669" w:type="dxa"/>
            <w:tcBorders>
              <w:top w:val="nil"/>
              <w:left w:val="nil"/>
              <w:bottom w:val="single" w:sz="4" w:space="0" w:color="auto"/>
              <w:right w:val="single" w:sz="4" w:space="0" w:color="auto"/>
            </w:tcBorders>
            <w:shd w:val="clear" w:color="auto" w:fill="auto"/>
            <w:vAlign w:val="center"/>
          </w:tcPr>
          <w:p w14:paraId="6C03E6F9"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5</w:t>
            </w:r>
          </w:p>
        </w:tc>
      </w:tr>
      <w:tr w:rsidR="00EF51B0" w:rsidRPr="00202261" w14:paraId="48AB7095"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3CA0FCEF" w14:textId="77777777" w:rsidR="00EF51B0" w:rsidRPr="00202261" w:rsidRDefault="00EF51B0" w:rsidP="00202261">
            <w:pPr>
              <w:widowControl w:val="0"/>
              <w:spacing w:after="0" w:line="228" w:lineRule="auto"/>
              <w:jc w:val="both"/>
              <w:rPr>
                <w:rFonts w:eastAsia="Times New Roman" w:cs="Times New Roman"/>
                <w:sz w:val="28"/>
                <w:szCs w:val="28"/>
              </w:rPr>
            </w:pPr>
          </w:p>
        </w:tc>
        <w:tc>
          <w:tcPr>
            <w:tcW w:w="5536" w:type="dxa"/>
            <w:tcBorders>
              <w:top w:val="single" w:sz="4" w:space="0" w:color="auto"/>
              <w:left w:val="single" w:sz="4" w:space="0" w:color="auto"/>
              <w:bottom w:val="single" w:sz="4" w:space="0" w:color="auto"/>
            </w:tcBorders>
            <w:shd w:val="clear" w:color="auto" w:fill="FFFFFF"/>
          </w:tcPr>
          <w:p w14:paraId="0714395D" w14:textId="77777777" w:rsidR="00EF51B0" w:rsidRPr="00202261" w:rsidRDefault="00EF51B0" w:rsidP="00202261">
            <w:pPr>
              <w:widowControl w:val="0"/>
              <w:spacing w:after="0" w:line="228" w:lineRule="auto"/>
              <w:jc w:val="center"/>
              <w:rPr>
                <w:rFonts w:eastAsia="Times New Roman" w:cs="Times New Roman"/>
                <w:b/>
                <w:sz w:val="28"/>
                <w:szCs w:val="28"/>
                <w:lang w:val="vi-VN"/>
              </w:rPr>
            </w:pPr>
            <w:r w:rsidRPr="00202261">
              <w:rPr>
                <w:rFonts w:eastAsia="Times New Roman" w:cs="Times New Roman"/>
                <w:b/>
                <w:sz w:val="28"/>
                <w:szCs w:val="28"/>
              </w:rPr>
              <w:t xml:space="preserve">Điểm </w:t>
            </w:r>
            <w:r w:rsidRPr="00202261">
              <w:rPr>
                <w:rFonts w:eastAsia="Times New Roman" w:cs="Times New Roman"/>
                <w:b/>
                <w:sz w:val="28"/>
                <w:szCs w:val="28"/>
                <w:lang w:val="vi-VN"/>
              </w:rPr>
              <w:t>trung bình</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14:paraId="2DE964C6" w14:textId="77777777" w:rsidR="00EF51B0" w:rsidRPr="00202261" w:rsidRDefault="00EF51B0" w:rsidP="00202261">
            <w:pPr>
              <w:spacing w:after="0" w:line="228" w:lineRule="auto"/>
              <w:jc w:val="center"/>
              <w:rPr>
                <w:rFonts w:eastAsia="Times New Roman" w:cs="Times New Roman"/>
                <w:sz w:val="28"/>
                <w:szCs w:val="28"/>
              </w:rPr>
            </w:pPr>
          </w:p>
        </w:tc>
        <w:tc>
          <w:tcPr>
            <w:tcW w:w="642" w:type="dxa"/>
            <w:tcBorders>
              <w:top w:val="single" w:sz="4" w:space="0" w:color="auto"/>
              <w:left w:val="single" w:sz="4" w:space="0" w:color="auto"/>
              <w:bottom w:val="single" w:sz="4" w:space="0" w:color="auto"/>
              <w:right w:val="single" w:sz="4" w:space="0" w:color="auto"/>
            </w:tcBorders>
            <w:shd w:val="clear" w:color="000000" w:fill="FFFFFF"/>
            <w:vAlign w:val="center"/>
          </w:tcPr>
          <w:p w14:paraId="6DCBDE69" w14:textId="77777777" w:rsidR="00EF51B0" w:rsidRPr="00202261" w:rsidRDefault="00EF51B0" w:rsidP="00202261">
            <w:pPr>
              <w:spacing w:after="0" w:line="228" w:lineRule="auto"/>
              <w:jc w:val="center"/>
              <w:rPr>
                <w:rFonts w:eastAsia="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shd w:val="clear" w:color="000000" w:fill="FFFFFF"/>
            <w:vAlign w:val="center"/>
          </w:tcPr>
          <w:p w14:paraId="41206438" w14:textId="77777777" w:rsidR="00EF51B0" w:rsidRPr="00202261" w:rsidRDefault="00EF51B0" w:rsidP="00202261">
            <w:pPr>
              <w:spacing w:after="0" w:line="228" w:lineRule="auto"/>
              <w:jc w:val="center"/>
              <w:rPr>
                <w:rFonts w:eastAsia="Times New Roman" w:cs="Times New Roman"/>
                <w:sz w:val="28"/>
                <w:szCs w:val="28"/>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12B19EC6" w14:textId="77777777" w:rsidR="00EF51B0" w:rsidRPr="00202261" w:rsidRDefault="00EF51B0" w:rsidP="00202261">
            <w:pPr>
              <w:spacing w:after="0" w:line="228" w:lineRule="auto"/>
              <w:jc w:val="center"/>
              <w:rPr>
                <w:rFonts w:eastAsia="Times New Roman" w:cs="Times New Roman"/>
                <w:sz w:val="28"/>
                <w:szCs w:val="28"/>
              </w:rPr>
            </w:pPr>
          </w:p>
        </w:tc>
        <w:tc>
          <w:tcPr>
            <w:tcW w:w="720" w:type="dxa"/>
            <w:tcBorders>
              <w:top w:val="single" w:sz="4" w:space="0" w:color="auto"/>
              <w:left w:val="nil"/>
              <w:bottom w:val="single" w:sz="4" w:space="0" w:color="auto"/>
              <w:right w:val="single" w:sz="4" w:space="0" w:color="auto"/>
            </w:tcBorders>
            <w:shd w:val="clear" w:color="auto" w:fill="auto"/>
            <w:vAlign w:val="center"/>
          </w:tcPr>
          <w:p w14:paraId="4324D105" w14:textId="77777777" w:rsidR="00EF51B0" w:rsidRPr="00202261" w:rsidRDefault="00EF51B0" w:rsidP="00202261">
            <w:pPr>
              <w:spacing w:after="0" w:line="228" w:lineRule="auto"/>
              <w:jc w:val="center"/>
              <w:rPr>
                <w:rFonts w:eastAsia="Times New Roman" w:cs="Times New Roman"/>
                <w:b/>
                <w:sz w:val="28"/>
                <w:szCs w:val="28"/>
              </w:rPr>
            </w:pPr>
            <w:r w:rsidRPr="00202261">
              <w:rPr>
                <w:rFonts w:eastAsia="Times New Roman" w:cs="Times New Roman"/>
                <w:b/>
                <w:sz w:val="28"/>
                <w:szCs w:val="28"/>
              </w:rPr>
              <w:t>2,81</w:t>
            </w:r>
          </w:p>
        </w:tc>
        <w:tc>
          <w:tcPr>
            <w:tcW w:w="669" w:type="dxa"/>
            <w:tcBorders>
              <w:top w:val="single" w:sz="4" w:space="0" w:color="auto"/>
              <w:left w:val="nil"/>
              <w:bottom w:val="single" w:sz="4" w:space="0" w:color="auto"/>
              <w:right w:val="single" w:sz="4" w:space="0" w:color="auto"/>
            </w:tcBorders>
            <w:shd w:val="clear" w:color="auto" w:fill="auto"/>
            <w:vAlign w:val="center"/>
          </w:tcPr>
          <w:p w14:paraId="76738468" w14:textId="77777777" w:rsidR="00EF51B0" w:rsidRPr="00202261" w:rsidRDefault="00EF51B0" w:rsidP="00202261">
            <w:pPr>
              <w:spacing w:after="0" w:line="228" w:lineRule="auto"/>
              <w:jc w:val="center"/>
              <w:rPr>
                <w:rFonts w:eastAsia="Times New Roman" w:cs="Times New Roman"/>
                <w:b/>
                <w:sz w:val="28"/>
                <w:szCs w:val="28"/>
              </w:rPr>
            </w:pPr>
          </w:p>
        </w:tc>
      </w:tr>
    </w:tbl>
    <w:p w14:paraId="139B472D" w14:textId="77777777" w:rsidR="004F5928" w:rsidRDefault="004F5928" w:rsidP="00C77C02">
      <w:pPr>
        <w:widowControl w:val="0"/>
        <w:spacing w:after="0" w:line="240" w:lineRule="auto"/>
        <w:ind w:firstLine="680"/>
        <w:jc w:val="both"/>
        <w:rPr>
          <w:rFonts w:eastAsia="Times New Roman" w:cs="Times New Roman"/>
          <w:sz w:val="28"/>
          <w:szCs w:val="28"/>
        </w:rPr>
      </w:pPr>
    </w:p>
    <w:p w14:paraId="71F998EE" w14:textId="0ACFCD2D" w:rsidR="00EF51B0" w:rsidRPr="00202261" w:rsidRDefault="00EF51B0" w:rsidP="00C77C02">
      <w:pPr>
        <w:widowControl w:val="0"/>
        <w:spacing w:after="0" w:line="240" w:lineRule="auto"/>
        <w:ind w:firstLine="680"/>
        <w:jc w:val="both"/>
        <w:rPr>
          <w:rFonts w:eastAsia="Times New Roman" w:cs="Times New Roman"/>
          <w:sz w:val="28"/>
          <w:szCs w:val="28"/>
        </w:rPr>
      </w:pPr>
      <w:r w:rsidRPr="00202261">
        <w:rPr>
          <w:rFonts w:eastAsia="Times New Roman" w:cs="Times New Roman"/>
          <w:sz w:val="28"/>
          <w:szCs w:val="28"/>
        </w:rPr>
        <w:lastRenderedPageBreak/>
        <w:t>Kết quả khảo sát cho thấy:</w:t>
      </w:r>
      <w:r w:rsidR="00343139" w:rsidRPr="00202261">
        <w:rPr>
          <w:rFonts w:eastAsia="Times New Roman" w:cs="Times New Roman"/>
          <w:sz w:val="28"/>
          <w:szCs w:val="28"/>
        </w:rPr>
        <w:t xml:space="preserve"> </w:t>
      </w:r>
      <w:r w:rsidRPr="00202261">
        <w:rPr>
          <w:rFonts w:eastAsia="Times New Roman" w:cs="Times New Roman"/>
          <w:sz w:val="28"/>
          <w:szCs w:val="28"/>
        </w:rPr>
        <w:t>Các biện pháp luận án đề xuất đều có tính cấp thiết mức cao từ 2</w:t>
      </w:r>
      <w:proofErr w:type="gramStart"/>
      <w:r w:rsidRPr="00202261">
        <w:rPr>
          <w:rFonts w:eastAsia="Times New Roman" w:cs="Times New Roman"/>
          <w:sz w:val="28"/>
          <w:szCs w:val="28"/>
        </w:rPr>
        <w:t>,74</w:t>
      </w:r>
      <w:proofErr w:type="gramEnd"/>
      <w:r w:rsidRPr="00202261">
        <w:rPr>
          <w:rFonts w:eastAsia="Times New Roman" w:cs="Times New Roman"/>
          <w:sz w:val="28"/>
          <w:szCs w:val="28"/>
        </w:rPr>
        <w:t xml:space="preserve"> đến 2,91. Trong đó, biện pháp 2 về Tổ chức phát triển chương trình</w:t>
      </w:r>
      <w:r w:rsidRPr="00202261">
        <w:rPr>
          <w:rFonts w:eastAsia="Times New Roman" w:cs="Times New Roman"/>
          <w:sz w:val="28"/>
          <w:szCs w:val="28"/>
          <w:lang w:val="vi-VN"/>
        </w:rPr>
        <w:t>,</w:t>
      </w:r>
      <w:r w:rsidRPr="00202261">
        <w:rPr>
          <w:rFonts w:eastAsia="Times New Roman" w:cs="Times New Roman"/>
          <w:sz w:val="28"/>
          <w:szCs w:val="28"/>
        </w:rPr>
        <w:t xml:space="preserve"> nội dung đào tạo ngành </w:t>
      </w:r>
      <w:r w:rsidR="005916EB" w:rsidRPr="00202261">
        <w:rPr>
          <w:rFonts w:eastAsia="Times New Roman" w:cs="Times New Roman"/>
          <w:sz w:val="28"/>
          <w:szCs w:val="28"/>
        </w:rPr>
        <w:t>CHTMLQ</w:t>
      </w:r>
      <w:r w:rsidRPr="00202261">
        <w:rPr>
          <w:rFonts w:eastAsia="Times New Roman" w:cs="Times New Roman"/>
          <w:sz w:val="28"/>
          <w:szCs w:val="28"/>
        </w:rPr>
        <w:t xml:space="preserve"> theo tiếp cận năng lực tại các trường </w:t>
      </w:r>
      <w:r w:rsidRPr="00202261">
        <w:rPr>
          <w:rFonts w:eastAsia="Times New Roman" w:cs="Times New Roman"/>
          <w:sz w:val="28"/>
          <w:szCs w:val="28"/>
          <w:lang w:val="vi-VN"/>
        </w:rPr>
        <w:t xml:space="preserve">sĩ quan lục quân </w:t>
      </w:r>
      <w:r w:rsidRPr="00202261">
        <w:rPr>
          <w:rFonts w:eastAsia="Times New Roman" w:cs="Times New Roman"/>
          <w:sz w:val="28"/>
          <w:szCs w:val="28"/>
        </w:rPr>
        <w:t xml:space="preserve">là có mức cấp thiết cao nhất với chỉ sổ X = 2,91. </w:t>
      </w:r>
    </w:p>
    <w:p w14:paraId="0F6CE716" w14:textId="72F405A6" w:rsidR="00EF51B0" w:rsidRPr="00202261" w:rsidRDefault="00EF51B0" w:rsidP="00105058">
      <w:pPr>
        <w:pStyle w:val="5"/>
        <w:spacing w:line="240" w:lineRule="auto"/>
        <w:rPr>
          <w:sz w:val="28"/>
          <w:szCs w:val="28"/>
        </w:rPr>
      </w:pPr>
      <w:bookmarkStart w:id="311" w:name="_Toc147410856"/>
      <w:proofErr w:type="gramStart"/>
      <w:r w:rsidRPr="00202261">
        <w:rPr>
          <w:sz w:val="28"/>
          <w:szCs w:val="28"/>
        </w:rPr>
        <w:t>Bảng 3.</w:t>
      </w:r>
      <w:r w:rsidR="00C77C02" w:rsidRPr="00202261">
        <w:rPr>
          <w:sz w:val="28"/>
          <w:szCs w:val="28"/>
        </w:rPr>
        <w:t>2</w:t>
      </w:r>
      <w:r w:rsidRPr="00202261">
        <w:rPr>
          <w:sz w:val="28"/>
          <w:szCs w:val="28"/>
        </w:rPr>
        <w:t>.</w:t>
      </w:r>
      <w:proofErr w:type="gramEnd"/>
      <w:r w:rsidRPr="00202261">
        <w:rPr>
          <w:sz w:val="28"/>
          <w:szCs w:val="28"/>
        </w:rPr>
        <w:t xml:space="preserve"> Kết quả khảo sát tính khả thi của các biện pháp đề xuất</w:t>
      </w:r>
      <w:bookmarkEnd w:id="311"/>
    </w:p>
    <w:tbl>
      <w:tblPr>
        <w:tblW w:w="10431" w:type="dxa"/>
        <w:jc w:val="center"/>
        <w:tblLayout w:type="fixed"/>
        <w:tblCellMar>
          <w:left w:w="10" w:type="dxa"/>
          <w:right w:w="10" w:type="dxa"/>
        </w:tblCellMar>
        <w:tblLook w:val="0000" w:firstRow="0" w:lastRow="0" w:firstColumn="0" w:lastColumn="0" w:noHBand="0" w:noVBand="0"/>
      </w:tblPr>
      <w:tblGrid>
        <w:gridCol w:w="612"/>
        <w:gridCol w:w="5631"/>
        <w:gridCol w:w="753"/>
        <w:gridCol w:w="633"/>
        <w:gridCol w:w="830"/>
        <w:gridCol w:w="616"/>
        <w:gridCol w:w="559"/>
        <w:gridCol w:w="797"/>
      </w:tblGrid>
      <w:tr w:rsidR="00EF51B0" w:rsidRPr="00202261" w14:paraId="0C8AC3A8" w14:textId="77777777" w:rsidTr="00FF5B1A">
        <w:trPr>
          <w:trHeight w:val="20"/>
          <w:tblHeader/>
          <w:jc w:val="center"/>
        </w:trPr>
        <w:tc>
          <w:tcPr>
            <w:tcW w:w="612" w:type="dxa"/>
            <w:vMerge w:val="restart"/>
            <w:tcBorders>
              <w:top w:val="single" w:sz="4" w:space="0" w:color="auto"/>
              <w:left w:val="single" w:sz="4" w:space="0" w:color="auto"/>
            </w:tcBorders>
            <w:shd w:val="clear" w:color="auto" w:fill="FFFFFF"/>
            <w:vAlign w:val="center"/>
          </w:tcPr>
          <w:p w14:paraId="5FE9FDF3"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STT</w:t>
            </w:r>
          </w:p>
        </w:tc>
        <w:tc>
          <w:tcPr>
            <w:tcW w:w="5631" w:type="dxa"/>
            <w:vMerge w:val="restart"/>
            <w:tcBorders>
              <w:top w:val="single" w:sz="4" w:space="0" w:color="auto"/>
              <w:left w:val="single" w:sz="4" w:space="0" w:color="auto"/>
            </w:tcBorders>
            <w:shd w:val="clear" w:color="auto" w:fill="FFFFFF"/>
            <w:vAlign w:val="center"/>
          </w:tcPr>
          <w:p w14:paraId="2EC02DA4"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Biện pháp</w:t>
            </w:r>
          </w:p>
        </w:tc>
        <w:tc>
          <w:tcPr>
            <w:tcW w:w="753" w:type="dxa"/>
            <w:tcBorders>
              <w:top w:val="single" w:sz="4" w:space="0" w:color="auto"/>
              <w:left w:val="single" w:sz="4" w:space="0" w:color="auto"/>
            </w:tcBorders>
            <w:shd w:val="clear" w:color="auto" w:fill="FFFFFF"/>
            <w:vAlign w:val="center"/>
          </w:tcPr>
          <w:p w14:paraId="1DA3C8AB" w14:textId="00D99A8B" w:rsidR="00EF51B0" w:rsidRPr="00202261" w:rsidRDefault="00343139"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RKT</w:t>
            </w:r>
          </w:p>
        </w:tc>
        <w:tc>
          <w:tcPr>
            <w:tcW w:w="633" w:type="dxa"/>
            <w:tcBorders>
              <w:top w:val="single" w:sz="4" w:space="0" w:color="auto"/>
              <w:left w:val="single" w:sz="4" w:space="0" w:color="auto"/>
            </w:tcBorders>
            <w:shd w:val="clear" w:color="auto" w:fill="FFFFFF"/>
            <w:vAlign w:val="center"/>
          </w:tcPr>
          <w:p w14:paraId="2F5604AA"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Corbel" w:cs="Times New Roman"/>
                <w:b/>
                <w:bCs/>
                <w:sz w:val="28"/>
                <w:szCs w:val="28"/>
                <w:shd w:val="clear" w:color="auto" w:fill="FFFFFF"/>
                <w:lang w:eastAsia="vi-VN" w:bidi="vi-VN"/>
              </w:rPr>
              <w:t>Khả thi</w:t>
            </w:r>
          </w:p>
        </w:tc>
        <w:tc>
          <w:tcPr>
            <w:tcW w:w="830" w:type="dxa"/>
            <w:tcBorders>
              <w:top w:val="single" w:sz="4" w:space="0" w:color="auto"/>
              <w:left w:val="single" w:sz="4" w:space="0" w:color="auto"/>
            </w:tcBorders>
            <w:shd w:val="clear" w:color="auto" w:fill="FFFFFF"/>
            <w:vAlign w:val="center"/>
          </w:tcPr>
          <w:p w14:paraId="4E8619C6" w14:textId="3024AF48" w:rsidR="00EF51B0" w:rsidRPr="00202261" w:rsidRDefault="00343139"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KKT</w:t>
            </w:r>
          </w:p>
        </w:tc>
        <w:tc>
          <w:tcPr>
            <w:tcW w:w="616" w:type="dxa"/>
            <w:vMerge w:val="restart"/>
            <w:tcBorders>
              <w:top w:val="single" w:sz="4" w:space="0" w:color="auto"/>
              <w:left w:val="single" w:sz="4" w:space="0" w:color="auto"/>
            </w:tcBorders>
            <w:shd w:val="clear" w:color="auto" w:fill="FFFFFF"/>
            <w:vAlign w:val="center"/>
          </w:tcPr>
          <w:p w14:paraId="09979620"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sz w:val="28"/>
                <w:szCs w:val="28"/>
              </w:rPr>
              <w:sym w:font="Symbol" w:char="F053"/>
            </w:r>
          </w:p>
        </w:tc>
        <w:tc>
          <w:tcPr>
            <w:tcW w:w="559" w:type="dxa"/>
            <w:vMerge w:val="restart"/>
            <w:tcBorders>
              <w:top w:val="single" w:sz="4" w:space="0" w:color="auto"/>
              <w:left w:val="single" w:sz="4" w:space="0" w:color="auto"/>
            </w:tcBorders>
            <w:shd w:val="clear" w:color="auto" w:fill="FFFFFF"/>
            <w:vAlign w:val="center"/>
          </w:tcPr>
          <w:p w14:paraId="17671142"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Y</w:t>
            </w:r>
          </w:p>
        </w:tc>
        <w:tc>
          <w:tcPr>
            <w:tcW w:w="797" w:type="dxa"/>
            <w:vMerge w:val="restart"/>
            <w:tcBorders>
              <w:top w:val="single" w:sz="4" w:space="0" w:color="auto"/>
              <w:left w:val="single" w:sz="4" w:space="0" w:color="auto"/>
              <w:right w:val="single" w:sz="4" w:space="0" w:color="auto"/>
            </w:tcBorders>
            <w:shd w:val="clear" w:color="auto" w:fill="FFFFFF"/>
            <w:vAlign w:val="center"/>
          </w:tcPr>
          <w:p w14:paraId="680DDD54"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Thứ</w:t>
            </w:r>
          </w:p>
          <w:p w14:paraId="76F0BCE0"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bậc</w:t>
            </w:r>
          </w:p>
        </w:tc>
      </w:tr>
      <w:tr w:rsidR="00EF51B0" w:rsidRPr="00202261" w14:paraId="0B22EF40" w14:textId="77777777" w:rsidTr="00FF5B1A">
        <w:trPr>
          <w:trHeight w:val="20"/>
          <w:tblHeader/>
          <w:jc w:val="center"/>
        </w:trPr>
        <w:tc>
          <w:tcPr>
            <w:tcW w:w="612" w:type="dxa"/>
            <w:vMerge/>
            <w:tcBorders>
              <w:left w:val="single" w:sz="4" w:space="0" w:color="auto"/>
              <w:bottom w:val="single" w:sz="4" w:space="0" w:color="auto"/>
            </w:tcBorders>
            <w:shd w:val="clear" w:color="auto" w:fill="FFFFFF"/>
            <w:vAlign w:val="center"/>
          </w:tcPr>
          <w:p w14:paraId="4280B542" w14:textId="77777777" w:rsidR="00EF51B0" w:rsidRPr="00202261" w:rsidRDefault="00EF51B0" w:rsidP="00FF5B1A">
            <w:pPr>
              <w:spacing w:after="0" w:line="228" w:lineRule="auto"/>
              <w:jc w:val="center"/>
              <w:rPr>
                <w:rFonts w:eastAsia="Times New Roman" w:cs="Times New Roman"/>
                <w:sz w:val="28"/>
                <w:szCs w:val="28"/>
              </w:rPr>
            </w:pPr>
          </w:p>
        </w:tc>
        <w:tc>
          <w:tcPr>
            <w:tcW w:w="5631" w:type="dxa"/>
            <w:vMerge/>
            <w:tcBorders>
              <w:left w:val="single" w:sz="4" w:space="0" w:color="auto"/>
              <w:bottom w:val="single" w:sz="4" w:space="0" w:color="auto"/>
            </w:tcBorders>
            <w:shd w:val="clear" w:color="auto" w:fill="FFFFFF"/>
            <w:vAlign w:val="bottom"/>
          </w:tcPr>
          <w:p w14:paraId="5EB68BC7" w14:textId="77777777" w:rsidR="00EF51B0" w:rsidRPr="00202261" w:rsidRDefault="00EF51B0" w:rsidP="00FF5B1A">
            <w:pPr>
              <w:spacing w:after="0" w:line="228" w:lineRule="auto"/>
              <w:jc w:val="center"/>
              <w:rPr>
                <w:rFonts w:eastAsia="Times New Roman" w:cs="Times New Roman"/>
                <w:sz w:val="28"/>
                <w:szCs w:val="28"/>
              </w:rPr>
            </w:pPr>
          </w:p>
        </w:tc>
        <w:tc>
          <w:tcPr>
            <w:tcW w:w="753" w:type="dxa"/>
            <w:tcBorders>
              <w:top w:val="single" w:sz="4" w:space="0" w:color="auto"/>
              <w:left w:val="single" w:sz="4" w:space="0" w:color="auto"/>
              <w:bottom w:val="single" w:sz="4" w:space="0" w:color="auto"/>
            </w:tcBorders>
            <w:shd w:val="clear" w:color="auto" w:fill="FFFFFF"/>
            <w:vAlign w:val="center"/>
          </w:tcPr>
          <w:p w14:paraId="1C1D333A" w14:textId="77777777" w:rsidR="00EF51B0" w:rsidRPr="00202261" w:rsidRDefault="00EF51B0" w:rsidP="00FF5B1A">
            <w:pPr>
              <w:widowControl w:val="0"/>
              <w:spacing w:after="0" w:line="228" w:lineRule="auto"/>
              <w:jc w:val="center"/>
              <w:rPr>
                <w:rFonts w:eastAsia="Times New Roman" w:cs="Times New Roman"/>
                <w:sz w:val="28"/>
                <w:szCs w:val="28"/>
              </w:rPr>
            </w:pPr>
            <w:r w:rsidRPr="00202261">
              <w:rPr>
                <w:rFonts w:eastAsia="Times New Roman" w:cs="Times New Roman"/>
                <w:b/>
                <w:bCs/>
                <w:i/>
                <w:iCs/>
                <w:sz w:val="28"/>
                <w:szCs w:val="28"/>
                <w:shd w:val="clear" w:color="auto" w:fill="FFFFFF"/>
                <w:lang w:val="vi-VN" w:eastAsia="vi-VN" w:bidi="vi-VN"/>
              </w:rPr>
              <w:t>(3)</w:t>
            </w:r>
          </w:p>
        </w:tc>
        <w:tc>
          <w:tcPr>
            <w:tcW w:w="633" w:type="dxa"/>
            <w:tcBorders>
              <w:top w:val="single" w:sz="4" w:space="0" w:color="auto"/>
              <w:left w:val="single" w:sz="4" w:space="0" w:color="auto"/>
              <w:bottom w:val="single" w:sz="4" w:space="0" w:color="auto"/>
            </w:tcBorders>
            <w:shd w:val="clear" w:color="auto" w:fill="FFFFFF"/>
            <w:vAlign w:val="center"/>
          </w:tcPr>
          <w:p w14:paraId="2742FB0F" w14:textId="77777777" w:rsidR="00EF51B0" w:rsidRPr="00202261" w:rsidRDefault="00EF51B0" w:rsidP="00FF5B1A">
            <w:pPr>
              <w:widowControl w:val="0"/>
              <w:spacing w:after="0" w:line="228" w:lineRule="auto"/>
              <w:jc w:val="center"/>
              <w:rPr>
                <w:rFonts w:eastAsia="Times New Roman" w:cs="Times New Roman"/>
                <w:sz w:val="28"/>
                <w:szCs w:val="28"/>
              </w:rPr>
            </w:pPr>
            <w:r w:rsidRPr="00202261">
              <w:rPr>
                <w:rFonts w:eastAsia="Times New Roman" w:cs="Times New Roman"/>
                <w:b/>
                <w:bCs/>
                <w:i/>
                <w:iCs/>
                <w:sz w:val="28"/>
                <w:szCs w:val="28"/>
                <w:shd w:val="clear" w:color="auto" w:fill="FFFFFF"/>
                <w:lang w:val="vi-VN" w:eastAsia="vi-VN" w:bidi="vi-VN"/>
              </w:rPr>
              <w:t>(2)</w:t>
            </w:r>
          </w:p>
        </w:tc>
        <w:tc>
          <w:tcPr>
            <w:tcW w:w="830" w:type="dxa"/>
            <w:tcBorders>
              <w:top w:val="single" w:sz="4" w:space="0" w:color="auto"/>
              <w:left w:val="single" w:sz="4" w:space="0" w:color="auto"/>
              <w:bottom w:val="single" w:sz="4" w:space="0" w:color="auto"/>
            </w:tcBorders>
            <w:shd w:val="clear" w:color="auto" w:fill="FFFFFF"/>
            <w:vAlign w:val="center"/>
          </w:tcPr>
          <w:p w14:paraId="4FA630C3" w14:textId="77777777" w:rsidR="00EF51B0" w:rsidRPr="00202261" w:rsidRDefault="00EF51B0" w:rsidP="00FF5B1A">
            <w:pPr>
              <w:widowControl w:val="0"/>
              <w:spacing w:after="0" w:line="228" w:lineRule="auto"/>
              <w:jc w:val="center"/>
              <w:rPr>
                <w:rFonts w:eastAsia="Times New Roman" w:cs="Times New Roman"/>
                <w:sz w:val="28"/>
                <w:szCs w:val="28"/>
              </w:rPr>
            </w:pPr>
            <w:r w:rsidRPr="00202261">
              <w:rPr>
                <w:rFonts w:eastAsia="Times New Roman" w:cs="Times New Roman"/>
                <w:b/>
                <w:bCs/>
                <w:i/>
                <w:iCs/>
                <w:sz w:val="28"/>
                <w:szCs w:val="28"/>
                <w:shd w:val="clear" w:color="auto" w:fill="FFFFFF"/>
                <w:lang w:val="vi-VN" w:eastAsia="vi-VN" w:bidi="vi-VN"/>
              </w:rPr>
              <w:t>(1)</w:t>
            </w:r>
          </w:p>
        </w:tc>
        <w:tc>
          <w:tcPr>
            <w:tcW w:w="616" w:type="dxa"/>
            <w:vMerge/>
            <w:tcBorders>
              <w:left w:val="single" w:sz="4" w:space="0" w:color="auto"/>
              <w:bottom w:val="single" w:sz="4" w:space="0" w:color="auto"/>
            </w:tcBorders>
            <w:shd w:val="clear" w:color="auto" w:fill="FFFFFF"/>
            <w:vAlign w:val="center"/>
          </w:tcPr>
          <w:p w14:paraId="35A9792A" w14:textId="77777777" w:rsidR="00EF51B0" w:rsidRPr="00202261" w:rsidRDefault="00EF51B0" w:rsidP="00FF5B1A">
            <w:pPr>
              <w:spacing w:after="0" w:line="228" w:lineRule="auto"/>
              <w:jc w:val="center"/>
              <w:rPr>
                <w:rFonts w:eastAsia="Times New Roman" w:cs="Times New Roman"/>
                <w:sz w:val="28"/>
                <w:szCs w:val="28"/>
              </w:rPr>
            </w:pPr>
          </w:p>
        </w:tc>
        <w:tc>
          <w:tcPr>
            <w:tcW w:w="559" w:type="dxa"/>
            <w:vMerge/>
            <w:tcBorders>
              <w:left w:val="single" w:sz="4" w:space="0" w:color="auto"/>
              <w:bottom w:val="single" w:sz="4" w:space="0" w:color="auto"/>
            </w:tcBorders>
            <w:shd w:val="clear" w:color="auto" w:fill="FFFFFF"/>
            <w:vAlign w:val="center"/>
          </w:tcPr>
          <w:p w14:paraId="419A0F4F" w14:textId="77777777" w:rsidR="00EF51B0" w:rsidRPr="00202261" w:rsidRDefault="00EF51B0" w:rsidP="00FF5B1A">
            <w:pPr>
              <w:spacing w:after="0" w:line="228" w:lineRule="auto"/>
              <w:jc w:val="center"/>
              <w:rPr>
                <w:rFonts w:eastAsia="Times New Roman" w:cs="Times New Roman"/>
                <w:sz w:val="28"/>
                <w:szCs w:val="28"/>
              </w:rPr>
            </w:pPr>
          </w:p>
        </w:tc>
        <w:tc>
          <w:tcPr>
            <w:tcW w:w="797" w:type="dxa"/>
            <w:vMerge/>
            <w:tcBorders>
              <w:left w:val="single" w:sz="4" w:space="0" w:color="auto"/>
              <w:bottom w:val="single" w:sz="4" w:space="0" w:color="auto"/>
              <w:right w:val="single" w:sz="4" w:space="0" w:color="auto"/>
            </w:tcBorders>
            <w:shd w:val="clear" w:color="auto" w:fill="FFFFFF"/>
            <w:vAlign w:val="center"/>
          </w:tcPr>
          <w:p w14:paraId="4E4A1560" w14:textId="77777777" w:rsidR="00EF51B0" w:rsidRPr="00202261" w:rsidRDefault="00EF51B0" w:rsidP="00FF5B1A">
            <w:pPr>
              <w:spacing w:after="0" w:line="228" w:lineRule="auto"/>
              <w:jc w:val="center"/>
              <w:rPr>
                <w:rFonts w:eastAsia="Times New Roman" w:cs="Times New Roman"/>
                <w:sz w:val="28"/>
                <w:szCs w:val="28"/>
              </w:rPr>
            </w:pPr>
          </w:p>
        </w:tc>
      </w:tr>
      <w:tr w:rsidR="004F3EF1" w:rsidRPr="00202261" w14:paraId="0E86E183" w14:textId="77777777" w:rsidTr="00FF5B1A">
        <w:trPr>
          <w:trHeight w:val="20"/>
          <w:jc w:val="center"/>
        </w:trPr>
        <w:tc>
          <w:tcPr>
            <w:tcW w:w="612" w:type="dxa"/>
            <w:tcBorders>
              <w:top w:val="single" w:sz="4" w:space="0" w:color="auto"/>
              <w:left w:val="single" w:sz="4" w:space="0" w:color="auto"/>
              <w:bottom w:val="single" w:sz="4" w:space="0" w:color="auto"/>
            </w:tcBorders>
            <w:shd w:val="clear" w:color="auto" w:fill="FFFFFF"/>
            <w:vAlign w:val="center"/>
          </w:tcPr>
          <w:p w14:paraId="564128E4" w14:textId="77777777" w:rsidR="004F3EF1" w:rsidRPr="00202261" w:rsidRDefault="004F3EF1" w:rsidP="00FF5B1A">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1</w:t>
            </w:r>
          </w:p>
        </w:tc>
        <w:tc>
          <w:tcPr>
            <w:tcW w:w="5631" w:type="dxa"/>
            <w:tcBorders>
              <w:top w:val="single" w:sz="4" w:space="0" w:color="auto"/>
              <w:left w:val="single" w:sz="4" w:space="0" w:color="auto"/>
              <w:bottom w:val="single" w:sz="4" w:space="0" w:color="auto"/>
            </w:tcBorders>
            <w:shd w:val="clear" w:color="auto" w:fill="FFFFFF"/>
          </w:tcPr>
          <w:p w14:paraId="1CCA86FA" w14:textId="592FF38A" w:rsidR="004F3EF1" w:rsidRPr="00202261" w:rsidRDefault="004F3EF1" w:rsidP="00FF5B1A">
            <w:pPr>
              <w:widowControl w:val="0"/>
              <w:spacing w:after="0" w:line="228" w:lineRule="auto"/>
              <w:ind w:left="57" w:right="57"/>
              <w:jc w:val="both"/>
              <w:rPr>
                <w:rFonts w:eastAsia="Times New Roman" w:cs="Times New Roman"/>
                <w:sz w:val="28"/>
                <w:szCs w:val="28"/>
              </w:rPr>
            </w:pPr>
            <w:r w:rsidRPr="00202261">
              <w:rPr>
                <w:spacing w:val="-4"/>
                <w:sz w:val="28"/>
                <w:szCs w:val="28"/>
              </w:rPr>
              <w:t>Chỉ đạo xây dựng, cụ thể hóa khung năng lực đào tạo sĩ quan ngành Chỉ huy Tham mưu lục quân trình độ đại học ở các Trường Sĩ quan Lục quân</w:t>
            </w:r>
          </w:p>
        </w:tc>
        <w:tc>
          <w:tcPr>
            <w:tcW w:w="753" w:type="dxa"/>
            <w:tcBorders>
              <w:top w:val="single" w:sz="4" w:space="0" w:color="auto"/>
              <w:left w:val="single" w:sz="4" w:space="0" w:color="auto"/>
              <w:bottom w:val="single" w:sz="4" w:space="0" w:color="auto"/>
              <w:right w:val="single" w:sz="4" w:space="0" w:color="auto"/>
            </w:tcBorders>
            <w:shd w:val="clear" w:color="000000" w:fill="FFFFFF"/>
            <w:vAlign w:val="center"/>
          </w:tcPr>
          <w:p w14:paraId="20A8D7A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70/</w:t>
            </w:r>
          </w:p>
          <w:p w14:paraId="0864CE7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81,4</w:t>
            </w:r>
          </w:p>
        </w:tc>
        <w:tc>
          <w:tcPr>
            <w:tcW w:w="633" w:type="dxa"/>
            <w:tcBorders>
              <w:top w:val="single" w:sz="4" w:space="0" w:color="auto"/>
              <w:left w:val="single" w:sz="4" w:space="0" w:color="auto"/>
              <w:bottom w:val="single" w:sz="4" w:space="0" w:color="auto"/>
              <w:right w:val="single" w:sz="4" w:space="0" w:color="auto"/>
            </w:tcBorders>
            <w:shd w:val="clear" w:color="000000" w:fill="FFFFFF"/>
            <w:vAlign w:val="center"/>
          </w:tcPr>
          <w:p w14:paraId="1E50C388"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16/</w:t>
            </w:r>
          </w:p>
          <w:p w14:paraId="1B6A034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18,6</w:t>
            </w:r>
          </w:p>
        </w:tc>
        <w:tc>
          <w:tcPr>
            <w:tcW w:w="830" w:type="dxa"/>
            <w:tcBorders>
              <w:top w:val="single" w:sz="4" w:space="0" w:color="auto"/>
              <w:left w:val="single" w:sz="4" w:space="0" w:color="auto"/>
              <w:bottom w:val="single" w:sz="4" w:space="0" w:color="auto"/>
              <w:right w:val="single" w:sz="4" w:space="0" w:color="auto"/>
            </w:tcBorders>
            <w:shd w:val="clear" w:color="000000" w:fill="FFFFFF"/>
            <w:vAlign w:val="center"/>
          </w:tcPr>
          <w:p w14:paraId="4D0BE66C"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5C93A93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7CF2647"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242</w:t>
            </w:r>
          </w:p>
        </w:tc>
        <w:tc>
          <w:tcPr>
            <w:tcW w:w="559" w:type="dxa"/>
            <w:tcBorders>
              <w:top w:val="single" w:sz="4" w:space="0" w:color="auto"/>
              <w:left w:val="nil"/>
              <w:bottom w:val="single" w:sz="4" w:space="0" w:color="auto"/>
              <w:right w:val="single" w:sz="4" w:space="0" w:color="auto"/>
            </w:tcBorders>
            <w:shd w:val="clear" w:color="auto" w:fill="auto"/>
            <w:vAlign w:val="center"/>
          </w:tcPr>
          <w:p w14:paraId="50FC4B55"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2,81</w:t>
            </w:r>
          </w:p>
        </w:tc>
        <w:tc>
          <w:tcPr>
            <w:tcW w:w="797" w:type="dxa"/>
            <w:tcBorders>
              <w:top w:val="single" w:sz="4" w:space="0" w:color="auto"/>
              <w:left w:val="nil"/>
              <w:bottom w:val="single" w:sz="4" w:space="0" w:color="auto"/>
              <w:right w:val="single" w:sz="4" w:space="0" w:color="auto"/>
            </w:tcBorders>
            <w:shd w:val="clear" w:color="auto" w:fill="auto"/>
            <w:vAlign w:val="center"/>
          </w:tcPr>
          <w:p w14:paraId="79E2D80A"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w:t>
            </w:r>
          </w:p>
        </w:tc>
      </w:tr>
      <w:tr w:rsidR="004F3EF1" w:rsidRPr="00202261" w14:paraId="547D2727" w14:textId="77777777" w:rsidTr="00FF5B1A">
        <w:trPr>
          <w:trHeight w:val="20"/>
          <w:jc w:val="center"/>
        </w:trPr>
        <w:tc>
          <w:tcPr>
            <w:tcW w:w="612" w:type="dxa"/>
            <w:tcBorders>
              <w:top w:val="single" w:sz="4" w:space="0" w:color="auto"/>
              <w:left w:val="single" w:sz="4" w:space="0" w:color="auto"/>
            </w:tcBorders>
            <w:shd w:val="clear" w:color="auto" w:fill="FFFFFF"/>
            <w:vAlign w:val="center"/>
          </w:tcPr>
          <w:p w14:paraId="67860507" w14:textId="77777777" w:rsidR="004F3EF1" w:rsidRPr="00202261" w:rsidRDefault="004F3EF1" w:rsidP="00FF5B1A">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2</w:t>
            </w:r>
          </w:p>
        </w:tc>
        <w:tc>
          <w:tcPr>
            <w:tcW w:w="5631" w:type="dxa"/>
            <w:tcBorders>
              <w:top w:val="single" w:sz="4" w:space="0" w:color="auto"/>
              <w:left w:val="single" w:sz="4" w:space="0" w:color="auto"/>
            </w:tcBorders>
            <w:shd w:val="clear" w:color="auto" w:fill="FFFFFF"/>
          </w:tcPr>
          <w:p w14:paraId="1B7BBE5A" w14:textId="297A0383" w:rsidR="004F3EF1" w:rsidRPr="00202261" w:rsidRDefault="004F3EF1" w:rsidP="00FF5B1A">
            <w:pPr>
              <w:widowControl w:val="0"/>
              <w:spacing w:after="0" w:line="228" w:lineRule="auto"/>
              <w:ind w:left="57" w:right="57"/>
              <w:jc w:val="both"/>
              <w:rPr>
                <w:rFonts w:eastAsia="Times New Roman" w:cs="Times New Roman"/>
                <w:sz w:val="28"/>
                <w:szCs w:val="28"/>
              </w:rPr>
            </w:pPr>
            <w:r w:rsidRPr="00202261">
              <w:rPr>
                <w:rFonts w:cs="Times New Roman"/>
                <w:sz w:val="28"/>
                <w:szCs w:val="28"/>
              </w:rPr>
              <w:t>Tổ chức phát triển chương trình, nội dung đào tạo ngành Chỉ huy Tham mưu lục quân theo tiếp cận năng lực</w:t>
            </w:r>
          </w:p>
        </w:tc>
        <w:tc>
          <w:tcPr>
            <w:tcW w:w="753" w:type="dxa"/>
            <w:tcBorders>
              <w:top w:val="single" w:sz="4" w:space="0" w:color="auto"/>
              <w:left w:val="single" w:sz="4" w:space="0" w:color="auto"/>
              <w:bottom w:val="single" w:sz="4" w:space="0" w:color="auto"/>
              <w:right w:val="single" w:sz="4" w:space="0" w:color="auto"/>
            </w:tcBorders>
            <w:shd w:val="clear" w:color="000000" w:fill="FFFFFF"/>
            <w:vAlign w:val="center"/>
          </w:tcPr>
          <w:p w14:paraId="7542503E"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73/</w:t>
            </w:r>
          </w:p>
          <w:p w14:paraId="0C0D5AA8"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84,9</w:t>
            </w:r>
          </w:p>
        </w:tc>
        <w:tc>
          <w:tcPr>
            <w:tcW w:w="633" w:type="dxa"/>
            <w:tcBorders>
              <w:top w:val="single" w:sz="4" w:space="0" w:color="auto"/>
              <w:left w:val="single" w:sz="4" w:space="0" w:color="auto"/>
              <w:bottom w:val="single" w:sz="4" w:space="0" w:color="auto"/>
              <w:right w:val="single" w:sz="4" w:space="0" w:color="auto"/>
            </w:tcBorders>
            <w:shd w:val="clear" w:color="000000" w:fill="FFFFFF"/>
            <w:vAlign w:val="center"/>
          </w:tcPr>
          <w:p w14:paraId="775B8385"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13/</w:t>
            </w:r>
          </w:p>
          <w:p w14:paraId="0CD170C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15,1</w:t>
            </w:r>
          </w:p>
        </w:tc>
        <w:tc>
          <w:tcPr>
            <w:tcW w:w="830" w:type="dxa"/>
            <w:tcBorders>
              <w:top w:val="single" w:sz="4" w:space="0" w:color="auto"/>
              <w:left w:val="single" w:sz="4" w:space="0" w:color="auto"/>
              <w:bottom w:val="single" w:sz="4" w:space="0" w:color="auto"/>
              <w:right w:val="single" w:sz="4" w:space="0" w:color="auto"/>
            </w:tcBorders>
            <w:shd w:val="clear" w:color="000000" w:fill="FFFFFF"/>
            <w:vAlign w:val="center"/>
          </w:tcPr>
          <w:p w14:paraId="59DFD4F6"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7AF9BF5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A2DCAD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245</w:t>
            </w:r>
          </w:p>
        </w:tc>
        <w:tc>
          <w:tcPr>
            <w:tcW w:w="559" w:type="dxa"/>
            <w:tcBorders>
              <w:top w:val="single" w:sz="4" w:space="0" w:color="auto"/>
              <w:left w:val="nil"/>
              <w:bottom w:val="single" w:sz="4" w:space="0" w:color="auto"/>
              <w:right w:val="single" w:sz="4" w:space="0" w:color="auto"/>
            </w:tcBorders>
            <w:shd w:val="clear" w:color="auto" w:fill="auto"/>
            <w:vAlign w:val="center"/>
          </w:tcPr>
          <w:p w14:paraId="29CA6A8D"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2,85</w:t>
            </w:r>
          </w:p>
        </w:tc>
        <w:tc>
          <w:tcPr>
            <w:tcW w:w="797" w:type="dxa"/>
            <w:tcBorders>
              <w:top w:val="single" w:sz="4" w:space="0" w:color="auto"/>
              <w:left w:val="nil"/>
              <w:bottom w:val="single" w:sz="4" w:space="0" w:color="auto"/>
              <w:right w:val="single" w:sz="4" w:space="0" w:color="auto"/>
            </w:tcBorders>
            <w:shd w:val="clear" w:color="auto" w:fill="auto"/>
            <w:vAlign w:val="center"/>
          </w:tcPr>
          <w:p w14:paraId="556666A8"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w:t>
            </w:r>
          </w:p>
        </w:tc>
      </w:tr>
      <w:tr w:rsidR="004F3EF1" w:rsidRPr="00202261" w14:paraId="43535C41" w14:textId="77777777" w:rsidTr="00FF5B1A">
        <w:trPr>
          <w:trHeight w:val="20"/>
          <w:jc w:val="center"/>
        </w:trPr>
        <w:tc>
          <w:tcPr>
            <w:tcW w:w="612" w:type="dxa"/>
            <w:tcBorders>
              <w:top w:val="single" w:sz="4" w:space="0" w:color="auto"/>
              <w:left w:val="single" w:sz="4" w:space="0" w:color="auto"/>
            </w:tcBorders>
            <w:shd w:val="clear" w:color="auto" w:fill="FFFFFF"/>
            <w:vAlign w:val="center"/>
          </w:tcPr>
          <w:p w14:paraId="6053E120" w14:textId="77777777" w:rsidR="004F3EF1" w:rsidRPr="00202261" w:rsidRDefault="004F3EF1" w:rsidP="00FF5B1A">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3</w:t>
            </w:r>
          </w:p>
        </w:tc>
        <w:tc>
          <w:tcPr>
            <w:tcW w:w="5631" w:type="dxa"/>
            <w:tcBorders>
              <w:top w:val="single" w:sz="4" w:space="0" w:color="auto"/>
              <w:left w:val="single" w:sz="4" w:space="0" w:color="auto"/>
            </w:tcBorders>
            <w:shd w:val="clear" w:color="auto" w:fill="FFFFFF"/>
          </w:tcPr>
          <w:p w14:paraId="0CF0804A" w14:textId="26F93C9F" w:rsidR="004F3EF1" w:rsidRPr="00202261" w:rsidRDefault="004F3EF1" w:rsidP="00FF5B1A">
            <w:pPr>
              <w:widowControl w:val="0"/>
              <w:spacing w:after="0" w:line="228" w:lineRule="auto"/>
              <w:ind w:left="57" w:right="57"/>
              <w:jc w:val="both"/>
              <w:rPr>
                <w:rFonts w:eastAsia="Times New Roman" w:cs="Times New Roman"/>
                <w:sz w:val="28"/>
                <w:szCs w:val="28"/>
              </w:rPr>
            </w:pPr>
            <w:r w:rsidRPr="00202261">
              <w:rPr>
                <w:rFonts w:cs="Times New Roman"/>
                <w:sz w:val="28"/>
                <w:szCs w:val="28"/>
              </w:rPr>
              <w:t>Tổ chức xây dựng và thực hiện nội quy cơ chế phối hợp đào tạo giữa các đơn vị chức năng trong quản lý đào tạo trình độ đại học sĩ quan ngành Chỉ huy Tham mưu lục quân theo tiếp cận năng lực ở các trường Sĩ quan Lục quân.</w:t>
            </w:r>
          </w:p>
        </w:tc>
        <w:tc>
          <w:tcPr>
            <w:tcW w:w="753" w:type="dxa"/>
            <w:tcBorders>
              <w:top w:val="nil"/>
              <w:left w:val="single" w:sz="4" w:space="0" w:color="auto"/>
              <w:bottom w:val="single" w:sz="4" w:space="0" w:color="auto"/>
              <w:right w:val="single" w:sz="4" w:space="0" w:color="auto"/>
            </w:tcBorders>
            <w:shd w:val="clear" w:color="000000" w:fill="FFFFFF"/>
            <w:vAlign w:val="center"/>
          </w:tcPr>
          <w:p w14:paraId="01764D6F"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66/</w:t>
            </w:r>
          </w:p>
          <w:p w14:paraId="328557CB"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76,7</w:t>
            </w:r>
          </w:p>
        </w:tc>
        <w:tc>
          <w:tcPr>
            <w:tcW w:w="633" w:type="dxa"/>
            <w:tcBorders>
              <w:top w:val="nil"/>
              <w:left w:val="single" w:sz="4" w:space="0" w:color="auto"/>
              <w:bottom w:val="single" w:sz="4" w:space="0" w:color="auto"/>
              <w:right w:val="single" w:sz="4" w:space="0" w:color="auto"/>
            </w:tcBorders>
            <w:shd w:val="clear" w:color="000000" w:fill="FFFFFF"/>
            <w:vAlign w:val="center"/>
          </w:tcPr>
          <w:p w14:paraId="4085D0A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19/</w:t>
            </w:r>
          </w:p>
          <w:p w14:paraId="68A17336"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22,1</w:t>
            </w:r>
          </w:p>
        </w:tc>
        <w:tc>
          <w:tcPr>
            <w:tcW w:w="830" w:type="dxa"/>
            <w:tcBorders>
              <w:top w:val="nil"/>
              <w:left w:val="single" w:sz="4" w:space="0" w:color="auto"/>
              <w:bottom w:val="single" w:sz="4" w:space="0" w:color="auto"/>
              <w:right w:val="single" w:sz="4" w:space="0" w:color="auto"/>
            </w:tcBorders>
            <w:shd w:val="clear" w:color="000000" w:fill="FFFFFF"/>
            <w:vAlign w:val="center"/>
          </w:tcPr>
          <w:p w14:paraId="14CDC22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w:t>
            </w:r>
          </w:p>
          <w:p w14:paraId="349D017E"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1,2</w:t>
            </w:r>
          </w:p>
        </w:tc>
        <w:tc>
          <w:tcPr>
            <w:tcW w:w="616" w:type="dxa"/>
            <w:tcBorders>
              <w:top w:val="nil"/>
              <w:left w:val="single" w:sz="4" w:space="0" w:color="auto"/>
              <w:bottom w:val="single" w:sz="4" w:space="0" w:color="auto"/>
              <w:right w:val="single" w:sz="4" w:space="0" w:color="auto"/>
            </w:tcBorders>
            <w:shd w:val="clear" w:color="auto" w:fill="auto"/>
            <w:vAlign w:val="center"/>
          </w:tcPr>
          <w:p w14:paraId="064F1DA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237</w:t>
            </w:r>
          </w:p>
        </w:tc>
        <w:tc>
          <w:tcPr>
            <w:tcW w:w="559" w:type="dxa"/>
            <w:tcBorders>
              <w:top w:val="nil"/>
              <w:left w:val="nil"/>
              <w:bottom w:val="single" w:sz="4" w:space="0" w:color="auto"/>
              <w:right w:val="single" w:sz="4" w:space="0" w:color="auto"/>
            </w:tcBorders>
            <w:shd w:val="clear" w:color="auto" w:fill="auto"/>
            <w:vAlign w:val="center"/>
          </w:tcPr>
          <w:p w14:paraId="2430A80B"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2,76</w:t>
            </w:r>
          </w:p>
        </w:tc>
        <w:tc>
          <w:tcPr>
            <w:tcW w:w="797" w:type="dxa"/>
            <w:tcBorders>
              <w:top w:val="nil"/>
              <w:left w:val="nil"/>
              <w:bottom w:val="single" w:sz="4" w:space="0" w:color="auto"/>
              <w:right w:val="single" w:sz="4" w:space="0" w:color="auto"/>
            </w:tcBorders>
            <w:shd w:val="clear" w:color="auto" w:fill="auto"/>
            <w:vAlign w:val="center"/>
          </w:tcPr>
          <w:p w14:paraId="79AB7FD1"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5</w:t>
            </w:r>
          </w:p>
        </w:tc>
      </w:tr>
      <w:tr w:rsidR="004F3EF1" w:rsidRPr="00202261" w14:paraId="676A6C4E" w14:textId="77777777" w:rsidTr="00FF5B1A">
        <w:trPr>
          <w:trHeight w:val="20"/>
          <w:jc w:val="center"/>
        </w:trPr>
        <w:tc>
          <w:tcPr>
            <w:tcW w:w="612" w:type="dxa"/>
            <w:tcBorders>
              <w:top w:val="single" w:sz="4" w:space="0" w:color="auto"/>
              <w:left w:val="single" w:sz="4" w:space="0" w:color="auto"/>
              <w:bottom w:val="single" w:sz="4" w:space="0" w:color="auto"/>
            </w:tcBorders>
            <w:shd w:val="clear" w:color="auto" w:fill="FFFFFF"/>
            <w:vAlign w:val="center"/>
          </w:tcPr>
          <w:p w14:paraId="7006EFAB"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4</w:t>
            </w:r>
          </w:p>
        </w:tc>
        <w:tc>
          <w:tcPr>
            <w:tcW w:w="5631" w:type="dxa"/>
            <w:tcBorders>
              <w:top w:val="single" w:sz="4" w:space="0" w:color="auto"/>
              <w:left w:val="single" w:sz="4" w:space="0" w:color="auto"/>
              <w:bottom w:val="single" w:sz="4" w:space="0" w:color="auto"/>
            </w:tcBorders>
            <w:shd w:val="clear" w:color="auto" w:fill="FFFFFF"/>
            <w:vAlign w:val="bottom"/>
          </w:tcPr>
          <w:p w14:paraId="55256CF4" w14:textId="46776DC2" w:rsidR="004F3EF1" w:rsidRPr="00202261" w:rsidRDefault="004F3EF1" w:rsidP="00FF5B1A">
            <w:pPr>
              <w:widowControl w:val="0"/>
              <w:spacing w:after="0" w:line="228" w:lineRule="auto"/>
              <w:ind w:left="57" w:right="57"/>
              <w:jc w:val="both"/>
              <w:rPr>
                <w:rFonts w:eastAsia="Times New Roman" w:cs="Times New Roman"/>
                <w:sz w:val="28"/>
                <w:szCs w:val="28"/>
              </w:rPr>
            </w:pPr>
            <w:r w:rsidRPr="00202261">
              <w:rPr>
                <w:rFonts w:eastAsia="Times New Roman" w:cs="Times New Roman"/>
                <w:sz w:val="28"/>
                <w:szCs w:val="28"/>
              </w:rPr>
              <w:t xml:space="preserve"> </w:t>
            </w:r>
            <w:r w:rsidRPr="00202261">
              <w:rPr>
                <w:rFonts w:cs="Times New Roman"/>
                <w:sz w:val="28"/>
                <w:szCs w:val="28"/>
              </w:rPr>
              <w:t>Tổ chức bồi dưỡng năng lực chuyên môn, nghiệp vụ tác nghiệp cho cán bộ quản lý, giảng viên thực hiện quản lý đào tạo và giảng dạy ngành Chỉ huy Tham mưu lục quân theo tiếp cận năng lực</w:t>
            </w:r>
          </w:p>
        </w:tc>
        <w:tc>
          <w:tcPr>
            <w:tcW w:w="753" w:type="dxa"/>
            <w:tcBorders>
              <w:top w:val="nil"/>
              <w:left w:val="single" w:sz="4" w:space="0" w:color="auto"/>
              <w:bottom w:val="single" w:sz="4" w:space="0" w:color="auto"/>
              <w:right w:val="single" w:sz="4" w:space="0" w:color="auto"/>
            </w:tcBorders>
            <w:shd w:val="clear" w:color="000000" w:fill="FFFFFF"/>
            <w:vAlign w:val="center"/>
          </w:tcPr>
          <w:p w14:paraId="17D1B3F8"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69/</w:t>
            </w:r>
          </w:p>
          <w:p w14:paraId="62F1F71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80,2</w:t>
            </w:r>
          </w:p>
        </w:tc>
        <w:tc>
          <w:tcPr>
            <w:tcW w:w="633" w:type="dxa"/>
            <w:tcBorders>
              <w:top w:val="nil"/>
              <w:left w:val="single" w:sz="4" w:space="0" w:color="auto"/>
              <w:bottom w:val="single" w:sz="4" w:space="0" w:color="auto"/>
              <w:right w:val="single" w:sz="4" w:space="0" w:color="auto"/>
            </w:tcBorders>
            <w:shd w:val="clear" w:color="000000" w:fill="FFFFFF"/>
            <w:vAlign w:val="center"/>
          </w:tcPr>
          <w:p w14:paraId="77A086C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16/</w:t>
            </w:r>
          </w:p>
          <w:p w14:paraId="645EF88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18,6</w:t>
            </w:r>
          </w:p>
        </w:tc>
        <w:tc>
          <w:tcPr>
            <w:tcW w:w="830" w:type="dxa"/>
            <w:tcBorders>
              <w:top w:val="nil"/>
              <w:left w:val="single" w:sz="4" w:space="0" w:color="auto"/>
              <w:bottom w:val="single" w:sz="4" w:space="0" w:color="auto"/>
              <w:right w:val="single" w:sz="4" w:space="0" w:color="auto"/>
            </w:tcBorders>
            <w:shd w:val="clear" w:color="000000" w:fill="FFFFFF"/>
            <w:vAlign w:val="center"/>
          </w:tcPr>
          <w:p w14:paraId="2A702489"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w:t>
            </w:r>
          </w:p>
          <w:p w14:paraId="2B367409"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1,2</w:t>
            </w:r>
          </w:p>
        </w:tc>
        <w:tc>
          <w:tcPr>
            <w:tcW w:w="616" w:type="dxa"/>
            <w:tcBorders>
              <w:top w:val="nil"/>
              <w:left w:val="single" w:sz="4" w:space="0" w:color="auto"/>
              <w:bottom w:val="single" w:sz="4" w:space="0" w:color="auto"/>
              <w:right w:val="single" w:sz="4" w:space="0" w:color="auto"/>
            </w:tcBorders>
            <w:shd w:val="clear" w:color="auto" w:fill="auto"/>
            <w:vAlign w:val="center"/>
          </w:tcPr>
          <w:p w14:paraId="630E560F"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240</w:t>
            </w:r>
          </w:p>
        </w:tc>
        <w:tc>
          <w:tcPr>
            <w:tcW w:w="559" w:type="dxa"/>
            <w:tcBorders>
              <w:top w:val="nil"/>
              <w:left w:val="nil"/>
              <w:bottom w:val="single" w:sz="4" w:space="0" w:color="auto"/>
              <w:right w:val="single" w:sz="4" w:space="0" w:color="auto"/>
            </w:tcBorders>
            <w:shd w:val="clear" w:color="auto" w:fill="auto"/>
            <w:vAlign w:val="center"/>
          </w:tcPr>
          <w:p w14:paraId="380860A8"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2,79</w:t>
            </w:r>
          </w:p>
        </w:tc>
        <w:tc>
          <w:tcPr>
            <w:tcW w:w="797" w:type="dxa"/>
            <w:tcBorders>
              <w:top w:val="nil"/>
              <w:left w:val="nil"/>
              <w:bottom w:val="single" w:sz="4" w:space="0" w:color="auto"/>
              <w:right w:val="single" w:sz="4" w:space="0" w:color="auto"/>
            </w:tcBorders>
            <w:shd w:val="clear" w:color="auto" w:fill="auto"/>
            <w:vAlign w:val="center"/>
          </w:tcPr>
          <w:p w14:paraId="3470D36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3</w:t>
            </w:r>
          </w:p>
        </w:tc>
      </w:tr>
      <w:tr w:rsidR="004F3EF1" w:rsidRPr="00202261" w14:paraId="22698FB7" w14:textId="77777777" w:rsidTr="00FF5B1A">
        <w:trPr>
          <w:trHeight w:val="20"/>
          <w:jc w:val="center"/>
        </w:trPr>
        <w:tc>
          <w:tcPr>
            <w:tcW w:w="612" w:type="dxa"/>
            <w:tcBorders>
              <w:top w:val="single" w:sz="4" w:space="0" w:color="auto"/>
              <w:left w:val="single" w:sz="4" w:space="0" w:color="auto"/>
              <w:bottom w:val="single" w:sz="4" w:space="0" w:color="auto"/>
            </w:tcBorders>
            <w:shd w:val="clear" w:color="auto" w:fill="FFFFFF"/>
            <w:vAlign w:val="center"/>
          </w:tcPr>
          <w:p w14:paraId="78C9E963" w14:textId="77777777" w:rsidR="004F3EF1" w:rsidRPr="00202261" w:rsidRDefault="004F3EF1" w:rsidP="00FF5B1A">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5</w:t>
            </w:r>
          </w:p>
        </w:tc>
        <w:tc>
          <w:tcPr>
            <w:tcW w:w="5631" w:type="dxa"/>
            <w:tcBorders>
              <w:top w:val="single" w:sz="4" w:space="0" w:color="auto"/>
              <w:left w:val="single" w:sz="4" w:space="0" w:color="auto"/>
              <w:bottom w:val="single" w:sz="4" w:space="0" w:color="auto"/>
            </w:tcBorders>
            <w:shd w:val="clear" w:color="auto" w:fill="FFFFFF"/>
            <w:vAlign w:val="bottom"/>
          </w:tcPr>
          <w:p w14:paraId="750B813C" w14:textId="03F28D9A" w:rsidR="004F3EF1" w:rsidRPr="00202261" w:rsidRDefault="004F3EF1" w:rsidP="00FF5B1A">
            <w:pPr>
              <w:widowControl w:val="0"/>
              <w:tabs>
                <w:tab w:val="left" w:pos="1469"/>
              </w:tabs>
              <w:spacing w:after="0" w:line="228" w:lineRule="auto"/>
              <w:ind w:left="57" w:right="57"/>
              <w:jc w:val="both"/>
              <w:rPr>
                <w:rFonts w:eastAsia="Times New Roman" w:cs="Times New Roman"/>
                <w:sz w:val="28"/>
                <w:szCs w:val="28"/>
                <w:lang w:val="vi-VN"/>
              </w:rPr>
            </w:pPr>
            <w:r w:rsidRPr="00202261">
              <w:rPr>
                <w:rFonts w:cs="Times New Roman"/>
                <w:sz w:val="28"/>
                <w:szCs w:val="28"/>
              </w:rPr>
              <w:t>Tổ chức các hoạt động học tập, rèn luyện cho học viên ở các trường Sĩ quan Lục quân theo hướng phát triển năng lực của học viên, phù hợp với điều kiện của nhà trường.</w:t>
            </w:r>
          </w:p>
        </w:tc>
        <w:tc>
          <w:tcPr>
            <w:tcW w:w="753" w:type="dxa"/>
            <w:tcBorders>
              <w:top w:val="nil"/>
              <w:left w:val="single" w:sz="4" w:space="0" w:color="auto"/>
              <w:bottom w:val="single" w:sz="4" w:space="0" w:color="auto"/>
              <w:right w:val="single" w:sz="4" w:space="0" w:color="auto"/>
            </w:tcBorders>
            <w:shd w:val="clear" w:color="000000" w:fill="FFFFFF"/>
            <w:vAlign w:val="center"/>
          </w:tcPr>
          <w:p w14:paraId="5569C7D1"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66/</w:t>
            </w:r>
          </w:p>
          <w:p w14:paraId="562381DA"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76,7</w:t>
            </w:r>
          </w:p>
        </w:tc>
        <w:tc>
          <w:tcPr>
            <w:tcW w:w="633" w:type="dxa"/>
            <w:tcBorders>
              <w:top w:val="nil"/>
              <w:left w:val="single" w:sz="4" w:space="0" w:color="auto"/>
              <w:bottom w:val="single" w:sz="4" w:space="0" w:color="auto"/>
              <w:right w:val="single" w:sz="4" w:space="0" w:color="auto"/>
            </w:tcBorders>
            <w:shd w:val="clear" w:color="000000" w:fill="FFFFFF"/>
            <w:vAlign w:val="center"/>
          </w:tcPr>
          <w:p w14:paraId="2B397BBD"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18/</w:t>
            </w:r>
          </w:p>
          <w:p w14:paraId="574CB895"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20,9</w:t>
            </w:r>
          </w:p>
        </w:tc>
        <w:tc>
          <w:tcPr>
            <w:tcW w:w="830" w:type="dxa"/>
            <w:tcBorders>
              <w:top w:val="nil"/>
              <w:left w:val="single" w:sz="4" w:space="0" w:color="auto"/>
              <w:bottom w:val="single" w:sz="4" w:space="0" w:color="auto"/>
              <w:right w:val="single" w:sz="4" w:space="0" w:color="auto"/>
            </w:tcBorders>
            <w:shd w:val="clear" w:color="000000" w:fill="FFFFFF"/>
            <w:vAlign w:val="center"/>
          </w:tcPr>
          <w:p w14:paraId="35520B7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w:t>
            </w:r>
          </w:p>
          <w:p w14:paraId="278DA35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2,3</w:t>
            </w:r>
          </w:p>
        </w:tc>
        <w:tc>
          <w:tcPr>
            <w:tcW w:w="616" w:type="dxa"/>
            <w:tcBorders>
              <w:top w:val="nil"/>
              <w:left w:val="single" w:sz="4" w:space="0" w:color="auto"/>
              <w:bottom w:val="single" w:sz="4" w:space="0" w:color="auto"/>
              <w:right w:val="single" w:sz="4" w:space="0" w:color="auto"/>
            </w:tcBorders>
            <w:shd w:val="clear" w:color="auto" w:fill="auto"/>
            <w:vAlign w:val="center"/>
          </w:tcPr>
          <w:p w14:paraId="7FBF869C"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236</w:t>
            </w:r>
          </w:p>
        </w:tc>
        <w:tc>
          <w:tcPr>
            <w:tcW w:w="559" w:type="dxa"/>
            <w:tcBorders>
              <w:top w:val="nil"/>
              <w:left w:val="nil"/>
              <w:bottom w:val="single" w:sz="4" w:space="0" w:color="auto"/>
              <w:right w:val="single" w:sz="4" w:space="0" w:color="auto"/>
            </w:tcBorders>
            <w:shd w:val="clear" w:color="auto" w:fill="auto"/>
            <w:vAlign w:val="center"/>
          </w:tcPr>
          <w:p w14:paraId="719BF83E"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2,74</w:t>
            </w:r>
          </w:p>
        </w:tc>
        <w:tc>
          <w:tcPr>
            <w:tcW w:w="797" w:type="dxa"/>
            <w:tcBorders>
              <w:top w:val="nil"/>
              <w:left w:val="nil"/>
              <w:bottom w:val="single" w:sz="4" w:space="0" w:color="auto"/>
              <w:right w:val="single" w:sz="4" w:space="0" w:color="auto"/>
            </w:tcBorders>
            <w:shd w:val="clear" w:color="auto" w:fill="auto"/>
            <w:vAlign w:val="center"/>
          </w:tcPr>
          <w:p w14:paraId="078F602F"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6</w:t>
            </w:r>
          </w:p>
        </w:tc>
      </w:tr>
      <w:tr w:rsidR="004F3EF1" w:rsidRPr="00202261" w14:paraId="6E776A54" w14:textId="77777777" w:rsidTr="00FF5B1A">
        <w:trPr>
          <w:trHeight w:val="20"/>
          <w:jc w:val="center"/>
        </w:trPr>
        <w:tc>
          <w:tcPr>
            <w:tcW w:w="612" w:type="dxa"/>
            <w:tcBorders>
              <w:top w:val="single" w:sz="4" w:space="0" w:color="auto"/>
              <w:left w:val="single" w:sz="4" w:space="0" w:color="auto"/>
              <w:bottom w:val="single" w:sz="4" w:space="0" w:color="auto"/>
            </w:tcBorders>
            <w:shd w:val="clear" w:color="auto" w:fill="FFFFFF"/>
            <w:vAlign w:val="center"/>
          </w:tcPr>
          <w:p w14:paraId="46BB3280" w14:textId="77777777" w:rsidR="004F3EF1" w:rsidRPr="00202261" w:rsidRDefault="004F3EF1" w:rsidP="00FF5B1A">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6</w:t>
            </w:r>
          </w:p>
        </w:tc>
        <w:tc>
          <w:tcPr>
            <w:tcW w:w="5631" w:type="dxa"/>
            <w:tcBorders>
              <w:top w:val="single" w:sz="4" w:space="0" w:color="auto"/>
              <w:left w:val="single" w:sz="4" w:space="0" w:color="auto"/>
              <w:bottom w:val="single" w:sz="4" w:space="0" w:color="auto"/>
            </w:tcBorders>
            <w:shd w:val="clear" w:color="auto" w:fill="FFFFFF"/>
          </w:tcPr>
          <w:p w14:paraId="168D3C3B" w14:textId="2671F26C" w:rsidR="004F3EF1" w:rsidRPr="00202261" w:rsidRDefault="004F3EF1" w:rsidP="00FF5B1A">
            <w:pPr>
              <w:widowControl w:val="0"/>
              <w:spacing w:after="0" w:line="228" w:lineRule="auto"/>
              <w:ind w:left="57" w:right="57"/>
              <w:jc w:val="both"/>
              <w:rPr>
                <w:rFonts w:eastAsia="Times New Roman" w:cs="Times New Roman"/>
                <w:sz w:val="28"/>
                <w:szCs w:val="28"/>
              </w:rPr>
            </w:pPr>
            <w:r w:rsidRPr="00202261">
              <w:rPr>
                <w:rFonts w:cs="Times New Roman"/>
                <w:sz w:val="28"/>
                <w:szCs w:val="28"/>
              </w:rPr>
              <w:t>Chỉ đạo tăng cường cơ sở vật chất, đảm bảo điều kiện đào tạo ngành Chỉ huy Tham mưu lục quân đáp ứng yêu cầu phát triển năng lực học viên và yêu cầu của chiến tranh hiện đại.</w:t>
            </w:r>
          </w:p>
        </w:tc>
        <w:tc>
          <w:tcPr>
            <w:tcW w:w="753" w:type="dxa"/>
            <w:tcBorders>
              <w:top w:val="single" w:sz="4" w:space="0" w:color="auto"/>
              <w:left w:val="single" w:sz="4" w:space="0" w:color="auto"/>
              <w:bottom w:val="single" w:sz="4" w:space="0" w:color="auto"/>
              <w:right w:val="single" w:sz="4" w:space="0" w:color="auto"/>
            </w:tcBorders>
            <w:shd w:val="clear" w:color="000000" w:fill="FFFFFF"/>
            <w:vAlign w:val="center"/>
          </w:tcPr>
          <w:p w14:paraId="434C7435"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68/</w:t>
            </w:r>
          </w:p>
          <w:p w14:paraId="6712E7BF"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79,1</w:t>
            </w:r>
          </w:p>
        </w:tc>
        <w:tc>
          <w:tcPr>
            <w:tcW w:w="633" w:type="dxa"/>
            <w:tcBorders>
              <w:top w:val="single" w:sz="4" w:space="0" w:color="auto"/>
              <w:left w:val="single" w:sz="4" w:space="0" w:color="auto"/>
              <w:bottom w:val="single" w:sz="4" w:space="0" w:color="auto"/>
              <w:right w:val="single" w:sz="4" w:space="0" w:color="auto"/>
            </w:tcBorders>
            <w:shd w:val="clear" w:color="000000" w:fill="FFFFFF"/>
            <w:vAlign w:val="center"/>
          </w:tcPr>
          <w:p w14:paraId="5B518A1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17/</w:t>
            </w:r>
          </w:p>
          <w:p w14:paraId="622A756E"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19,8</w:t>
            </w:r>
          </w:p>
        </w:tc>
        <w:tc>
          <w:tcPr>
            <w:tcW w:w="830" w:type="dxa"/>
            <w:tcBorders>
              <w:top w:val="single" w:sz="4" w:space="0" w:color="auto"/>
              <w:left w:val="single" w:sz="4" w:space="0" w:color="auto"/>
              <w:bottom w:val="single" w:sz="4" w:space="0" w:color="auto"/>
              <w:right w:val="single" w:sz="4" w:space="0" w:color="auto"/>
            </w:tcBorders>
            <w:shd w:val="clear" w:color="000000" w:fill="FFFFFF"/>
            <w:vAlign w:val="center"/>
          </w:tcPr>
          <w:p w14:paraId="11E7F33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w:t>
            </w:r>
          </w:p>
          <w:p w14:paraId="0A69B722"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1,2</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4A35165"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239</w:t>
            </w:r>
          </w:p>
        </w:tc>
        <w:tc>
          <w:tcPr>
            <w:tcW w:w="559" w:type="dxa"/>
            <w:tcBorders>
              <w:top w:val="single" w:sz="4" w:space="0" w:color="auto"/>
              <w:left w:val="nil"/>
              <w:bottom w:val="single" w:sz="4" w:space="0" w:color="auto"/>
              <w:right w:val="single" w:sz="4" w:space="0" w:color="auto"/>
            </w:tcBorders>
            <w:shd w:val="clear" w:color="auto" w:fill="auto"/>
            <w:vAlign w:val="center"/>
          </w:tcPr>
          <w:p w14:paraId="5876527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2,78</w:t>
            </w:r>
          </w:p>
        </w:tc>
        <w:tc>
          <w:tcPr>
            <w:tcW w:w="797" w:type="dxa"/>
            <w:tcBorders>
              <w:top w:val="single" w:sz="4" w:space="0" w:color="auto"/>
              <w:left w:val="nil"/>
              <w:bottom w:val="single" w:sz="4" w:space="0" w:color="auto"/>
              <w:right w:val="single" w:sz="4" w:space="0" w:color="auto"/>
            </w:tcBorders>
            <w:shd w:val="clear" w:color="auto" w:fill="auto"/>
            <w:vAlign w:val="center"/>
          </w:tcPr>
          <w:p w14:paraId="4E45FFE9"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4</w:t>
            </w:r>
          </w:p>
        </w:tc>
      </w:tr>
      <w:tr w:rsidR="00EF51B0" w:rsidRPr="00202261" w14:paraId="7CE69670" w14:textId="77777777" w:rsidTr="00FF5B1A">
        <w:trPr>
          <w:trHeight w:val="20"/>
          <w:jc w:val="center"/>
        </w:trPr>
        <w:tc>
          <w:tcPr>
            <w:tcW w:w="612" w:type="dxa"/>
            <w:tcBorders>
              <w:top w:val="single" w:sz="4" w:space="0" w:color="auto"/>
              <w:left w:val="single" w:sz="4" w:space="0" w:color="auto"/>
              <w:bottom w:val="single" w:sz="4" w:space="0" w:color="auto"/>
            </w:tcBorders>
            <w:shd w:val="clear" w:color="auto" w:fill="FFFFFF"/>
            <w:vAlign w:val="center"/>
          </w:tcPr>
          <w:p w14:paraId="76370CCD" w14:textId="77777777" w:rsidR="00EF51B0" w:rsidRPr="00202261" w:rsidRDefault="00EF51B0" w:rsidP="00FF5B1A">
            <w:pPr>
              <w:widowControl w:val="0"/>
              <w:spacing w:after="0" w:line="228" w:lineRule="auto"/>
              <w:jc w:val="both"/>
              <w:rPr>
                <w:rFonts w:eastAsia="Times New Roman" w:cs="Times New Roman"/>
                <w:sz w:val="28"/>
                <w:szCs w:val="28"/>
              </w:rPr>
            </w:pPr>
          </w:p>
        </w:tc>
        <w:tc>
          <w:tcPr>
            <w:tcW w:w="5631" w:type="dxa"/>
            <w:tcBorders>
              <w:top w:val="single" w:sz="4" w:space="0" w:color="auto"/>
              <w:left w:val="single" w:sz="4" w:space="0" w:color="auto"/>
              <w:bottom w:val="single" w:sz="4" w:space="0" w:color="auto"/>
            </w:tcBorders>
            <w:shd w:val="clear" w:color="auto" w:fill="FFFFFF"/>
          </w:tcPr>
          <w:p w14:paraId="38F31114" w14:textId="77777777" w:rsidR="00EF51B0" w:rsidRPr="00202261" w:rsidRDefault="00EF51B0" w:rsidP="00FF5B1A">
            <w:pPr>
              <w:widowControl w:val="0"/>
              <w:spacing w:after="0" w:line="228" w:lineRule="auto"/>
              <w:jc w:val="center"/>
              <w:rPr>
                <w:rFonts w:eastAsia="Times New Roman" w:cs="Times New Roman"/>
                <w:b/>
                <w:sz w:val="28"/>
                <w:szCs w:val="28"/>
                <w:lang w:val="vi-VN"/>
              </w:rPr>
            </w:pPr>
            <w:r w:rsidRPr="00202261">
              <w:rPr>
                <w:rFonts w:eastAsia="Times New Roman" w:cs="Times New Roman"/>
                <w:b/>
                <w:sz w:val="28"/>
                <w:szCs w:val="28"/>
              </w:rPr>
              <w:t xml:space="preserve">Điểm </w:t>
            </w:r>
            <w:r w:rsidRPr="00202261">
              <w:rPr>
                <w:rFonts w:eastAsia="Times New Roman" w:cs="Times New Roman"/>
                <w:b/>
                <w:sz w:val="28"/>
                <w:szCs w:val="28"/>
                <w:lang w:val="vi-VN"/>
              </w:rPr>
              <w:t>trung bình</w:t>
            </w:r>
          </w:p>
        </w:tc>
        <w:tc>
          <w:tcPr>
            <w:tcW w:w="753" w:type="dxa"/>
            <w:tcBorders>
              <w:top w:val="single" w:sz="4" w:space="0" w:color="auto"/>
              <w:left w:val="single" w:sz="4" w:space="0" w:color="auto"/>
              <w:bottom w:val="single" w:sz="4" w:space="0" w:color="auto"/>
              <w:right w:val="single" w:sz="4" w:space="0" w:color="auto"/>
            </w:tcBorders>
            <w:shd w:val="clear" w:color="000000" w:fill="FFFFFF"/>
            <w:vAlign w:val="center"/>
          </w:tcPr>
          <w:p w14:paraId="5FE308CD" w14:textId="77777777" w:rsidR="00EF51B0" w:rsidRPr="00202261" w:rsidRDefault="00EF51B0" w:rsidP="00FF5B1A">
            <w:pPr>
              <w:spacing w:after="0" w:line="228" w:lineRule="auto"/>
              <w:jc w:val="center"/>
              <w:rPr>
                <w:rFonts w:eastAsia="Times New Roman" w:cs="Times New Roman"/>
                <w:sz w:val="28"/>
                <w:szCs w:val="28"/>
              </w:rPr>
            </w:pPr>
          </w:p>
        </w:tc>
        <w:tc>
          <w:tcPr>
            <w:tcW w:w="633" w:type="dxa"/>
            <w:tcBorders>
              <w:top w:val="single" w:sz="4" w:space="0" w:color="auto"/>
              <w:left w:val="single" w:sz="4" w:space="0" w:color="auto"/>
              <w:bottom w:val="single" w:sz="4" w:space="0" w:color="auto"/>
              <w:right w:val="single" w:sz="4" w:space="0" w:color="auto"/>
            </w:tcBorders>
            <w:shd w:val="clear" w:color="000000" w:fill="FFFFFF"/>
            <w:vAlign w:val="center"/>
          </w:tcPr>
          <w:p w14:paraId="23D586D4" w14:textId="77777777" w:rsidR="00EF51B0" w:rsidRPr="00202261" w:rsidRDefault="00EF51B0" w:rsidP="00FF5B1A">
            <w:pPr>
              <w:spacing w:after="0" w:line="228" w:lineRule="auto"/>
              <w:jc w:val="center"/>
              <w:rPr>
                <w:rFonts w:eastAsia="Times New Roman" w:cs="Times New Roman"/>
                <w:sz w:val="28"/>
                <w:szCs w:val="28"/>
              </w:rPr>
            </w:pPr>
          </w:p>
        </w:tc>
        <w:tc>
          <w:tcPr>
            <w:tcW w:w="830" w:type="dxa"/>
            <w:tcBorders>
              <w:top w:val="single" w:sz="4" w:space="0" w:color="auto"/>
              <w:left w:val="single" w:sz="4" w:space="0" w:color="auto"/>
              <w:bottom w:val="single" w:sz="4" w:space="0" w:color="auto"/>
              <w:right w:val="single" w:sz="4" w:space="0" w:color="auto"/>
            </w:tcBorders>
            <w:shd w:val="clear" w:color="000000" w:fill="FFFFFF"/>
            <w:vAlign w:val="center"/>
          </w:tcPr>
          <w:p w14:paraId="51A22B23" w14:textId="77777777" w:rsidR="00EF51B0" w:rsidRPr="00202261" w:rsidRDefault="00EF51B0" w:rsidP="00FF5B1A">
            <w:pPr>
              <w:spacing w:after="0" w:line="228" w:lineRule="auto"/>
              <w:jc w:val="center"/>
              <w:rPr>
                <w:rFonts w:eastAsia="Times New Roman" w:cs="Times New Roman"/>
                <w:sz w:val="28"/>
                <w:szCs w:val="28"/>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55DB96D" w14:textId="77777777" w:rsidR="00EF51B0" w:rsidRPr="00202261" w:rsidRDefault="00EF51B0" w:rsidP="00FF5B1A">
            <w:pPr>
              <w:spacing w:after="0" w:line="228" w:lineRule="auto"/>
              <w:jc w:val="center"/>
              <w:rPr>
                <w:rFonts w:eastAsia="Times New Roman" w:cs="Times New Roman"/>
                <w:sz w:val="28"/>
                <w:szCs w:val="28"/>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079F7107" w14:textId="77777777" w:rsidR="00EF51B0" w:rsidRPr="00202261" w:rsidRDefault="00EF51B0" w:rsidP="00FF5B1A">
            <w:pPr>
              <w:spacing w:after="0" w:line="228" w:lineRule="auto"/>
              <w:jc w:val="center"/>
              <w:rPr>
                <w:rFonts w:eastAsia="Times New Roman" w:cs="Times New Roman"/>
                <w:b/>
                <w:sz w:val="28"/>
                <w:szCs w:val="28"/>
              </w:rPr>
            </w:pPr>
            <w:r w:rsidRPr="00202261">
              <w:rPr>
                <w:rFonts w:eastAsia="Times New Roman" w:cs="Times New Roman"/>
                <w:b/>
                <w:sz w:val="28"/>
                <w:szCs w:val="28"/>
              </w:rPr>
              <w:t>2,79</w:t>
            </w:r>
          </w:p>
        </w:tc>
        <w:tc>
          <w:tcPr>
            <w:tcW w:w="797" w:type="dxa"/>
            <w:tcBorders>
              <w:top w:val="single" w:sz="4" w:space="0" w:color="auto"/>
              <w:left w:val="nil"/>
              <w:bottom w:val="single" w:sz="4" w:space="0" w:color="auto"/>
              <w:right w:val="single" w:sz="4" w:space="0" w:color="auto"/>
            </w:tcBorders>
            <w:shd w:val="clear" w:color="auto" w:fill="auto"/>
            <w:vAlign w:val="center"/>
          </w:tcPr>
          <w:p w14:paraId="0ABFD8A3" w14:textId="77777777" w:rsidR="00EF51B0" w:rsidRPr="00202261" w:rsidRDefault="00EF51B0" w:rsidP="00FF5B1A">
            <w:pPr>
              <w:spacing w:after="0" w:line="228" w:lineRule="auto"/>
              <w:jc w:val="center"/>
              <w:rPr>
                <w:rFonts w:eastAsia="Times New Roman" w:cs="Times New Roman"/>
                <w:b/>
                <w:sz w:val="28"/>
                <w:szCs w:val="28"/>
              </w:rPr>
            </w:pPr>
          </w:p>
        </w:tc>
      </w:tr>
    </w:tbl>
    <w:p w14:paraId="30EA18FA" w14:textId="2E0AB7C2" w:rsidR="00EF51B0" w:rsidRPr="00202261" w:rsidRDefault="00EF51B0" w:rsidP="00C77C02">
      <w:pPr>
        <w:widowControl w:val="0"/>
        <w:spacing w:after="0" w:line="240" w:lineRule="auto"/>
        <w:ind w:firstLine="680"/>
        <w:jc w:val="both"/>
        <w:rPr>
          <w:rFonts w:eastAsia="Times New Roman" w:cs="Times New Roman"/>
          <w:sz w:val="28"/>
          <w:szCs w:val="28"/>
        </w:rPr>
      </w:pPr>
      <w:r w:rsidRPr="00202261">
        <w:rPr>
          <w:rFonts w:eastAsia="Times New Roman" w:cs="Times New Roman"/>
          <w:sz w:val="28"/>
          <w:szCs w:val="28"/>
        </w:rPr>
        <w:t>Kết quả khảo sát cho thấy:</w:t>
      </w:r>
      <w:r w:rsidR="00343139" w:rsidRPr="00202261">
        <w:rPr>
          <w:rFonts w:eastAsia="Times New Roman" w:cs="Times New Roman"/>
          <w:sz w:val="28"/>
          <w:szCs w:val="28"/>
        </w:rPr>
        <w:t xml:space="preserve"> </w:t>
      </w:r>
      <w:r w:rsidRPr="00202261">
        <w:rPr>
          <w:rFonts w:eastAsia="Times New Roman" w:cs="Times New Roman"/>
          <w:sz w:val="28"/>
          <w:szCs w:val="28"/>
        </w:rPr>
        <w:t>Các biện pháp luận án đề xuất đều có tính khả thi mức cao từ 2</w:t>
      </w:r>
      <w:proofErr w:type="gramStart"/>
      <w:r w:rsidRPr="00202261">
        <w:rPr>
          <w:rFonts w:eastAsia="Times New Roman" w:cs="Times New Roman"/>
          <w:sz w:val="28"/>
          <w:szCs w:val="28"/>
        </w:rPr>
        <w:t>,74</w:t>
      </w:r>
      <w:proofErr w:type="gramEnd"/>
      <w:r w:rsidRPr="00202261">
        <w:rPr>
          <w:rFonts w:eastAsia="Times New Roman" w:cs="Times New Roman"/>
          <w:sz w:val="28"/>
          <w:szCs w:val="28"/>
        </w:rPr>
        <w:t xml:space="preserve"> đến 2,85. Trong đó, biện pháp 2 về Tổ chức phát triển chương trình nội dung đào tạo ngành</w:t>
      </w:r>
      <w:r w:rsidRPr="00202261">
        <w:rPr>
          <w:rFonts w:eastAsia="Times New Roman" w:cs="Times New Roman"/>
          <w:sz w:val="28"/>
          <w:szCs w:val="28"/>
          <w:lang w:val="vi-VN"/>
        </w:rPr>
        <w:t xml:space="preserve"> </w:t>
      </w:r>
      <w:r w:rsidR="00732E07" w:rsidRPr="00202261">
        <w:rPr>
          <w:sz w:val="28"/>
          <w:szCs w:val="28"/>
        </w:rPr>
        <w:t>Chỉ huy tham mưu Lục quân</w:t>
      </w:r>
      <w:r w:rsidR="00732E07" w:rsidRPr="00202261">
        <w:rPr>
          <w:rFonts w:eastAsia="Times New Roman" w:cs="Times New Roman"/>
          <w:sz w:val="28"/>
          <w:szCs w:val="28"/>
        </w:rPr>
        <w:t xml:space="preserve"> </w:t>
      </w:r>
      <w:r w:rsidRPr="00202261">
        <w:rPr>
          <w:rFonts w:eastAsia="Times New Roman" w:cs="Times New Roman"/>
          <w:sz w:val="28"/>
          <w:szCs w:val="28"/>
        </w:rPr>
        <w:t xml:space="preserve">theo tiếp cận năng lực ở các trường </w:t>
      </w:r>
      <w:r w:rsidRPr="00202261">
        <w:rPr>
          <w:rFonts w:eastAsia="Times New Roman" w:cs="Times New Roman"/>
          <w:sz w:val="28"/>
          <w:szCs w:val="28"/>
          <w:lang w:val="vi-VN"/>
        </w:rPr>
        <w:t xml:space="preserve">sĩ quan lục quân </w:t>
      </w:r>
      <w:r w:rsidRPr="00202261">
        <w:rPr>
          <w:rFonts w:eastAsia="Times New Roman" w:cs="Times New Roman"/>
          <w:sz w:val="28"/>
          <w:szCs w:val="28"/>
        </w:rPr>
        <w:t>là có tính khả thi cao nhất với chỉ số Y = 2</w:t>
      </w:r>
      <w:proofErr w:type="gramStart"/>
      <w:r w:rsidRPr="00202261">
        <w:rPr>
          <w:rFonts w:eastAsia="Times New Roman" w:cs="Times New Roman"/>
          <w:sz w:val="28"/>
          <w:szCs w:val="28"/>
        </w:rPr>
        <w:t>,85</w:t>
      </w:r>
      <w:proofErr w:type="gramEnd"/>
      <w:r w:rsidRPr="00202261">
        <w:rPr>
          <w:rFonts w:eastAsia="Times New Roman" w:cs="Times New Roman"/>
          <w:sz w:val="28"/>
          <w:szCs w:val="28"/>
        </w:rPr>
        <w:t xml:space="preserve">. </w:t>
      </w:r>
    </w:p>
    <w:p w14:paraId="1FCCF122" w14:textId="0BAABFCB" w:rsidR="00EF51B0" w:rsidRPr="00202261" w:rsidRDefault="00EF51B0" w:rsidP="00C77C02">
      <w:pPr>
        <w:pStyle w:val="5"/>
        <w:spacing w:line="240" w:lineRule="auto"/>
        <w:rPr>
          <w:sz w:val="28"/>
          <w:szCs w:val="28"/>
        </w:rPr>
      </w:pPr>
      <w:bookmarkStart w:id="312" w:name="_Toc147410857"/>
      <w:proofErr w:type="gramStart"/>
      <w:r w:rsidRPr="00202261">
        <w:rPr>
          <w:sz w:val="28"/>
          <w:szCs w:val="28"/>
        </w:rPr>
        <w:t>Bảng 3.</w:t>
      </w:r>
      <w:r w:rsidR="00C77C02" w:rsidRPr="00202261">
        <w:rPr>
          <w:sz w:val="28"/>
          <w:szCs w:val="28"/>
          <w:lang w:val="vi-VN"/>
        </w:rPr>
        <w:t>3</w:t>
      </w:r>
      <w:r w:rsidRPr="00202261">
        <w:rPr>
          <w:sz w:val="28"/>
          <w:szCs w:val="28"/>
          <w:lang w:val="vi-VN"/>
        </w:rPr>
        <w:t>.</w:t>
      </w:r>
      <w:proofErr w:type="gramEnd"/>
      <w:r w:rsidRPr="00202261">
        <w:rPr>
          <w:sz w:val="28"/>
          <w:szCs w:val="28"/>
        </w:rPr>
        <w:t xml:space="preserve"> </w:t>
      </w:r>
      <w:r w:rsidR="00971918" w:rsidRPr="00202261">
        <w:rPr>
          <w:sz w:val="28"/>
          <w:szCs w:val="28"/>
        </w:rPr>
        <w:t>Sự</w:t>
      </w:r>
      <w:r w:rsidRPr="00202261">
        <w:rPr>
          <w:sz w:val="28"/>
          <w:szCs w:val="28"/>
        </w:rPr>
        <w:t xml:space="preserve"> tương quan về tính cấp thiết và</w:t>
      </w:r>
      <w:r w:rsidRPr="00202261">
        <w:rPr>
          <w:sz w:val="28"/>
          <w:szCs w:val="28"/>
          <w:lang w:val="vi-VN"/>
        </w:rPr>
        <w:t xml:space="preserve"> </w:t>
      </w:r>
      <w:r w:rsidRPr="00202261">
        <w:rPr>
          <w:sz w:val="28"/>
          <w:szCs w:val="28"/>
        </w:rPr>
        <w:t>tính khả thi của các biện pháp</w:t>
      </w:r>
      <w:bookmarkEnd w:id="312"/>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9"/>
        <w:gridCol w:w="1418"/>
        <w:gridCol w:w="1703"/>
        <w:gridCol w:w="1276"/>
        <w:gridCol w:w="1276"/>
        <w:gridCol w:w="1275"/>
        <w:gridCol w:w="1276"/>
        <w:gridCol w:w="839"/>
      </w:tblGrid>
      <w:tr w:rsidR="00EF51B0" w:rsidRPr="00202261" w14:paraId="051AF232" w14:textId="77777777" w:rsidTr="00FF5B1A">
        <w:trPr>
          <w:trHeight w:val="20"/>
          <w:jc w:val="center"/>
        </w:trPr>
        <w:tc>
          <w:tcPr>
            <w:tcW w:w="129" w:type="dxa"/>
            <w:vMerge w:val="restart"/>
            <w:shd w:val="clear" w:color="auto" w:fill="FFFFFF"/>
            <w:vAlign w:val="center"/>
          </w:tcPr>
          <w:p w14:paraId="144B75AD" w14:textId="77777777" w:rsidR="00EF51B0" w:rsidRPr="00202261" w:rsidRDefault="00EF51B0" w:rsidP="00FF5B1A">
            <w:pPr>
              <w:widowControl w:val="0"/>
              <w:spacing w:after="0" w:line="216" w:lineRule="auto"/>
              <w:jc w:val="both"/>
              <w:rPr>
                <w:rFonts w:eastAsia="Times New Roman" w:cs="Times New Roman"/>
                <w:b/>
                <w:sz w:val="28"/>
                <w:szCs w:val="28"/>
              </w:rPr>
            </w:pPr>
          </w:p>
        </w:tc>
        <w:tc>
          <w:tcPr>
            <w:tcW w:w="1418" w:type="dxa"/>
            <w:vMerge w:val="restart"/>
            <w:shd w:val="clear" w:color="auto" w:fill="FFFFFF"/>
            <w:vAlign w:val="center"/>
          </w:tcPr>
          <w:p w14:paraId="2DEE3CE6"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Bi</w:t>
            </w:r>
            <w:r w:rsidRPr="00202261">
              <w:rPr>
                <w:rFonts w:eastAsia="Times New Roman" w:cs="Times New Roman"/>
                <w:b/>
                <w:bCs/>
                <w:iCs/>
                <w:sz w:val="28"/>
                <w:szCs w:val="28"/>
                <w:shd w:val="clear" w:color="auto" w:fill="FFFFFF"/>
                <w:lang w:val="vi-VN" w:eastAsia="vi-VN" w:bidi="vi-VN"/>
              </w:rPr>
              <w:t>ện pháp</w:t>
            </w:r>
          </w:p>
        </w:tc>
        <w:tc>
          <w:tcPr>
            <w:tcW w:w="2979" w:type="dxa"/>
            <w:gridSpan w:val="2"/>
            <w:shd w:val="clear" w:color="auto" w:fill="FFFFFF"/>
          </w:tcPr>
          <w:p w14:paraId="358C35CF" w14:textId="3958FC2F"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Tính</w:t>
            </w:r>
            <w:r w:rsidR="00FF5B1A">
              <w:rPr>
                <w:rFonts w:eastAsia="Times New Roman" w:cs="Times New Roman"/>
                <w:b/>
                <w:bCs/>
                <w:iCs/>
                <w:sz w:val="28"/>
                <w:szCs w:val="28"/>
                <w:shd w:val="clear" w:color="auto" w:fill="FFFFFF"/>
                <w:lang w:val="vi-VN" w:eastAsia="vi-VN" w:bidi="vi-VN"/>
              </w:rPr>
              <w:t xml:space="preserve"> c</w:t>
            </w:r>
            <w:r w:rsidRPr="00202261">
              <w:rPr>
                <w:rFonts w:eastAsia="Times New Roman" w:cs="Times New Roman"/>
                <w:b/>
                <w:bCs/>
                <w:iCs/>
                <w:sz w:val="28"/>
                <w:szCs w:val="28"/>
                <w:shd w:val="clear" w:color="auto" w:fill="FFFFFF"/>
                <w:lang w:val="vi-VN" w:eastAsia="vi-VN" w:bidi="vi-VN"/>
              </w:rPr>
              <w:t>ấp thiết</w:t>
            </w:r>
          </w:p>
        </w:tc>
        <w:tc>
          <w:tcPr>
            <w:tcW w:w="2551" w:type="dxa"/>
            <w:gridSpan w:val="2"/>
            <w:shd w:val="clear" w:color="auto" w:fill="FFFFFF"/>
          </w:tcPr>
          <w:p w14:paraId="123B8041" w14:textId="563BD025"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Tính</w:t>
            </w:r>
            <w:r w:rsidR="00FF5B1A">
              <w:rPr>
                <w:rFonts w:eastAsia="Times New Roman" w:cs="Times New Roman"/>
                <w:b/>
                <w:bCs/>
                <w:iCs/>
                <w:sz w:val="28"/>
                <w:szCs w:val="28"/>
                <w:shd w:val="clear" w:color="auto" w:fill="FFFFFF"/>
                <w:lang w:val="vi-VN" w:eastAsia="vi-VN" w:bidi="vi-VN"/>
              </w:rPr>
              <w:t xml:space="preserve"> </w:t>
            </w:r>
            <w:r w:rsidRPr="00202261">
              <w:rPr>
                <w:rFonts w:eastAsia="Times New Roman" w:cs="Times New Roman"/>
                <w:b/>
                <w:bCs/>
                <w:iCs/>
                <w:sz w:val="28"/>
                <w:szCs w:val="28"/>
                <w:shd w:val="clear" w:color="auto" w:fill="FFFFFF"/>
                <w:lang w:val="vi-VN" w:eastAsia="vi-VN" w:bidi="vi-VN"/>
              </w:rPr>
              <w:t>khả thi</w:t>
            </w:r>
          </w:p>
        </w:tc>
        <w:tc>
          <w:tcPr>
            <w:tcW w:w="2115" w:type="dxa"/>
            <w:gridSpan w:val="2"/>
            <w:shd w:val="clear" w:color="auto" w:fill="FFFFFF"/>
            <w:vAlign w:val="center"/>
          </w:tcPr>
          <w:p w14:paraId="0FB3F06B"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Hiệu số</w:t>
            </w:r>
          </w:p>
        </w:tc>
      </w:tr>
      <w:tr w:rsidR="00EF51B0" w:rsidRPr="00202261" w14:paraId="597A501B" w14:textId="77777777" w:rsidTr="00FF5B1A">
        <w:trPr>
          <w:trHeight w:val="20"/>
          <w:jc w:val="center"/>
        </w:trPr>
        <w:tc>
          <w:tcPr>
            <w:tcW w:w="129" w:type="dxa"/>
            <w:vMerge/>
            <w:shd w:val="clear" w:color="auto" w:fill="FFFFFF"/>
            <w:vAlign w:val="center"/>
          </w:tcPr>
          <w:p w14:paraId="75CA19EA" w14:textId="77777777" w:rsidR="00EF51B0" w:rsidRPr="00202261" w:rsidRDefault="00EF51B0" w:rsidP="00FF5B1A">
            <w:pPr>
              <w:spacing w:after="0" w:line="216" w:lineRule="auto"/>
              <w:jc w:val="both"/>
              <w:rPr>
                <w:rFonts w:eastAsia="Times New Roman" w:cs="Times New Roman"/>
                <w:b/>
                <w:sz w:val="28"/>
                <w:szCs w:val="28"/>
              </w:rPr>
            </w:pPr>
          </w:p>
        </w:tc>
        <w:tc>
          <w:tcPr>
            <w:tcW w:w="1418" w:type="dxa"/>
            <w:vMerge/>
            <w:shd w:val="clear" w:color="auto" w:fill="FFFFFF"/>
            <w:vAlign w:val="center"/>
          </w:tcPr>
          <w:p w14:paraId="65511739" w14:textId="77777777" w:rsidR="00EF51B0" w:rsidRPr="00202261" w:rsidRDefault="00EF51B0" w:rsidP="00FF5B1A">
            <w:pPr>
              <w:spacing w:after="0" w:line="216" w:lineRule="auto"/>
              <w:jc w:val="center"/>
              <w:rPr>
                <w:rFonts w:eastAsia="Times New Roman" w:cs="Times New Roman"/>
                <w:b/>
                <w:sz w:val="28"/>
                <w:szCs w:val="28"/>
              </w:rPr>
            </w:pPr>
          </w:p>
        </w:tc>
        <w:tc>
          <w:tcPr>
            <w:tcW w:w="1703" w:type="dxa"/>
            <w:shd w:val="clear" w:color="auto" w:fill="FFFFFF"/>
          </w:tcPr>
          <w:p w14:paraId="72F4D13A"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position w:val="-4"/>
                <w:sz w:val="28"/>
                <w:szCs w:val="28"/>
              </w:rPr>
              <w:object w:dxaOrig="279" w:dyaOrig="320" w14:anchorId="707EC2FB">
                <v:shape id="_x0000_i1026" type="#_x0000_t75" style="width:11.9pt;height:11.9pt" o:ole="">
                  <v:imagedata r:id="rId16" o:title=""/>
                </v:shape>
                <o:OLEObject Type="Embed" ProgID="Equation.3" ShapeID="_x0000_i1026" DrawAspect="Content" ObjectID="_1778331961" r:id="rId17"/>
              </w:object>
            </w:r>
          </w:p>
        </w:tc>
        <w:tc>
          <w:tcPr>
            <w:tcW w:w="1276" w:type="dxa"/>
            <w:shd w:val="clear" w:color="auto" w:fill="FFFFFF"/>
          </w:tcPr>
          <w:p w14:paraId="350B9103"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Xi</w:t>
            </w:r>
          </w:p>
        </w:tc>
        <w:tc>
          <w:tcPr>
            <w:tcW w:w="1276" w:type="dxa"/>
            <w:shd w:val="clear" w:color="auto" w:fill="FFFFFF"/>
          </w:tcPr>
          <w:p w14:paraId="17C6EC25"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position w:val="-4"/>
                <w:sz w:val="28"/>
                <w:szCs w:val="28"/>
              </w:rPr>
              <w:object w:dxaOrig="220" w:dyaOrig="320" w14:anchorId="4A0B0255">
                <v:shape id="_x0000_i1027" type="#_x0000_t75" style="width:11.9pt;height:11.9pt" o:ole="">
                  <v:imagedata r:id="rId18" o:title=""/>
                </v:shape>
                <o:OLEObject Type="Embed" ProgID="Equation.3" ShapeID="_x0000_i1027" DrawAspect="Content" ObjectID="_1778331962" r:id="rId19"/>
              </w:object>
            </w:r>
          </w:p>
        </w:tc>
        <w:tc>
          <w:tcPr>
            <w:tcW w:w="1275" w:type="dxa"/>
            <w:shd w:val="clear" w:color="auto" w:fill="FFFFFF"/>
          </w:tcPr>
          <w:p w14:paraId="455E08EE"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Yi</w:t>
            </w:r>
          </w:p>
        </w:tc>
        <w:tc>
          <w:tcPr>
            <w:tcW w:w="1276" w:type="dxa"/>
            <w:shd w:val="clear" w:color="auto" w:fill="FFFFFF"/>
          </w:tcPr>
          <w:p w14:paraId="438962DC"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D=</w:t>
            </w:r>
            <w:r w:rsidRPr="00202261">
              <w:rPr>
                <w:rFonts w:eastAsia="Times New Roman" w:cs="Times New Roman"/>
                <w:b/>
                <w:position w:val="-4"/>
                <w:sz w:val="28"/>
                <w:szCs w:val="28"/>
              </w:rPr>
              <w:object w:dxaOrig="279" w:dyaOrig="320" w14:anchorId="23654721">
                <v:shape id="_x0000_i1028" type="#_x0000_t75" style="width:11.9pt;height:11.9pt" o:ole="">
                  <v:imagedata r:id="rId16" o:title=""/>
                </v:shape>
                <o:OLEObject Type="Embed" ProgID="Equation.3" ShapeID="_x0000_i1028" DrawAspect="Content" ObjectID="_1778331963" r:id="rId20"/>
              </w:object>
            </w:r>
            <w:r w:rsidRPr="00202261">
              <w:rPr>
                <w:rFonts w:eastAsia="Times New Roman" w:cs="Times New Roman"/>
                <w:b/>
                <w:sz w:val="28"/>
                <w:szCs w:val="28"/>
              </w:rPr>
              <w:t>-</w:t>
            </w:r>
            <w:r w:rsidRPr="00202261">
              <w:rPr>
                <w:rFonts w:eastAsia="Times New Roman" w:cs="Times New Roman"/>
                <w:b/>
                <w:position w:val="-4"/>
                <w:sz w:val="28"/>
                <w:szCs w:val="28"/>
              </w:rPr>
              <w:object w:dxaOrig="220" w:dyaOrig="320" w14:anchorId="7F668511">
                <v:shape id="_x0000_i1029" type="#_x0000_t75" style="width:11.9pt;height:11.9pt" o:ole="">
                  <v:imagedata r:id="rId18" o:title=""/>
                </v:shape>
                <o:OLEObject Type="Embed" ProgID="Equation.3" ShapeID="_x0000_i1029" DrawAspect="Content" ObjectID="_1778331964" r:id="rId21"/>
              </w:object>
            </w:r>
          </w:p>
        </w:tc>
        <w:tc>
          <w:tcPr>
            <w:tcW w:w="839" w:type="dxa"/>
            <w:shd w:val="clear" w:color="auto" w:fill="FFFFFF"/>
          </w:tcPr>
          <w:p w14:paraId="08A267F1"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d</w:t>
            </w:r>
            <w:r w:rsidRPr="00202261">
              <w:rPr>
                <w:rFonts w:eastAsia="Times New Roman" w:cs="Times New Roman"/>
                <w:b/>
                <w:sz w:val="28"/>
                <w:szCs w:val="28"/>
                <w:vertAlign w:val="superscript"/>
              </w:rPr>
              <w:t>2</w:t>
            </w:r>
          </w:p>
        </w:tc>
      </w:tr>
      <w:tr w:rsidR="00EF51B0" w:rsidRPr="00202261" w14:paraId="2BB17BE9" w14:textId="77777777" w:rsidTr="00FF5B1A">
        <w:trPr>
          <w:trHeight w:val="20"/>
          <w:jc w:val="center"/>
        </w:trPr>
        <w:tc>
          <w:tcPr>
            <w:tcW w:w="129" w:type="dxa"/>
            <w:shd w:val="clear" w:color="auto" w:fill="FFFFFF"/>
            <w:vAlign w:val="center"/>
          </w:tcPr>
          <w:p w14:paraId="4460078E"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shd w:val="clear" w:color="auto" w:fill="FFFFFF"/>
            <w:vAlign w:val="center"/>
          </w:tcPr>
          <w:p w14:paraId="330EB412"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c>
          <w:tcPr>
            <w:tcW w:w="1703" w:type="dxa"/>
            <w:tcBorders>
              <w:top w:val="single" w:sz="4" w:space="0" w:color="auto"/>
              <w:left w:val="nil"/>
              <w:bottom w:val="single" w:sz="4" w:space="0" w:color="auto"/>
              <w:right w:val="single" w:sz="4" w:space="0" w:color="auto"/>
            </w:tcBorders>
            <w:shd w:val="clear" w:color="auto" w:fill="auto"/>
            <w:vAlign w:val="center"/>
          </w:tcPr>
          <w:p w14:paraId="561ED614"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2,85</w:t>
            </w:r>
          </w:p>
        </w:tc>
        <w:tc>
          <w:tcPr>
            <w:tcW w:w="1276" w:type="dxa"/>
            <w:tcBorders>
              <w:top w:val="single" w:sz="4" w:space="0" w:color="auto"/>
              <w:left w:val="nil"/>
              <w:bottom w:val="single" w:sz="4" w:space="0" w:color="auto"/>
              <w:right w:val="single" w:sz="4" w:space="0" w:color="auto"/>
            </w:tcBorders>
            <w:shd w:val="clear" w:color="auto" w:fill="auto"/>
            <w:vAlign w:val="center"/>
          </w:tcPr>
          <w:p w14:paraId="7807984D"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w:t>
            </w:r>
          </w:p>
        </w:tc>
        <w:tc>
          <w:tcPr>
            <w:tcW w:w="1276" w:type="dxa"/>
            <w:tcBorders>
              <w:top w:val="single" w:sz="4" w:space="0" w:color="auto"/>
              <w:left w:val="nil"/>
              <w:bottom w:val="single" w:sz="4" w:space="0" w:color="auto"/>
              <w:right w:val="single" w:sz="4" w:space="0" w:color="auto"/>
            </w:tcBorders>
            <w:shd w:val="clear" w:color="auto" w:fill="auto"/>
            <w:vAlign w:val="center"/>
          </w:tcPr>
          <w:p w14:paraId="566AB669"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2,81</w:t>
            </w:r>
          </w:p>
        </w:tc>
        <w:tc>
          <w:tcPr>
            <w:tcW w:w="1275" w:type="dxa"/>
            <w:tcBorders>
              <w:top w:val="single" w:sz="4" w:space="0" w:color="auto"/>
              <w:left w:val="nil"/>
              <w:bottom w:val="single" w:sz="4" w:space="0" w:color="auto"/>
              <w:right w:val="single" w:sz="4" w:space="0" w:color="auto"/>
            </w:tcBorders>
            <w:shd w:val="clear" w:color="auto" w:fill="auto"/>
            <w:vAlign w:val="center"/>
          </w:tcPr>
          <w:p w14:paraId="56E4BE79"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w:t>
            </w:r>
          </w:p>
        </w:tc>
        <w:tc>
          <w:tcPr>
            <w:tcW w:w="1276" w:type="dxa"/>
            <w:shd w:val="clear" w:color="auto" w:fill="FFFFFF"/>
            <w:vAlign w:val="center"/>
          </w:tcPr>
          <w:p w14:paraId="206C0A1E"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c>
          <w:tcPr>
            <w:tcW w:w="839" w:type="dxa"/>
            <w:shd w:val="clear" w:color="auto" w:fill="FFFFFF"/>
            <w:vAlign w:val="center"/>
          </w:tcPr>
          <w:p w14:paraId="6BCCD26C"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r>
      <w:tr w:rsidR="00EF51B0" w:rsidRPr="00202261" w14:paraId="30993626" w14:textId="77777777" w:rsidTr="00FF5B1A">
        <w:trPr>
          <w:trHeight w:val="20"/>
          <w:jc w:val="center"/>
        </w:trPr>
        <w:tc>
          <w:tcPr>
            <w:tcW w:w="129" w:type="dxa"/>
            <w:shd w:val="clear" w:color="auto" w:fill="FFFFFF"/>
            <w:vAlign w:val="center"/>
          </w:tcPr>
          <w:p w14:paraId="52EB6B17"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shd w:val="clear" w:color="auto" w:fill="FFFFFF"/>
            <w:vAlign w:val="center"/>
          </w:tcPr>
          <w:p w14:paraId="2C783C34"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2</w:t>
            </w:r>
          </w:p>
        </w:tc>
        <w:tc>
          <w:tcPr>
            <w:tcW w:w="1703" w:type="dxa"/>
            <w:tcBorders>
              <w:top w:val="nil"/>
              <w:left w:val="nil"/>
              <w:bottom w:val="single" w:sz="4" w:space="0" w:color="auto"/>
              <w:right w:val="single" w:sz="4" w:space="0" w:color="auto"/>
            </w:tcBorders>
            <w:shd w:val="clear" w:color="auto" w:fill="auto"/>
            <w:vAlign w:val="center"/>
          </w:tcPr>
          <w:p w14:paraId="1BAA717B"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2,91</w:t>
            </w:r>
          </w:p>
        </w:tc>
        <w:tc>
          <w:tcPr>
            <w:tcW w:w="1276" w:type="dxa"/>
            <w:tcBorders>
              <w:top w:val="nil"/>
              <w:left w:val="nil"/>
              <w:bottom w:val="single" w:sz="4" w:space="0" w:color="auto"/>
              <w:right w:val="single" w:sz="4" w:space="0" w:color="auto"/>
            </w:tcBorders>
            <w:shd w:val="clear" w:color="auto" w:fill="auto"/>
            <w:vAlign w:val="center"/>
          </w:tcPr>
          <w:p w14:paraId="74D0464F"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1</w:t>
            </w:r>
          </w:p>
        </w:tc>
        <w:tc>
          <w:tcPr>
            <w:tcW w:w="1276" w:type="dxa"/>
            <w:tcBorders>
              <w:top w:val="nil"/>
              <w:left w:val="nil"/>
              <w:bottom w:val="single" w:sz="4" w:space="0" w:color="auto"/>
              <w:right w:val="single" w:sz="4" w:space="0" w:color="auto"/>
            </w:tcBorders>
            <w:shd w:val="clear" w:color="auto" w:fill="auto"/>
            <w:vAlign w:val="center"/>
          </w:tcPr>
          <w:p w14:paraId="7526419A"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2,85</w:t>
            </w:r>
          </w:p>
        </w:tc>
        <w:tc>
          <w:tcPr>
            <w:tcW w:w="1275" w:type="dxa"/>
            <w:tcBorders>
              <w:top w:val="nil"/>
              <w:left w:val="nil"/>
              <w:bottom w:val="single" w:sz="4" w:space="0" w:color="auto"/>
              <w:right w:val="single" w:sz="4" w:space="0" w:color="auto"/>
            </w:tcBorders>
            <w:shd w:val="clear" w:color="auto" w:fill="auto"/>
            <w:vAlign w:val="center"/>
          </w:tcPr>
          <w:p w14:paraId="57AFA95B"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1</w:t>
            </w:r>
          </w:p>
        </w:tc>
        <w:tc>
          <w:tcPr>
            <w:tcW w:w="1276" w:type="dxa"/>
            <w:shd w:val="clear" w:color="auto" w:fill="FFFFFF"/>
            <w:vAlign w:val="center"/>
          </w:tcPr>
          <w:p w14:paraId="0900DE01"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c>
          <w:tcPr>
            <w:tcW w:w="839" w:type="dxa"/>
            <w:shd w:val="clear" w:color="auto" w:fill="FFFFFF"/>
            <w:vAlign w:val="center"/>
          </w:tcPr>
          <w:p w14:paraId="01518CF5"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r>
      <w:tr w:rsidR="00EF51B0" w:rsidRPr="00202261" w14:paraId="5362F4EE" w14:textId="77777777" w:rsidTr="00FF5B1A">
        <w:trPr>
          <w:trHeight w:val="20"/>
          <w:jc w:val="center"/>
        </w:trPr>
        <w:tc>
          <w:tcPr>
            <w:tcW w:w="129" w:type="dxa"/>
            <w:shd w:val="clear" w:color="auto" w:fill="FFFFFF"/>
            <w:vAlign w:val="center"/>
          </w:tcPr>
          <w:p w14:paraId="00BF0A8E"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shd w:val="clear" w:color="auto" w:fill="FFFFFF"/>
            <w:vAlign w:val="center"/>
          </w:tcPr>
          <w:p w14:paraId="3C0491C9"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3</w:t>
            </w:r>
          </w:p>
        </w:tc>
        <w:tc>
          <w:tcPr>
            <w:tcW w:w="1703" w:type="dxa"/>
            <w:tcBorders>
              <w:top w:val="nil"/>
              <w:left w:val="nil"/>
              <w:bottom w:val="single" w:sz="4" w:space="0" w:color="auto"/>
              <w:right w:val="single" w:sz="4" w:space="0" w:color="auto"/>
            </w:tcBorders>
            <w:shd w:val="clear" w:color="auto" w:fill="auto"/>
            <w:vAlign w:val="center"/>
          </w:tcPr>
          <w:p w14:paraId="1659A3F4"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2,79</w:t>
            </w:r>
          </w:p>
        </w:tc>
        <w:tc>
          <w:tcPr>
            <w:tcW w:w="1276" w:type="dxa"/>
            <w:tcBorders>
              <w:top w:val="nil"/>
              <w:left w:val="nil"/>
              <w:bottom w:val="single" w:sz="4" w:space="0" w:color="auto"/>
              <w:right w:val="single" w:sz="4" w:space="0" w:color="auto"/>
            </w:tcBorders>
            <w:shd w:val="clear" w:color="auto" w:fill="auto"/>
            <w:vAlign w:val="center"/>
          </w:tcPr>
          <w:p w14:paraId="07F37966"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4</w:t>
            </w:r>
          </w:p>
        </w:tc>
        <w:tc>
          <w:tcPr>
            <w:tcW w:w="1276" w:type="dxa"/>
            <w:tcBorders>
              <w:top w:val="nil"/>
              <w:left w:val="nil"/>
              <w:bottom w:val="single" w:sz="4" w:space="0" w:color="auto"/>
              <w:right w:val="single" w:sz="4" w:space="0" w:color="auto"/>
            </w:tcBorders>
            <w:shd w:val="clear" w:color="auto" w:fill="auto"/>
            <w:vAlign w:val="center"/>
          </w:tcPr>
          <w:p w14:paraId="2284E28C"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2,76</w:t>
            </w:r>
          </w:p>
        </w:tc>
        <w:tc>
          <w:tcPr>
            <w:tcW w:w="1275" w:type="dxa"/>
            <w:tcBorders>
              <w:top w:val="nil"/>
              <w:left w:val="nil"/>
              <w:bottom w:val="single" w:sz="4" w:space="0" w:color="auto"/>
              <w:right w:val="single" w:sz="4" w:space="0" w:color="auto"/>
            </w:tcBorders>
            <w:shd w:val="clear" w:color="auto" w:fill="auto"/>
            <w:vAlign w:val="center"/>
          </w:tcPr>
          <w:p w14:paraId="5EF3D9F1"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5</w:t>
            </w:r>
          </w:p>
        </w:tc>
        <w:tc>
          <w:tcPr>
            <w:tcW w:w="1276" w:type="dxa"/>
            <w:shd w:val="clear" w:color="auto" w:fill="FFFFFF"/>
            <w:vAlign w:val="center"/>
          </w:tcPr>
          <w:p w14:paraId="4BFCDE86"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c>
          <w:tcPr>
            <w:tcW w:w="839" w:type="dxa"/>
            <w:shd w:val="clear" w:color="auto" w:fill="FFFFFF"/>
            <w:vAlign w:val="center"/>
          </w:tcPr>
          <w:p w14:paraId="3EF18AB4"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r>
      <w:tr w:rsidR="00EF51B0" w:rsidRPr="00202261" w14:paraId="3064E896" w14:textId="77777777" w:rsidTr="00FF5B1A">
        <w:trPr>
          <w:trHeight w:val="20"/>
          <w:jc w:val="center"/>
        </w:trPr>
        <w:tc>
          <w:tcPr>
            <w:tcW w:w="129" w:type="dxa"/>
            <w:shd w:val="clear" w:color="auto" w:fill="FFFFFF"/>
            <w:vAlign w:val="center"/>
          </w:tcPr>
          <w:p w14:paraId="165B2AA0"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shd w:val="clear" w:color="auto" w:fill="FFFFFF"/>
            <w:vAlign w:val="center"/>
          </w:tcPr>
          <w:p w14:paraId="427EFFA3"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4</w:t>
            </w:r>
          </w:p>
        </w:tc>
        <w:tc>
          <w:tcPr>
            <w:tcW w:w="1703" w:type="dxa"/>
            <w:tcBorders>
              <w:top w:val="nil"/>
              <w:left w:val="nil"/>
              <w:bottom w:val="single" w:sz="4" w:space="0" w:color="auto"/>
              <w:right w:val="single" w:sz="4" w:space="0" w:color="auto"/>
            </w:tcBorders>
            <w:shd w:val="clear" w:color="auto" w:fill="auto"/>
            <w:vAlign w:val="center"/>
          </w:tcPr>
          <w:p w14:paraId="1D21DCF2"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2,81</w:t>
            </w:r>
          </w:p>
        </w:tc>
        <w:tc>
          <w:tcPr>
            <w:tcW w:w="1276" w:type="dxa"/>
            <w:tcBorders>
              <w:top w:val="nil"/>
              <w:left w:val="nil"/>
              <w:bottom w:val="single" w:sz="4" w:space="0" w:color="auto"/>
              <w:right w:val="single" w:sz="4" w:space="0" w:color="auto"/>
            </w:tcBorders>
            <w:shd w:val="clear" w:color="auto" w:fill="auto"/>
            <w:vAlign w:val="center"/>
          </w:tcPr>
          <w:p w14:paraId="3725E364"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3</w:t>
            </w:r>
          </w:p>
        </w:tc>
        <w:tc>
          <w:tcPr>
            <w:tcW w:w="1276" w:type="dxa"/>
            <w:tcBorders>
              <w:top w:val="nil"/>
              <w:left w:val="nil"/>
              <w:bottom w:val="single" w:sz="4" w:space="0" w:color="auto"/>
              <w:right w:val="single" w:sz="4" w:space="0" w:color="auto"/>
            </w:tcBorders>
            <w:shd w:val="clear" w:color="auto" w:fill="auto"/>
            <w:vAlign w:val="center"/>
          </w:tcPr>
          <w:p w14:paraId="43914500"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2,79</w:t>
            </w:r>
          </w:p>
        </w:tc>
        <w:tc>
          <w:tcPr>
            <w:tcW w:w="1275" w:type="dxa"/>
            <w:tcBorders>
              <w:top w:val="nil"/>
              <w:left w:val="nil"/>
              <w:bottom w:val="single" w:sz="4" w:space="0" w:color="auto"/>
              <w:right w:val="single" w:sz="4" w:space="0" w:color="auto"/>
            </w:tcBorders>
            <w:shd w:val="clear" w:color="auto" w:fill="auto"/>
            <w:vAlign w:val="center"/>
          </w:tcPr>
          <w:p w14:paraId="3710EA64"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3</w:t>
            </w:r>
          </w:p>
        </w:tc>
        <w:tc>
          <w:tcPr>
            <w:tcW w:w="1276" w:type="dxa"/>
            <w:shd w:val="clear" w:color="auto" w:fill="FFFFFF"/>
            <w:vAlign w:val="center"/>
          </w:tcPr>
          <w:p w14:paraId="1EFCCC8E"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c>
          <w:tcPr>
            <w:tcW w:w="839" w:type="dxa"/>
            <w:shd w:val="clear" w:color="auto" w:fill="FFFFFF"/>
            <w:vAlign w:val="center"/>
          </w:tcPr>
          <w:p w14:paraId="63402F56"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r>
      <w:tr w:rsidR="00EF51B0" w:rsidRPr="00202261" w14:paraId="264D9664" w14:textId="77777777" w:rsidTr="00FF5B1A">
        <w:trPr>
          <w:trHeight w:val="20"/>
          <w:jc w:val="center"/>
        </w:trPr>
        <w:tc>
          <w:tcPr>
            <w:tcW w:w="129" w:type="dxa"/>
            <w:shd w:val="clear" w:color="auto" w:fill="FFFFFF"/>
            <w:vAlign w:val="center"/>
          </w:tcPr>
          <w:p w14:paraId="2A3B7D03"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tcBorders>
              <w:bottom w:val="single" w:sz="4" w:space="0" w:color="auto"/>
            </w:tcBorders>
            <w:shd w:val="clear" w:color="auto" w:fill="FFFFFF"/>
            <w:vAlign w:val="center"/>
          </w:tcPr>
          <w:p w14:paraId="4737B09C"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5</w:t>
            </w:r>
          </w:p>
        </w:tc>
        <w:tc>
          <w:tcPr>
            <w:tcW w:w="1703" w:type="dxa"/>
            <w:tcBorders>
              <w:top w:val="nil"/>
              <w:left w:val="nil"/>
              <w:bottom w:val="single" w:sz="4" w:space="0" w:color="auto"/>
              <w:right w:val="single" w:sz="4" w:space="0" w:color="auto"/>
            </w:tcBorders>
            <w:shd w:val="clear" w:color="auto" w:fill="auto"/>
            <w:vAlign w:val="center"/>
          </w:tcPr>
          <w:p w14:paraId="3E7F2651"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2,74</w:t>
            </w:r>
          </w:p>
        </w:tc>
        <w:tc>
          <w:tcPr>
            <w:tcW w:w="1276" w:type="dxa"/>
            <w:tcBorders>
              <w:top w:val="nil"/>
              <w:left w:val="nil"/>
              <w:bottom w:val="single" w:sz="4" w:space="0" w:color="auto"/>
              <w:right w:val="single" w:sz="4" w:space="0" w:color="auto"/>
            </w:tcBorders>
            <w:shd w:val="clear" w:color="auto" w:fill="auto"/>
            <w:vAlign w:val="center"/>
          </w:tcPr>
          <w:p w14:paraId="2EEDBC81"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6</w:t>
            </w:r>
          </w:p>
        </w:tc>
        <w:tc>
          <w:tcPr>
            <w:tcW w:w="1276" w:type="dxa"/>
            <w:tcBorders>
              <w:top w:val="nil"/>
              <w:left w:val="nil"/>
              <w:bottom w:val="single" w:sz="4" w:space="0" w:color="auto"/>
              <w:right w:val="single" w:sz="4" w:space="0" w:color="auto"/>
            </w:tcBorders>
            <w:shd w:val="clear" w:color="auto" w:fill="auto"/>
            <w:vAlign w:val="center"/>
          </w:tcPr>
          <w:p w14:paraId="71657AD9"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2,74</w:t>
            </w:r>
          </w:p>
        </w:tc>
        <w:tc>
          <w:tcPr>
            <w:tcW w:w="1275" w:type="dxa"/>
            <w:tcBorders>
              <w:top w:val="nil"/>
              <w:left w:val="nil"/>
              <w:bottom w:val="single" w:sz="4" w:space="0" w:color="auto"/>
              <w:right w:val="single" w:sz="4" w:space="0" w:color="auto"/>
            </w:tcBorders>
            <w:shd w:val="clear" w:color="auto" w:fill="auto"/>
            <w:vAlign w:val="center"/>
          </w:tcPr>
          <w:p w14:paraId="5D26DCCD"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6</w:t>
            </w:r>
          </w:p>
        </w:tc>
        <w:tc>
          <w:tcPr>
            <w:tcW w:w="1276" w:type="dxa"/>
            <w:tcBorders>
              <w:bottom w:val="single" w:sz="4" w:space="0" w:color="auto"/>
            </w:tcBorders>
            <w:shd w:val="clear" w:color="auto" w:fill="FFFFFF"/>
            <w:vAlign w:val="center"/>
          </w:tcPr>
          <w:p w14:paraId="36F19BFC"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c>
          <w:tcPr>
            <w:tcW w:w="839" w:type="dxa"/>
            <w:tcBorders>
              <w:bottom w:val="single" w:sz="4" w:space="0" w:color="auto"/>
            </w:tcBorders>
            <w:shd w:val="clear" w:color="auto" w:fill="FFFFFF"/>
            <w:vAlign w:val="center"/>
          </w:tcPr>
          <w:p w14:paraId="6DF9E185"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r>
      <w:tr w:rsidR="00EF51B0" w:rsidRPr="00202261" w14:paraId="3796B45A" w14:textId="77777777" w:rsidTr="00FF5B1A">
        <w:trPr>
          <w:trHeight w:val="20"/>
          <w:jc w:val="center"/>
        </w:trPr>
        <w:tc>
          <w:tcPr>
            <w:tcW w:w="129" w:type="dxa"/>
            <w:tcBorders>
              <w:right w:val="single" w:sz="4" w:space="0" w:color="auto"/>
            </w:tcBorders>
            <w:shd w:val="clear" w:color="auto" w:fill="FFFFFF"/>
            <w:vAlign w:val="center"/>
          </w:tcPr>
          <w:p w14:paraId="098F4389"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581EA401"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6</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2A868DE9"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FEEB6E"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9A8EE2"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686F95"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18D8E28"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tcPr>
          <w:p w14:paraId="3E936501"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r>
      <w:tr w:rsidR="00EF51B0" w:rsidRPr="00202261" w14:paraId="6FA5C9A2" w14:textId="77777777" w:rsidTr="00FF5B1A">
        <w:trPr>
          <w:trHeight w:val="20"/>
          <w:jc w:val="center"/>
        </w:trPr>
        <w:tc>
          <w:tcPr>
            <w:tcW w:w="1547" w:type="dxa"/>
            <w:gridSpan w:val="2"/>
            <w:shd w:val="clear" w:color="auto" w:fill="FFFFFF"/>
            <w:vAlign w:val="center"/>
          </w:tcPr>
          <w:p w14:paraId="2B91A422"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Chung</w:t>
            </w:r>
          </w:p>
        </w:tc>
        <w:tc>
          <w:tcPr>
            <w:tcW w:w="1703" w:type="dxa"/>
            <w:shd w:val="clear" w:color="auto" w:fill="FFFFFF"/>
            <w:vAlign w:val="center"/>
          </w:tcPr>
          <w:p w14:paraId="0D52721D"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2.75</w:t>
            </w:r>
          </w:p>
        </w:tc>
        <w:tc>
          <w:tcPr>
            <w:tcW w:w="1276" w:type="dxa"/>
            <w:tcBorders>
              <w:top w:val="single" w:sz="4" w:space="0" w:color="auto"/>
              <w:left w:val="nil"/>
              <w:bottom w:val="single" w:sz="4" w:space="0" w:color="auto"/>
              <w:right w:val="single" w:sz="4" w:space="0" w:color="auto"/>
            </w:tcBorders>
            <w:shd w:val="clear" w:color="auto" w:fill="auto"/>
            <w:vAlign w:val="center"/>
          </w:tcPr>
          <w:p w14:paraId="2EF07A22"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2,81</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8A3BA6" w14:textId="77777777" w:rsidR="00EF51B0" w:rsidRPr="00202261" w:rsidRDefault="00EF51B0" w:rsidP="00FF5B1A">
            <w:pPr>
              <w:spacing w:after="0" w:line="216" w:lineRule="auto"/>
              <w:jc w:val="center"/>
              <w:rPr>
                <w:rFonts w:eastAsia="Times New Roman" w:cs="Times New Roman"/>
                <w:b/>
                <w:sz w:val="28"/>
                <w:szCs w:val="28"/>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041F2C38"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2,79</w:t>
            </w:r>
          </w:p>
        </w:tc>
        <w:tc>
          <w:tcPr>
            <w:tcW w:w="1276" w:type="dxa"/>
            <w:tcBorders>
              <w:top w:val="single" w:sz="4" w:space="0" w:color="auto"/>
              <w:left w:val="nil"/>
              <w:bottom w:val="single" w:sz="4" w:space="0" w:color="auto"/>
              <w:right w:val="single" w:sz="4" w:space="0" w:color="auto"/>
            </w:tcBorders>
            <w:shd w:val="clear" w:color="auto" w:fill="auto"/>
            <w:vAlign w:val="center"/>
          </w:tcPr>
          <w:p w14:paraId="3AF01CD0" w14:textId="77777777" w:rsidR="00EF51B0" w:rsidRPr="00202261" w:rsidRDefault="00EF51B0" w:rsidP="00FF5B1A">
            <w:pPr>
              <w:spacing w:after="0" w:line="216" w:lineRule="auto"/>
              <w:jc w:val="center"/>
              <w:rPr>
                <w:rFonts w:eastAsia="Times New Roman" w:cs="Times New Roman"/>
                <w:b/>
                <w:sz w:val="28"/>
                <w:szCs w:val="28"/>
              </w:rPr>
            </w:pPr>
          </w:p>
        </w:tc>
        <w:tc>
          <w:tcPr>
            <w:tcW w:w="839" w:type="dxa"/>
            <w:shd w:val="clear" w:color="auto" w:fill="FFFFFF"/>
            <w:vAlign w:val="center"/>
          </w:tcPr>
          <w:p w14:paraId="288E2172"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2</w:t>
            </w:r>
          </w:p>
        </w:tc>
      </w:tr>
    </w:tbl>
    <w:p w14:paraId="04F2EF6D" w14:textId="77777777" w:rsidR="00EF51B0" w:rsidRPr="00285D40" w:rsidRDefault="00EF51B0" w:rsidP="005916EB">
      <w:pPr>
        <w:widowControl w:val="0"/>
        <w:spacing w:after="0" w:line="252" w:lineRule="auto"/>
        <w:ind w:firstLine="680"/>
        <w:jc w:val="both"/>
        <w:rPr>
          <w:rFonts w:eastAsia="Times New Roman" w:cs="Times New Roman"/>
          <w:sz w:val="28"/>
          <w:szCs w:val="28"/>
          <w:lang w:val="vi-VN"/>
        </w:rPr>
      </w:pPr>
      <w:r w:rsidRPr="00285D40">
        <w:rPr>
          <w:rFonts w:eastAsia="Times New Roman" w:cs="Times New Roman"/>
          <w:sz w:val="28"/>
          <w:szCs w:val="28"/>
          <w:lang w:val="vi-VN"/>
        </w:rPr>
        <w:lastRenderedPageBreak/>
        <w:t xml:space="preserve">Với kết quả tổng hợp trong bảng 3.4 ta có được hệ số tương quan thứ bậc </w:t>
      </w:r>
      <w:r w:rsidRPr="00285D40">
        <w:rPr>
          <w:rFonts w:eastAsia="Times New Roman" w:cs="Times New Roman"/>
          <w:sz w:val="28"/>
          <w:szCs w:val="28"/>
          <w:lang w:val="vi-VN" w:bidi="en-US"/>
        </w:rPr>
        <w:t xml:space="preserve">Spearman </w:t>
      </w:r>
      <w:r w:rsidRPr="00285D40">
        <w:rPr>
          <w:rFonts w:eastAsia="Times New Roman" w:cs="Times New Roman"/>
          <w:sz w:val="28"/>
          <w:szCs w:val="28"/>
          <w:lang w:val="vi-VN"/>
        </w:rPr>
        <w:t xml:space="preserve">giữa tính cấp thiết và tính khả thi của các biện pháp, áp dụng công thức tính hệ số tương quan thứ bậc </w:t>
      </w:r>
      <w:r w:rsidRPr="00285D40">
        <w:rPr>
          <w:rFonts w:eastAsia="Times New Roman" w:cs="Times New Roman"/>
          <w:sz w:val="28"/>
          <w:szCs w:val="28"/>
          <w:lang w:val="vi-VN" w:bidi="en-US"/>
        </w:rPr>
        <w:t>Spearman:</w:t>
      </w:r>
    </w:p>
    <w:p w14:paraId="76D7E330" w14:textId="77777777" w:rsidR="00EF51B0" w:rsidRPr="00285D40" w:rsidRDefault="00EF51B0" w:rsidP="005916EB">
      <w:pPr>
        <w:widowControl w:val="0"/>
        <w:spacing w:after="0" w:line="252" w:lineRule="auto"/>
        <w:ind w:firstLine="680"/>
        <w:jc w:val="both"/>
        <w:rPr>
          <w:rFonts w:eastAsia="Times New Roman" w:cs="Times New Roman"/>
          <w:sz w:val="28"/>
          <w:szCs w:val="28"/>
          <w:lang w:val="vi-VN"/>
        </w:rPr>
      </w:pPr>
      <w:r w:rsidRPr="00285D40">
        <w:rPr>
          <w:rFonts w:eastAsia="Times New Roman" w:cs="Times New Roman"/>
          <w:sz w:val="28"/>
          <w:szCs w:val="28"/>
          <w:lang w:val="vi-VN"/>
        </w:rPr>
        <w:t>N: Số biện pháp</w:t>
      </w:r>
    </w:p>
    <w:p w14:paraId="5333AA4A" w14:textId="77777777" w:rsidR="00EF51B0" w:rsidRPr="00285D40" w:rsidRDefault="00EF51B0" w:rsidP="005916EB">
      <w:pPr>
        <w:widowControl w:val="0"/>
        <w:spacing w:after="0" w:line="252" w:lineRule="auto"/>
        <w:ind w:firstLine="680"/>
        <w:jc w:val="both"/>
        <w:rPr>
          <w:rFonts w:eastAsia="Times New Roman" w:cs="Times New Roman"/>
          <w:sz w:val="28"/>
          <w:szCs w:val="28"/>
          <w:lang w:val="vi-VN"/>
        </w:rPr>
      </w:pPr>
      <w:r w:rsidRPr="00285D40">
        <w:rPr>
          <w:rFonts w:eastAsia="Times New Roman" w:cs="Times New Roman"/>
          <w:sz w:val="28"/>
          <w:szCs w:val="28"/>
          <w:lang w:val="vi-VN"/>
        </w:rPr>
        <w:t>D: Hiệu số mức cấp thiết và khả thi</w:t>
      </w:r>
    </w:p>
    <w:p w14:paraId="0018AA7C" w14:textId="77777777" w:rsidR="00EF51B0" w:rsidRPr="00202261" w:rsidRDefault="00EF51B0" w:rsidP="005916EB">
      <w:pPr>
        <w:widowControl w:val="0"/>
        <w:tabs>
          <w:tab w:val="left" w:leader="hyphen" w:pos="4938"/>
          <w:tab w:val="left" w:leader="hyphen" w:pos="5653"/>
        </w:tabs>
        <w:spacing w:after="0" w:line="252" w:lineRule="auto"/>
        <w:ind w:firstLine="680"/>
        <w:jc w:val="both"/>
        <w:rPr>
          <w:rFonts w:eastAsia="Times New Roman" w:cs="Times New Roman"/>
          <w:sz w:val="28"/>
          <w:szCs w:val="28"/>
          <w:lang w:val="fr-FR"/>
        </w:rPr>
      </w:pPr>
      <w:r w:rsidRPr="00202261">
        <w:rPr>
          <w:rFonts w:eastAsia="Times New Roman" w:cs="Times New Roman"/>
          <w:sz w:val="28"/>
          <w:szCs w:val="28"/>
          <w:lang w:val="fr-FR"/>
        </w:rPr>
        <w:t xml:space="preserve">Theo công thức trên ta có : r = </w:t>
      </w:r>
      <w:r w:rsidRPr="00202261">
        <w:rPr>
          <w:rFonts w:eastAsia="Times New Roman" w:cs="Times New Roman"/>
          <w:position w:val="-28"/>
          <w:sz w:val="28"/>
          <w:szCs w:val="28"/>
        </w:rPr>
        <w:object w:dxaOrig="1080" w:dyaOrig="720" w14:anchorId="1B0BD357">
          <v:shape id="_x0000_i1030" type="#_x0000_t75" style="width:60.1pt;height:36.3pt" o:ole="">
            <v:imagedata r:id="rId22" o:title=""/>
          </v:shape>
          <o:OLEObject Type="Embed" ProgID="Equation.3" ShapeID="_x0000_i1030" DrawAspect="Content" ObjectID="_1778331965" r:id="rId23"/>
        </w:object>
      </w:r>
    </w:p>
    <w:p w14:paraId="4D51031B" w14:textId="77777777" w:rsidR="00EF51B0" w:rsidRPr="00202261" w:rsidRDefault="00EF51B0" w:rsidP="005916EB">
      <w:pPr>
        <w:spacing w:after="0" w:line="252" w:lineRule="auto"/>
        <w:jc w:val="both"/>
        <w:rPr>
          <w:rFonts w:eastAsia="Times New Roman" w:cs="Times New Roman"/>
          <w:sz w:val="28"/>
          <w:szCs w:val="28"/>
          <w:lang w:val="es-AR"/>
        </w:rPr>
      </w:pPr>
      <w:r w:rsidRPr="00202261">
        <w:rPr>
          <w:rFonts w:cs="Times New Roman"/>
          <w:sz w:val="28"/>
          <w:szCs w:val="28"/>
          <w:lang w:val="vi-VN"/>
        </w:rPr>
        <w:tab/>
      </w:r>
      <w:r w:rsidRPr="00202261">
        <w:rPr>
          <w:rFonts w:eastAsia="Times New Roman" w:cs="Times New Roman"/>
          <w:sz w:val="28"/>
          <w:szCs w:val="28"/>
          <w:lang w:val="es-AR"/>
        </w:rPr>
        <w:t>R= l - 6x2/ 6x (36 - 1) = 0,95</w:t>
      </w:r>
    </w:p>
    <w:p w14:paraId="31F9D88C" w14:textId="48008134" w:rsidR="00EF51B0" w:rsidRPr="00202261" w:rsidRDefault="00EF51B0" w:rsidP="006D4A3C">
      <w:pPr>
        <w:spacing w:after="0" w:line="240" w:lineRule="auto"/>
        <w:jc w:val="both"/>
        <w:rPr>
          <w:rFonts w:eastAsia="Times New Roman" w:cs="Times New Roman"/>
          <w:sz w:val="28"/>
          <w:szCs w:val="28"/>
          <w:lang w:val="es-AR"/>
        </w:rPr>
      </w:pPr>
      <w:r w:rsidRPr="00202261">
        <w:rPr>
          <w:rFonts w:eastAsia="Times New Roman" w:cs="Times New Roman"/>
          <w:sz w:val="28"/>
          <w:szCs w:val="28"/>
          <w:lang w:val="vi-VN"/>
        </w:rPr>
        <w:tab/>
      </w:r>
      <w:r w:rsidRPr="00202261">
        <w:rPr>
          <w:rFonts w:eastAsia="Times New Roman" w:cs="Times New Roman"/>
          <w:sz w:val="28"/>
          <w:szCs w:val="28"/>
          <w:lang w:val="es-AR"/>
        </w:rPr>
        <w:t xml:space="preserve">Như vậy với hệ số tương quan thứ bậc </w:t>
      </w:r>
      <w:r w:rsidRPr="00202261">
        <w:rPr>
          <w:rFonts w:eastAsia="Times New Roman" w:cs="Times New Roman"/>
          <w:sz w:val="28"/>
          <w:szCs w:val="28"/>
          <w:lang w:val="es-AR" w:bidi="en-US"/>
        </w:rPr>
        <w:t xml:space="preserve">Spearman </w:t>
      </w:r>
      <w:r w:rsidRPr="00202261">
        <w:rPr>
          <w:rFonts w:eastAsia="Times New Roman" w:cs="Times New Roman"/>
          <w:sz w:val="28"/>
          <w:szCs w:val="28"/>
          <w:lang w:val="es-AR"/>
        </w:rPr>
        <w:t>r = 0,95 chúng tôi kết luận: giữa mức độ cấp thiết và mức độ khả thi các biện pháp quản lí đào tạo ngành</w:t>
      </w:r>
      <w:r w:rsidRPr="00202261">
        <w:rPr>
          <w:rFonts w:eastAsia="Times New Roman" w:cs="Times New Roman"/>
          <w:sz w:val="28"/>
          <w:szCs w:val="28"/>
          <w:lang w:val="vi-VN"/>
        </w:rPr>
        <w:t xml:space="preserve"> </w:t>
      </w:r>
      <w:r w:rsidR="00732E07" w:rsidRPr="00202261">
        <w:rPr>
          <w:sz w:val="28"/>
          <w:szCs w:val="28"/>
          <w:lang w:val="vi-VN"/>
        </w:rPr>
        <w:t>Chỉ huy tham mưu Lục quân</w:t>
      </w:r>
      <w:r w:rsidRPr="00202261">
        <w:rPr>
          <w:rFonts w:eastAsia="Times New Roman" w:cs="Times New Roman"/>
          <w:sz w:val="28"/>
          <w:szCs w:val="28"/>
          <w:lang w:val="es-AR"/>
        </w:rPr>
        <w:t xml:space="preserve"> theo tiếp cận năng lực là tương quan thuận và tương quan chặt chẽ. Hầu hết các biện pháp được đánh giá là cấp thiết ở mức độ nào thì cũng được đánh giá là khả thi ở mức độ đó và ngược lại.</w:t>
      </w:r>
      <w:r w:rsidR="00343139" w:rsidRPr="00202261">
        <w:rPr>
          <w:rFonts w:eastAsia="Times New Roman" w:cs="Times New Roman"/>
          <w:sz w:val="28"/>
          <w:szCs w:val="28"/>
          <w:lang w:val="es-AR"/>
        </w:rPr>
        <w:t xml:space="preserve"> </w:t>
      </w:r>
      <w:r w:rsidRPr="00202261">
        <w:rPr>
          <w:rFonts w:eastAsia="Times New Roman" w:cs="Times New Roman"/>
          <w:sz w:val="28"/>
          <w:szCs w:val="28"/>
          <w:lang w:val="es-AR"/>
        </w:rPr>
        <w:t>Như vậy về mặt lý thuyết cũng như thực tế đã có đủ cơ sở để thực hiện đồng bộ các biện pháp này nhằm thực hiện có hiệu quả công tác quản lí đào tạo ngành</w:t>
      </w:r>
      <w:r w:rsidRPr="00202261">
        <w:rPr>
          <w:rFonts w:eastAsia="Times New Roman" w:cs="Times New Roman"/>
          <w:sz w:val="28"/>
          <w:szCs w:val="28"/>
          <w:lang w:val="vi-VN"/>
        </w:rPr>
        <w:t xml:space="preserve"> </w:t>
      </w:r>
      <w:r w:rsidR="005916EB" w:rsidRPr="00202261">
        <w:rPr>
          <w:rFonts w:eastAsia="Times New Roman" w:cs="Times New Roman"/>
          <w:sz w:val="28"/>
          <w:szCs w:val="28"/>
          <w:lang w:val="es-AR"/>
        </w:rPr>
        <w:t>CHTMLQ</w:t>
      </w:r>
      <w:r w:rsidRPr="00202261">
        <w:rPr>
          <w:rFonts w:eastAsia="Times New Roman" w:cs="Times New Roman"/>
          <w:sz w:val="28"/>
          <w:szCs w:val="28"/>
          <w:lang w:val="es-AR"/>
        </w:rPr>
        <w:t xml:space="preserve"> theo tiếp cận năng lực.</w:t>
      </w:r>
    </w:p>
    <w:p w14:paraId="58F5449B" w14:textId="77777777" w:rsidR="00EF51B0" w:rsidRPr="00202261" w:rsidRDefault="00EF51B0" w:rsidP="006D4A3C">
      <w:pPr>
        <w:pStyle w:val="002"/>
        <w:spacing w:line="240" w:lineRule="auto"/>
        <w:rPr>
          <w:rFonts w:ascii="Times New Roman" w:hAnsi="Times New Roman"/>
        </w:rPr>
      </w:pPr>
      <w:bookmarkStart w:id="313" w:name="_Toc50472998"/>
      <w:bookmarkStart w:id="314" w:name="_Toc147410801"/>
      <w:r w:rsidRPr="00202261">
        <w:rPr>
          <w:rFonts w:ascii="Times New Roman" w:hAnsi="Times New Roman"/>
        </w:rPr>
        <w:t>3.5. Thử nghiệm biện pháp</w:t>
      </w:r>
      <w:bookmarkEnd w:id="313"/>
      <w:bookmarkEnd w:id="314"/>
      <w:r w:rsidRPr="00202261">
        <w:rPr>
          <w:rFonts w:ascii="Times New Roman" w:hAnsi="Times New Roman"/>
        </w:rPr>
        <w:t xml:space="preserve"> </w:t>
      </w:r>
    </w:p>
    <w:p w14:paraId="5455CEAA" w14:textId="77777777" w:rsidR="00EF51B0" w:rsidRPr="00202261" w:rsidRDefault="00EF51B0" w:rsidP="006D4A3C">
      <w:pPr>
        <w:pStyle w:val="003"/>
        <w:spacing w:line="240" w:lineRule="auto"/>
        <w:rPr>
          <w:bCs w:val="0"/>
          <w:sz w:val="28"/>
          <w:szCs w:val="28"/>
          <w:lang w:val="es-AR"/>
        </w:rPr>
      </w:pPr>
      <w:bookmarkStart w:id="315" w:name="_Toc50472999"/>
      <w:bookmarkStart w:id="316" w:name="_Toc147410802"/>
      <w:r w:rsidRPr="00202261">
        <w:rPr>
          <w:sz w:val="28"/>
          <w:szCs w:val="28"/>
          <w:lang w:val="es-AR"/>
        </w:rPr>
        <w:t>3.5.1. Mục đích thử nghiệm</w:t>
      </w:r>
      <w:bookmarkEnd w:id="315"/>
      <w:bookmarkEnd w:id="316"/>
    </w:p>
    <w:p w14:paraId="7AE64039" w14:textId="5669949C" w:rsidR="00EF51B0" w:rsidRPr="00FF5B1A" w:rsidRDefault="00EF51B0" w:rsidP="006D4A3C">
      <w:pPr>
        <w:spacing w:after="0" w:line="240" w:lineRule="auto"/>
        <w:ind w:firstLine="680"/>
        <w:jc w:val="both"/>
        <w:rPr>
          <w:rFonts w:eastAsia="Times New Roman" w:cs="Times New Roman"/>
          <w:spacing w:val="-2"/>
          <w:sz w:val="28"/>
          <w:szCs w:val="28"/>
          <w:lang w:val="nb-NO"/>
        </w:rPr>
      </w:pPr>
      <w:r w:rsidRPr="00FF5B1A">
        <w:rPr>
          <w:rFonts w:eastAsia="Times New Roman" w:cs="Times New Roman"/>
          <w:spacing w:val="-2"/>
          <w:sz w:val="28"/>
          <w:szCs w:val="28"/>
          <w:lang w:val="nb-NO"/>
        </w:rPr>
        <w:t xml:space="preserve">Nhằm kiểm chứng tính khả thi và hiệu quả của các biện pháp </w:t>
      </w:r>
      <w:r w:rsidRPr="00FF5B1A">
        <w:rPr>
          <w:rFonts w:eastAsia="Times New Roman" w:cs="Times New Roman"/>
          <w:bCs/>
          <w:spacing w:val="-2"/>
          <w:sz w:val="28"/>
          <w:szCs w:val="28"/>
          <w:lang w:val="nb-NO"/>
        </w:rPr>
        <w:t xml:space="preserve">quản lý thực hiện CTĐT sĩ quan </w:t>
      </w:r>
      <w:r w:rsidR="005916EB" w:rsidRPr="00FF5B1A">
        <w:rPr>
          <w:rFonts w:eastAsia="Times New Roman" w:cs="Times New Roman"/>
          <w:bCs/>
          <w:spacing w:val="-2"/>
          <w:sz w:val="28"/>
          <w:szCs w:val="28"/>
          <w:lang w:val="nb-NO"/>
        </w:rPr>
        <w:t>CHTMLQ</w:t>
      </w:r>
      <w:r w:rsidRPr="00FF5B1A">
        <w:rPr>
          <w:rFonts w:eastAsia="Times New Roman" w:cs="Times New Roman"/>
          <w:bCs/>
          <w:spacing w:val="-2"/>
          <w:sz w:val="28"/>
          <w:szCs w:val="28"/>
          <w:lang w:val="nb-NO"/>
        </w:rPr>
        <w:t xml:space="preserve"> ở các trường </w:t>
      </w:r>
      <w:r w:rsidRPr="00FF5B1A">
        <w:rPr>
          <w:rFonts w:eastAsia="Times New Roman" w:cs="Times New Roman"/>
          <w:bCs/>
          <w:spacing w:val="-2"/>
          <w:sz w:val="28"/>
          <w:szCs w:val="28"/>
          <w:lang w:val="vi-VN"/>
        </w:rPr>
        <w:t>sĩ quan lục quân</w:t>
      </w:r>
      <w:r w:rsidRPr="00FF5B1A">
        <w:rPr>
          <w:rFonts w:eastAsia="Times New Roman" w:cs="Times New Roman"/>
          <w:bCs/>
          <w:spacing w:val="-2"/>
          <w:sz w:val="28"/>
          <w:szCs w:val="28"/>
          <w:lang w:val="nb-NO"/>
        </w:rPr>
        <w:t xml:space="preserve"> theo tiếp cận năng lực, thông qua biện pháp: </w:t>
      </w:r>
      <w:r w:rsidRPr="00FF5B1A">
        <w:rPr>
          <w:rFonts w:eastAsia="Times New Roman" w:cs="Times New Roman"/>
          <w:spacing w:val="-2"/>
          <w:sz w:val="28"/>
          <w:szCs w:val="28"/>
          <w:lang w:val="nb-NO"/>
        </w:rPr>
        <w:t>“</w:t>
      </w:r>
      <w:r w:rsidRPr="00FF5B1A">
        <w:rPr>
          <w:rFonts w:eastAsia="Times New Roman" w:cs="Times New Roman"/>
          <w:bCs/>
          <w:spacing w:val="-2"/>
          <w:sz w:val="28"/>
          <w:szCs w:val="28"/>
          <w:lang w:val="nb-NO"/>
        </w:rPr>
        <w:t xml:space="preserve">Tổ chức phát triển chương trình nội dung đào tạo ngành </w:t>
      </w:r>
      <w:r w:rsidR="005916EB" w:rsidRPr="00FF5B1A">
        <w:rPr>
          <w:rFonts w:eastAsia="Times New Roman" w:cs="Times New Roman"/>
          <w:bCs/>
          <w:spacing w:val="-2"/>
          <w:sz w:val="28"/>
          <w:szCs w:val="28"/>
          <w:lang w:val="nb-NO"/>
        </w:rPr>
        <w:t>CHTMLQ</w:t>
      </w:r>
      <w:r w:rsidRPr="00FF5B1A">
        <w:rPr>
          <w:rFonts w:eastAsia="Times New Roman" w:cs="Times New Roman"/>
          <w:bCs/>
          <w:spacing w:val="-2"/>
          <w:sz w:val="28"/>
          <w:szCs w:val="28"/>
          <w:lang w:val="nb-NO"/>
        </w:rPr>
        <w:t xml:space="preserve"> theo tiếp cận năng lực tại các trường SQLQ </w:t>
      </w:r>
      <w:r w:rsidRPr="00FF5B1A">
        <w:rPr>
          <w:rFonts w:eastAsia="Times New Roman" w:cs="Times New Roman"/>
          <w:spacing w:val="-2"/>
          <w:sz w:val="28"/>
          <w:szCs w:val="28"/>
          <w:lang w:val="nb-NO"/>
        </w:rPr>
        <w:t>”</w:t>
      </w:r>
      <w:r w:rsidRPr="00FF5B1A">
        <w:rPr>
          <w:rFonts w:eastAsia="Times New Roman" w:cs="Times New Roman"/>
          <w:bCs/>
          <w:spacing w:val="-2"/>
          <w:sz w:val="28"/>
          <w:szCs w:val="28"/>
          <w:lang w:val="nb-NO"/>
        </w:rPr>
        <w:t xml:space="preserve"> </w:t>
      </w:r>
      <w:r w:rsidRPr="00FF5B1A">
        <w:rPr>
          <w:rFonts w:eastAsia="Times New Roman" w:cs="Times New Roman"/>
          <w:spacing w:val="-2"/>
          <w:sz w:val="28"/>
          <w:szCs w:val="28"/>
          <w:lang w:val="nb-NO"/>
        </w:rPr>
        <w:t>đồng thời kiểm chứng giả thuyết khoa học của luận án.</w:t>
      </w:r>
    </w:p>
    <w:p w14:paraId="6E3ABD32" w14:textId="77777777" w:rsidR="00EF51B0" w:rsidRPr="00202261" w:rsidRDefault="00EF51B0" w:rsidP="006D4A3C">
      <w:pPr>
        <w:pStyle w:val="003"/>
        <w:spacing w:line="240" w:lineRule="auto"/>
        <w:rPr>
          <w:sz w:val="28"/>
          <w:szCs w:val="28"/>
          <w:lang w:val="nb-NO"/>
        </w:rPr>
      </w:pPr>
      <w:bookmarkStart w:id="317" w:name="_Toc50473000"/>
      <w:bookmarkStart w:id="318" w:name="_Toc147410803"/>
      <w:r w:rsidRPr="00202261">
        <w:rPr>
          <w:sz w:val="28"/>
          <w:szCs w:val="28"/>
          <w:lang w:val="nb-NO"/>
        </w:rPr>
        <w:t>3.5.2. Giả thuyết thử nghiệm</w:t>
      </w:r>
      <w:bookmarkEnd w:id="317"/>
      <w:bookmarkEnd w:id="318"/>
    </w:p>
    <w:p w14:paraId="5E7915FB" w14:textId="2FC21799" w:rsidR="00EF51B0" w:rsidRPr="00202261" w:rsidRDefault="00EF51B0" w:rsidP="006D4A3C">
      <w:pPr>
        <w:spacing w:after="0" w:line="240" w:lineRule="auto"/>
        <w:ind w:firstLine="680"/>
        <w:jc w:val="both"/>
        <w:rPr>
          <w:rFonts w:eastAsia="Times New Roman" w:cs="Times New Roman"/>
          <w:spacing w:val="-6"/>
          <w:sz w:val="28"/>
          <w:szCs w:val="28"/>
          <w:lang w:val="nb-NO"/>
        </w:rPr>
      </w:pPr>
      <w:r w:rsidRPr="00202261">
        <w:rPr>
          <w:rFonts w:eastAsia="Times New Roman" w:cs="Times New Roman"/>
          <w:spacing w:val="-6"/>
          <w:sz w:val="28"/>
          <w:szCs w:val="28"/>
          <w:lang w:val="nb-NO"/>
        </w:rPr>
        <w:t>Có thể nâng cao chất lượng, hiệu quả quản lý đào tạo trình độ đại học ngành</w:t>
      </w:r>
      <w:r w:rsidRPr="00202261">
        <w:rPr>
          <w:rFonts w:eastAsia="Times New Roman" w:cs="Times New Roman"/>
          <w:spacing w:val="-6"/>
          <w:sz w:val="28"/>
          <w:szCs w:val="28"/>
          <w:lang w:val="vi-VN"/>
        </w:rPr>
        <w:t xml:space="preserve"> </w:t>
      </w:r>
      <w:r w:rsidR="005916EB" w:rsidRPr="00202261">
        <w:rPr>
          <w:rFonts w:eastAsia="Times New Roman" w:cs="Times New Roman"/>
          <w:spacing w:val="-6"/>
          <w:sz w:val="28"/>
          <w:szCs w:val="28"/>
          <w:lang w:val="nb-NO"/>
        </w:rPr>
        <w:t>CHTMLQ</w:t>
      </w:r>
      <w:r w:rsidRPr="00202261">
        <w:rPr>
          <w:rFonts w:eastAsia="Times New Roman" w:cs="Times New Roman"/>
          <w:spacing w:val="-6"/>
          <w:sz w:val="28"/>
          <w:szCs w:val="28"/>
          <w:lang w:val="nb-NO"/>
        </w:rPr>
        <w:t xml:space="preserve"> tại trường SQ</w:t>
      </w:r>
      <w:r w:rsidRPr="00202261">
        <w:rPr>
          <w:rFonts w:eastAsia="Times New Roman" w:cs="Times New Roman"/>
          <w:spacing w:val="-6"/>
          <w:sz w:val="28"/>
          <w:szCs w:val="28"/>
          <w:lang w:val="vi-VN"/>
        </w:rPr>
        <w:t>LQ</w:t>
      </w:r>
      <w:r w:rsidRPr="00202261">
        <w:rPr>
          <w:rFonts w:eastAsia="Times New Roman" w:cs="Times New Roman"/>
          <w:spacing w:val="-6"/>
          <w:sz w:val="28"/>
          <w:szCs w:val="28"/>
          <w:lang w:val="nb-NO"/>
        </w:rPr>
        <w:t xml:space="preserve">1 </w:t>
      </w:r>
      <w:r w:rsidRPr="00202261">
        <w:rPr>
          <w:rFonts w:eastAsia="Times New Roman" w:cs="Times New Roman"/>
          <w:sz w:val="28"/>
          <w:szCs w:val="28"/>
          <w:lang w:val="nb-NO"/>
        </w:rPr>
        <w:t>theo tiếp cận năng lực nếu áp dụng tốt biện pháp “</w:t>
      </w:r>
      <w:r w:rsidRPr="00202261">
        <w:rPr>
          <w:rFonts w:eastAsia="Times New Roman" w:cs="Times New Roman"/>
          <w:i/>
          <w:sz w:val="28"/>
          <w:szCs w:val="28"/>
          <w:lang w:val="nb-NO"/>
        </w:rPr>
        <w:t xml:space="preserve">Tổ chức phát triển chương trình đào tạo ngành </w:t>
      </w:r>
      <w:r w:rsidR="005916EB" w:rsidRPr="00202261">
        <w:rPr>
          <w:rFonts w:eastAsia="Times New Roman" w:cs="Times New Roman"/>
          <w:i/>
          <w:sz w:val="28"/>
          <w:szCs w:val="28"/>
          <w:lang w:val="nb-NO"/>
        </w:rPr>
        <w:t>CHTMLQ</w:t>
      </w:r>
      <w:r w:rsidRPr="00202261">
        <w:rPr>
          <w:rFonts w:eastAsia="Times New Roman" w:cs="Times New Roman"/>
          <w:i/>
          <w:sz w:val="28"/>
          <w:szCs w:val="28"/>
          <w:lang w:val="nb-NO"/>
        </w:rPr>
        <w:t xml:space="preserve"> theo tiếp cận năng lực tại các trường SQ</w:t>
      </w:r>
      <w:r w:rsidRPr="00202261">
        <w:rPr>
          <w:rFonts w:eastAsia="Times New Roman" w:cs="Times New Roman"/>
          <w:i/>
          <w:sz w:val="28"/>
          <w:szCs w:val="28"/>
          <w:lang w:val="vi-VN"/>
        </w:rPr>
        <w:t>LQ</w:t>
      </w:r>
      <w:r w:rsidRPr="00202261">
        <w:rPr>
          <w:rFonts w:eastAsia="Times New Roman" w:cs="Times New Roman"/>
          <w:sz w:val="28"/>
          <w:szCs w:val="28"/>
          <w:lang w:val="nb-NO"/>
        </w:rPr>
        <w:t xml:space="preserve"> ” được đề xuất trong luận án.</w:t>
      </w:r>
    </w:p>
    <w:p w14:paraId="664D30E6" w14:textId="77777777" w:rsidR="00EF51B0" w:rsidRPr="00202261" w:rsidRDefault="00EF51B0" w:rsidP="006D4A3C">
      <w:pPr>
        <w:pStyle w:val="003"/>
        <w:spacing w:line="240" w:lineRule="auto"/>
        <w:rPr>
          <w:sz w:val="28"/>
          <w:szCs w:val="28"/>
          <w:lang w:val="nb-NO"/>
        </w:rPr>
      </w:pPr>
      <w:bookmarkStart w:id="319" w:name="_Toc50473001"/>
      <w:bookmarkStart w:id="320" w:name="_Toc147410804"/>
      <w:r w:rsidRPr="00202261">
        <w:rPr>
          <w:sz w:val="28"/>
          <w:szCs w:val="28"/>
          <w:lang w:val="nb-NO"/>
        </w:rPr>
        <w:t>3.5.3. Nội dung thử nghiệm</w:t>
      </w:r>
      <w:bookmarkEnd w:id="319"/>
      <w:bookmarkEnd w:id="320"/>
    </w:p>
    <w:p w14:paraId="3A59C4EA" w14:textId="35D24B46" w:rsidR="00EF51B0" w:rsidRPr="00202261" w:rsidRDefault="00EF51B0" w:rsidP="006D4A3C">
      <w:pPr>
        <w:spacing w:after="0" w:line="240" w:lineRule="auto"/>
        <w:ind w:firstLine="680"/>
        <w:jc w:val="both"/>
        <w:rPr>
          <w:rFonts w:eastAsia="Times New Roman" w:cs="Times New Roman"/>
          <w:sz w:val="28"/>
          <w:szCs w:val="28"/>
          <w:lang w:val="nb-NO"/>
        </w:rPr>
      </w:pPr>
      <w:r w:rsidRPr="00202261">
        <w:rPr>
          <w:rFonts w:eastAsia="Times New Roman" w:cs="Times New Roman"/>
          <w:sz w:val="28"/>
          <w:szCs w:val="28"/>
          <w:lang w:val="nb-NO"/>
        </w:rPr>
        <w:t>T</w:t>
      </w:r>
      <w:r w:rsidRPr="00202261">
        <w:rPr>
          <w:rFonts w:eastAsia="Times New Roman" w:cs="Times New Roman"/>
          <w:spacing w:val="-2"/>
          <w:sz w:val="28"/>
          <w:szCs w:val="28"/>
          <w:lang w:val="nb-NO"/>
        </w:rPr>
        <w:t>ác giả tiến hành thử nghiệm biện pháp “</w:t>
      </w:r>
      <w:r w:rsidRPr="00202261">
        <w:rPr>
          <w:rFonts w:eastAsia="Times New Roman" w:cs="Times New Roman"/>
          <w:bCs/>
          <w:i/>
          <w:spacing w:val="-2"/>
          <w:sz w:val="28"/>
          <w:szCs w:val="28"/>
          <w:lang w:val="nb-NO"/>
        </w:rPr>
        <w:t>Tổ chức phát triển chương trình</w:t>
      </w:r>
      <w:r w:rsidRPr="00202261">
        <w:rPr>
          <w:rFonts w:eastAsia="Times New Roman" w:cs="Times New Roman"/>
          <w:bCs/>
          <w:i/>
          <w:spacing w:val="-2"/>
          <w:sz w:val="28"/>
          <w:szCs w:val="28"/>
          <w:lang w:val="vi-VN"/>
        </w:rPr>
        <w:t>,</w:t>
      </w:r>
      <w:r w:rsidRPr="00202261">
        <w:rPr>
          <w:rFonts w:eastAsia="Times New Roman" w:cs="Times New Roman"/>
          <w:bCs/>
          <w:i/>
          <w:spacing w:val="-2"/>
          <w:sz w:val="28"/>
          <w:szCs w:val="28"/>
          <w:lang w:val="nb-NO"/>
        </w:rPr>
        <w:t xml:space="preserve"> nội dung đào tạo ngành </w:t>
      </w:r>
      <w:r w:rsidR="005916EB" w:rsidRPr="00202261">
        <w:rPr>
          <w:rFonts w:eastAsia="Times New Roman" w:cs="Times New Roman"/>
          <w:bCs/>
          <w:i/>
          <w:spacing w:val="-2"/>
          <w:sz w:val="28"/>
          <w:szCs w:val="28"/>
          <w:lang w:val="nb-NO"/>
        </w:rPr>
        <w:t>CHTMLQ</w:t>
      </w:r>
      <w:r w:rsidRPr="00202261">
        <w:rPr>
          <w:rFonts w:eastAsia="Times New Roman" w:cs="Times New Roman"/>
          <w:bCs/>
          <w:i/>
          <w:spacing w:val="-2"/>
          <w:sz w:val="28"/>
          <w:szCs w:val="28"/>
          <w:lang w:val="nb-NO"/>
        </w:rPr>
        <w:t xml:space="preserve"> theo tiếp cận năng lực tại các trường</w:t>
      </w:r>
      <w:r w:rsidRPr="00202261">
        <w:rPr>
          <w:rFonts w:eastAsia="Times New Roman" w:cs="Times New Roman"/>
          <w:bCs/>
          <w:i/>
          <w:spacing w:val="-2"/>
          <w:sz w:val="28"/>
          <w:szCs w:val="28"/>
          <w:lang w:val="vi-VN"/>
        </w:rPr>
        <w:t xml:space="preserve"> sĩ quan lục quân</w:t>
      </w:r>
      <w:r w:rsidRPr="00202261">
        <w:rPr>
          <w:rFonts w:eastAsia="Times New Roman" w:cs="Times New Roman"/>
          <w:spacing w:val="-2"/>
          <w:sz w:val="28"/>
          <w:szCs w:val="28"/>
          <w:lang w:val="nb-NO"/>
        </w:rPr>
        <w:t xml:space="preserve">”. </w:t>
      </w:r>
      <w:r w:rsidRPr="00202261">
        <w:rPr>
          <w:rFonts w:eastAsia="Times New Roman" w:cs="Times New Roman"/>
          <w:sz w:val="28"/>
          <w:szCs w:val="28"/>
          <w:lang w:val="nb-NO"/>
        </w:rPr>
        <w:t>Do phạm vi về thời gian có hạn, luận án tập trung thử nghiệm các nội dung chính sau:</w:t>
      </w:r>
    </w:p>
    <w:p w14:paraId="20E42B4A" w14:textId="62E91BE0" w:rsidR="00EF51B0" w:rsidRPr="00202261" w:rsidRDefault="00EF51B0" w:rsidP="006D4A3C">
      <w:pPr>
        <w:spacing w:after="0" w:line="240" w:lineRule="auto"/>
        <w:ind w:firstLine="680"/>
        <w:jc w:val="both"/>
        <w:rPr>
          <w:rFonts w:eastAsia="Times New Roman" w:cs="Times New Roman"/>
          <w:spacing w:val="-4"/>
          <w:sz w:val="28"/>
          <w:szCs w:val="28"/>
          <w:lang w:val="nb-NO"/>
        </w:rPr>
      </w:pPr>
      <w:r w:rsidRPr="00202261">
        <w:rPr>
          <w:rFonts w:eastAsia="Times New Roman" w:cs="Times New Roman"/>
          <w:i/>
          <w:spacing w:val="-4"/>
          <w:sz w:val="28"/>
          <w:szCs w:val="28"/>
          <w:lang w:val="nb-NO"/>
        </w:rPr>
        <w:t xml:space="preserve">Một là, </w:t>
      </w:r>
      <w:r w:rsidRPr="00202261">
        <w:rPr>
          <w:rFonts w:eastAsia="Times New Roman" w:cs="Times New Roman"/>
          <w:spacing w:val="-4"/>
          <w:sz w:val="28"/>
          <w:szCs w:val="28"/>
          <w:lang w:val="nb-NO"/>
        </w:rPr>
        <w:t xml:space="preserve">Tham mưu với lãnh đạo </w:t>
      </w:r>
      <w:r w:rsidRPr="00202261">
        <w:rPr>
          <w:rFonts w:eastAsia="Times New Roman" w:cs="Times New Roman"/>
          <w:spacing w:val="-4"/>
          <w:sz w:val="28"/>
          <w:szCs w:val="28"/>
          <w:lang w:val="vi-VN"/>
        </w:rPr>
        <w:t>T</w:t>
      </w:r>
      <w:r w:rsidRPr="00202261">
        <w:rPr>
          <w:rFonts w:eastAsia="Times New Roman" w:cs="Times New Roman"/>
          <w:spacing w:val="-4"/>
          <w:sz w:val="28"/>
          <w:szCs w:val="28"/>
          <w:lang w:val="nb-NO"/>
        </w:rPr>
        <w:t xml:space="preserve">rường </w:t>
      </w:r>
      <w:r w:rsidRPr="00202261">
        <w:rPr>
          <w:rFonts w:eastAsia="Times New Roman" w:cs="Times New Roman"/>
          <w:spacing w:val="-4"/>
          <w:sz w:val="28"/>
          <w:szCs w:val="28"/>
          <w:lang w:val="vi-VN"/>
        </w:rPr>
        <w:t>Sĩ quan Lục quân 1</w:t>
      </w:r>
      <w:r w:rsidRPr="00202261">
        <w:rPr>
          <w:rFonts w:eastAsia="Times New Roman" w:cs="Times New Roman"/>
          <w:spacing w:val="-4"/>
          <w:sz w:val="28"/>
          <w:szCs w:val="28"/>
          <w:lang w:val="nb-NO"/>
        </w:rPr>
        <w:t xml:space="preserve"> thành lập ban điều chỉnh, bổ sung chương trình đào tạo trình độ đại học ngành </w:t>
      </w:r>
      <w:r w:rsidR="005916EB" w:rsidRPr="00202261">
        <w:rPr>
          <w:rFonts w:eastAsia="Times New Roman" w:cs="Times New Roman"/>
          <w:spacing w:val="-4"/>
          <w:sz w:val="28"/>
          <w:szCs w:val="28"/>
          <w:lang w:val="nb-NO"/>
        </w:rPr>
        <w:t>CHTMLQ</w:t>
      </w:r>
      <w:r w:rsidRPr="00202261">
        <w:rPr>
          <w:rFonts w:eastAsia="Times New Roman" w:cs="Times New Roman"/>
          <w:spacing w:val="-4"/>
          <w:sz w:val="28"/>
          <w:szCs w:val="28"/>
          <w:lang w:val="vi-VN"/>
        </w:rPr>
        <w:t xml:space="preserve"> </w:t>
      </w:r>
      <w:r w:rsidRPr="00202261">
        <w:rPr>
          <w:rFonts w:eastAsia="Times New Roman" w:cs="Times New Roman"/>
          <w:spacing w:val="-4"/>
          <w:sz w:val="28"/>
          <w:szCs w:val="28"/>
          <w:lang w:val="nb-NO"/>
        </w:rPr>
        <w:t>cụ thể là: rà soát, sắp xếp các môn học trong CTĐT hiện hành theo các m</w:t>
      </w:r>
      <w:r w:rsidRPr="00202261">
        <w:rPr>
          <w:rFonts w:eastAsia="Times New Roman" w:cs="Times New Roman"/>
          <w:spacing w:val="-4"/>
          <w:sz w:val="28"/>
          <w:szCs w:val="28"/>
          <w:lang w:val="vi-VN"/>
        </w:rPr>
        <w:t>o</w:t>
      </w:r>
      <w:r w:rsidRPr="00202261">
        <w:rPr>
          <w:rFonts w:eastAsia="Times New Roman" w:cs="Times New Roman"/>
          <w:spacing w:val="-4"/>
          <w:sz w:val="28"/>
          <w:szCs w:val="28"/>
          <w:lang w:val="nb-NO"/>
        </w:rPr>
        <w:t xml:space="preserve">đun như: kiến thức kĩ năng cơ bản; kiến thức kĩ năng ngành; kiến thức kĩ năng chuyên ngành; khối kiến thức tự chọn. Về cơ bản khối kiến thức đảm bảo giữa lý thuyết và thực hành; khối lượng chương trình và thời gian đào tạo là 4 năm và tăng thời lượng rèn luyện kĩ năng thực hành tại các trường sĩ quan lục quân. </w:t>
      </w:r>
    </w:p>
    <w:p w14:paraId="6C5D6709" w14:textId="77777777" w:rsidR="00EF51B0" w:rsidRPr="00202261" w:rsidRDefault="00EF51B0" w:rsidP="006D4A3C">
      <w:pPr>
        <w:spacing w:after="0" w:line="240" w:lineRule="auto"/>
        <w:ind w:firstLine="680"/>
        <w:jc w:val="both"/>
        <w:rPr>
          <w:rFonts w:eastAsia="Times New Roman" w:cs="Times New Roman"/>
          <w:spacing w:val="-8"/>
          <w:sz w:val="28"/>
          <w:szCs w:val="28"/>
          <w:lang w:val="nb-NO"/>
        </w:rPr>
      </w:pPr>
      <w:r w:rsidRPr="00202261">
        <w:rPr>
          <w:rFonts w:eastAsia="Times New Roman" w:cs="Times New Roman"/>
          <w:i/>
          <w:spacing w:val="-8"/>
          <w:sz w:val="28"/>
          <w:szCs w:val="28"/>
          <w:lang w:val="nb-NO"/>
        </w:rPr>
        <w:t>Hai là,</w:t>
      </w:r>
      <w:r w:rsidRPr="00202261">
        <w:rPr>
          <w:rFonts w:eastAsia="Times New Roman" w:cs="Times New Roman"/>
          <w:spacing w:val="-8"/>
          <w:sz w:val="28"/>
          <w:szCs w:val="28"/>
          <w:lang w:val="nb-NO"/>
        </w:rPr>
        <w:t xml:space="preserve"> yêu cầu cập nhật, bổ sung kiến thức còn thiếu trong CTĐT hiện hành;</w:t>
      </w:r>
    </w:p>
    <w:p w14:paraId="5646A41A" w14:textId="77777777" w:rsidR="00EF51B0" w:rsidRPr="00202261" w:rsidRDefault="00EF51B0" w:rsidP="006D4A3C">
      <w:pPr>
        <w:spacing w:after="0" w:line="240" w:lineRule="auto"/>
        <w:ind w:firstLine="680"/>
        <w:jc w:val="both"/>
        <w:rPr>
          <w:rFonts w:eastAsia="Times New Roman" w:cs="Times New Roman"/>
          <w:sz w:val="28"/>
          <w:szCs w:val="28"/>
          <w:lang w:val="nb-NO"/>
        </w:rPr>
      </w:pPr>
      <w:r w:rsidRPr="00202261">
        <w:rPr>
          <w:rFonts w:eastAsia="Times New Roman" w:cs="Times New Roman"/>
          <w:i/>
          <w:sz w:val="28"/>
          <w:szCs w:val="28"/>
          <w:lang w:val="nb-NO"/>
        </w:rPr>
        <w:t>Ba là,</w:t>
      </w:r>
      <w:r w:rsidRPr="00202261">
        <w:rPr>
          <w:rFonts w:eastAsia="Times New Roman" w:cs="Times New Roman"/>
          <w:sz w:val="28"/>
          <w:szCs w:val="28"/>
          <w:lang w:val="nb-NO"/>
        </w:rPr>
        <w:t xml:space="preserve"> tổ chức trao đổi lấy ý kiến chuyên gia và tổ chức Hội đồng nghiệm thu </w:t>
      </w:r>
    </w:p>
    <w:p w14:paraId="6F125F92" w14:textId="77777777" w:rsidR="00EF51B0" w:rsidRPr="00202261" w:rsidRDefault="00EF51B0" w:rsidP="006D4A3C">
      <w:pPr>
        <w:pStyle w:val="003"/>
        <w:spacing w:line="240" w:lineRule="auto"/>
        <w:rPr>
          <w:sz w:val="28"/>
          <w:szCs w:val="28"/>
          <w:lang w:val="nb-NO"/>
        </w:rPr>
      </w:pPr>
      <w:bookmarkStart w:id="321" w:name="_Toc50473002"/>
      <w:bookmarkStart w:id="322" w:name="_Toc147410805"/>
      <w:r w:rsidRPr="00202261">
        <w:rPr>
          <w:sz w:val="28"/>
          <w:szCs w:val="28"/>
          <w:lang w:val="nb-NO"/>
        </w:rPr>
        <w:t>3.5.4. Tiêu chí và thang đánh giá thử nghiệm</w:t>
      </w:r>
      <w:bookmarkEnd w:id="321"/>
      <w:bookmarkEnd w:id="322"/>
    </w:p>
    <w:p w14:paraId="2EE953FC" w14:textId="77777777" w:rsidR="00EF51B0" w:rsidRPr="00202261" w:rsidRDefault="00EF51B0" w:rsidP="006D4A3C">
      <w:pPr>
        <w:tabs>
          <w:tab w:val="left" w:pos="1950"/>
        </w:tabs>
        <w:spacing w:after="0" w:line="240" w:lineRule="auto"/>
        <w:ind w:firstLine="680"/>
        <w:jc w:val="both"/>
        <w:rPr>
          <w:rFonts w:eastAsia="Times New Roman" w:cs="Times New Roman"/>
          <w:spacing w:val="6"/>
          <w:sz w:val="28"/>
          <w:szCs w:val="28"/>
          <w:lang w:val="nb-NO"/>
        </w:rPr>
      </w:pPr>
      <w:r w:rsidRPr="00202261">
        <w:rPr>
          <w:rFonts w:eastAsia="Times New Roman" w:cs="Times New Roman"/>
          <w:sz w:val="28"/>
          <w:szCs w:val="28"/>
          <w:lang w:val="es-BO"/>
        </w:rPr>
        <w:t xml:space="preserve">Trên cơ sở nội dung thử nghiệm, tác giả xây dựng thành các tiêu chí, mỗi tiêu chí có những chỉ số đánh giá cụ thể, </w:t>
      </w:r>
      <w:r w:rsidRPr="00202261">
        <w:rPr>
          <w:rFonts w:eastAsia="Times New Roman" w:cs="Times New Roman"/>
          <w:sz w:val="28"/>
          <w:szCs w:val="28"/>
          <w:lang w:val="nb-NO"/>
        </w:rPr>
        <w:t>sử dụng thang cho điểm</w:t>
      </w:r>
      <w:r w:rsidRPr="00202261">
        <w:rPr>
          <w:rFonts w:eastAsia="Times New Roman" w:cs="Times New Roman"/>
          <w:spacing w:val="6"/>
          <w:sz w:val="28"/>
          <w:szCs w:val="28"/>
          <w:lang w:val="nb-NO"/>
        </w:rPr>
        <w:t xml:space="preserve">: </w:t>
      </w:r>
    </w:p>
    <w:tbl>
      <w:tblPr>
        <w:tblW w:w="6413" w:type="dxa"/>
        <w:tblInd w:w="1350" w:type="dxa"/>
        <w:tblLook w:val="04A0" w:firstRow="1" w:lastRow="0" w:firstColumn="1" w:lastColumn="0" w:noHBand="0" w:noVBand="1"/>
      </w:tblPr>
      <w:tblGrid>
        <w:gridCol w:w="3153"/>
        <w:gridCol w:w="3260"/>
      </w:tblGrid>
      <w:tr w:rsidR="00EF51B0" w:rsidRPr="00202261" w14:paraId="2F037898" w14:textId="77777777" w:rsidTr="00261594">
        <w:tc>
          <w:tcPr>
            <w:tcW w:w="3153" w:type="dxa"/>
            <w:shd w:val="clear" w:color="auto" w:fill="auto"/>
          </w:tcPr>
          <w:p w14:paraId="4847AC69" w14:textId="77777777" w:rsidR="00EF51B0" w:rsidRPr="00202261" w:rsidRDefault="00EF51B0" w:rsidP="006D4A3C">
            <w:pPr>
              <w:tabs>
                <w:tab w:val="left" w:pos="1950"/>
              </w:tabs>
              <w:spacing w:after="0" w:line="240" w:lineRule="auto"/>
              <w:jc w:val="both"/>
              <w:rPr>
                <w:rFonts w:eastAsia="Times New Roman" w:cs="Times New Roman"/>
                <w:spacing w:val="6"/>
                <w:sz w:val="28"/>
                <w:szCs w:val="28"/>
                <w:lang w:val="nb-NO"/>
              </w:rPr>
            </w:pPr>
            <w:r w:rsidRPr="00202261">
              <w:rPr>
                <w:rFonts w:eastAsia="Times New Roman" w:cs="Times New Roman"/>
                <w:spacing w:val="6"/>
                <w:sz w:val="28"/>
                <w:szCs w:val="28"/>
                <w:lang w:val="es-BO"/>
              </w:rPr>
              <w:t>4: Tốt/Rất phù hợp</w:t>
            </w:r>
          </w:p>
        </w:tc>
        <w:tc>
          <w:tcPr>
            <w:tcW w:w="3260" w:type="dxa"/>
            <w:shd w:val="clear" w:color="auto" w:fill="auto"/>
          </w:tcPr>
          <w:p w14:paraId="00AE0506" w14:textId="77777777" w:rsidR="00EF51B0" w:rsidRPr="00202261" w:rsidRDefault="00EF51B0" w:rsidP="006D4A3C">
            <w:pPr>
              <w:tabs>
                <w:tab w:val="left" w:pos="1950"/>
              </w:tabs>
              <w:spacing w:after="0" w:line="240" w:lineRule="auto"/>
              <w:jc w:val="both"/>
              <w:rPr>
                <w:rFonts w:eastAsia="Times New Roman" w:cs="Times New Roman"/>
                <w:spacing w:val="6"/>
                <w:sz w:val="28"/>
                <w:szCs w:val="28"/>
                <w:lang w:val="nb-NO"/>
              </w:rPr>
            </w:pPr>
            <w:r w:rsidRPr="00202261">
              <w:rPr>
                <w:rFonts w:eastAsia="Times New Roman" w:cs="Times New Roman"/>
                <w:spacing w:val="6"/>
                <w:sz w:val="28"/>
                <w:szCs w:val="28"/>
                <w:lang w:val="es-BO"/>
              </w:rPr>
              <w:t>2: Trung bình/Ít phù hợp</w:t>
            </w:r>
          </w:p>
        </w:tc>
      </w:tr>
      <w:tr w:rsidR="00EF51B0" w:rsidRPr="00202261" w14:paraId="1C3512BF" w14:textId="77777777" w:rsidTr="00261594">
        <w:tc>
          <w:tcPr>
            <w:tcW w:w="3153" w:type="dxa"/>
            <w:shd w:val="clear" w:color="auto" w:fill="auto"/>
          </w:tcPr>
          <w:p w14:paraId="333628A7" w14:textId="77777777" w:rsidR="00EF51B0" w:rsidRPr="00202261" w:rsidRDefault="00EF51B0" w:rsidP="006D4A3C">
            <w:pPr>
              <w:tabs>
                <w:tab w:val="left" w:pos="1950"/>
              </w:tabs>
              <w:spacing w:after="0" w:line="240" w:lineRule="auto"/>
              <w:jc w:val="both"/>
              <w:rPr>
                <w:rFonts w:eastAsia="Times New Roman" w:cs="Times New Roman"/>
                <w:spacing w:val="6"/>
                <w:sz w:val="28"/>
                <w:szCs w:val="28"/>
                <w:lang w:val="nb-NO"/>
              </w:rPr>
            </w:pPr>
            <w:r w:rsidRPr="00202261">
              <w:rPr>
                <w:rFonts w:eastAsia="Times New Roman" w:cs="Times New Roman"/>
                <w:spacing w:val="6"/>
                <w:sz w:val="28"/>
                <w:szCs w:val="28"/>
                <w:lang w:val="es-BO"/>
              </w:rPr>
              <w:t>3: Khá/Phù hợp</w:t>
            </w:r>
          </w:p>
        </w:tc>
        <w:tc>
          <w:tcPr>
            <w:tcW w:w="3260" w:type="dxa"/>
            <w:shd w:val="clear" w:color="auto" w:fill="auto"/>
          </w:tcPr>
          <w:p w14:paraId="3FC24DF2" w14:textId="77777777" w:rsidR="00EF51B0" w:rsidRPr="00202261" w:rsidRDefault="00EF51B0" w:rsidP="006D4A3C">
            <w:pPr>
              <w:tabs>
                <w:tab w:val="left" w:pos="1950"/>
              </w:tabs>
              <w:spacing w:after="0" w:line="240" w:lineRule="auto"/>
              <w:jc w:val="both"/>
              <w:rPr>
                <w:rFonts w:eastAsia="Times New Roman" w:cs="Times New Roman"/>
                <w:spacing w:val="6"/>
                <w:sz w:val="28"/>
                <w:szCs w:val="28"/>
                <w:lang w:val="nb-NO"/>
              </w:rPr>
            </w:pPr>
            <w:r w:rsidRPr="00202261">
              <w:rPr>
                <w:rFonts w:eastAsia="Times New Roman" w:cs="Times New Roman"/>
                <w:spacing w:val="6"/>
                <w:sz w:val="28"/>
                <w:szCs w:val="28"/>
                <w:lang w:val="es-BO"/>
              </w:rPr>
              <w:t>1: Yếu/Không phù hợp</w:t>
            </w:r>
          </w:p>
        </w:tc>
      </w:tr>
    </w:tbl>
    <w:p w14:paraId="47063A21" w14:textId="77777777" w:rsidR="004F5928" w:rsidRDefault="00EF51B0" w:rsidP="005916EB">
      <w:pPr>
        <w:tabs>
          <w:tab w:val="left" w:pos="851"/>
        </w:tabs>
        <w:spacing w:after="0" w:line="252" w:lineRule="auto"/>
        <w:ind w:firstLine="680"/>
        <w:jc w:val="both"/>
        <w:rPr>
          <w:rFonts w:eastAsia="Times New Roman" w:cs="Times New Roman"/>
          <w:spacing w:val="6"/>
          <w:sz w:val="28"/>
          <w:szCs w:val="28"/>
          <w:lang w:val="es-BO"/>
        </w:rPr>
      </w:pPr>
      <w:r w:rsidRPr="00202261">
        <w:rPr>
          <w:rFonts w:eastAsia="Times New Roman" w:cs="Times New Roman"/>
          <w:spacing w:val="6"/>
          <w:sz w:val="28"/>
          <w:szCs w:val="28"/>
          <w:lang w:val="es-BO"/>
        </w:rPr>
        <w:tab/>
      </w:r>
    </w:p>
    <w:p w14:paraId="369AA9C7" w14:textId="77777777" w:rsidR="004F5928" w:rsidRDefault="004F5928" w:rsidP="005916EB">
      <w:pPr>
        <w:tabs>
          <w:tab w:val="left" w:pos="851"/>
        </w:tabs>
        <w:spacing w:after="0" w:line="252" w:lineRule="auto"/>
        <w:ind w:firstLine="680"/>
        <w:jc w:val="both"/>
        <w:rPr>
          <w:rFonts w:eastAsia="Times New Roman" w:cs="Times New Roman"/>
          <w:spacing w:val="6"/>
          <w:sz w:val="28"/>
          <w:szCs w:val="28"/>
          <w:lang w:val="es-BO"/>
        </w:rPr>
      </w:pPr>
    </w:p>
    <w:p w14:paraId="3B1CF2AB" w14:textId="54F0D7FB" w:rsidR="00EF51B0" w:rsidRPr="00202261" w:rsidRDefault="00EF51B0" w:rsidP="005916EB">
      <w:pPr>
        <w:tabs>
          <w:tab w:val="left" w:pos="851"/>
        </w:tabs>
        <w:spacing w:after="0" w:line="252" w:lineRule="auto"/>
        <w:ind w:firstLine="680"/>
        <w:jc w:val="both"/>
        <w:rPr>
          <w:rFonts w:eastAsia="Times New Roman" w:cs="Times New Roman"/>
          <w:spacing w:val="6"/>
          <w:sz w:val="28"/>
          <w:szCs w:val="28"/>
          <w:lang w:val="es-BO"/>
        </w:rPr>
      </w:pPr>
      <w:r w:rsidRPr="00202261">
        <w:rPr>
          <w:rFonts w:eastAsia="Times New Roman" w:cs="Times New Roman"/>
          <w:spacing w:val="6"/>
          <w:sz w:val="28"/>
          <w:szCs w:val="28"/>
          <w:lang w:val="es-BO"/>
        </w:rPr>
        <w:lastRenderedPageBreak/>
        <w:t>Thang đánh giá như sau:</w:t>
      </w: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119"/>
        <w:gridCol w:w="2410"/>
      </w:tblGrid>
      <w:tr w:rsidR="00EF51B0" w:rsidRPr="00202261" w14:paraId="4AB65A81" w14:textId="77777777" w:rsidTr="00261594">
        <w:tc>
          <w:tcPr>
            <w:tcW w:w="941" w:type="dxa"/>
            <w:shd w:val="clear" w:color="auto" w:fill="auto"/>
            <w:vAlign w:val="center"/>
          </w:tcPr>
          <w:p w14:paraId="60965652" w14:textId="77777777" w:rsidR="00EF51B0" w:rsidRPr="00202261" w:rsidRDefault="00EF51B0" w:rsidP="005916EB">
            <w:pPr>
              <w:spacing w:after="0" w:line="252" w:lineRule="auto"/>
              <w:jc w:val="center"/>
              <w:rPr>
                <w:rFonts w:eastAsia="Times New Roman" w:cs="Times New Roman"/>
                <w:b/>
                <w:iCs/>
                <w:sz w:val="28"/>
                <w:szCs w:val="28"/>
                <w:lang w:val="vi-VN"/>
              </w:rPr>
            </w:pPr>
            <w:r w:rsidRPr="00202261">
              <w:rPr>
                <w:rFonts w:eastAsia="Times New Roman" w:cs="Times New Roman"/>
                <w:b/>
                <w:iCs/>
                <w:sz w:val="28"/>
                <w:szCs w:val="28"/>
                <w:lang w:val="es-PY"/>
              </w:rPr>
              <w:t>TT</w:t>
            </w:r>
          </w:p>
        </w:tc>
        <w:tc>
          <w:tcPr>
            <w:tcW w:w="3119" w:type="dxa"/>
            <w:shd w:val="clear" w:color="auto" w:fill="auto"/>
            <w:vAlign w:val="center"/>
          </w:tcPr>
          <w:p w14:paraId="027A7D95" w14:textId="77777777" w:rsidR="00EF51B0" w:rsidRPr="00202261" w:rsidRDefault="00EF51B0" w:rsidP="005916EB">
            <w:pPr>
              <w:spacing w:after="0" w:line="252" w:lineRule="auto"/>
              <w:jc w:val="center"/>
              <w:rPr>
                <w:rFonts w:eastAsia="Times New Roman" w:cs="Times New Roman"/>
                <w:b/>
                <w:iCs/>
                <w:sz w:val="28"/>
                <w:szCs w:val="28"/>
                <w:lang w:val="es-PY"/>
              </w:rPr>
            </w:pPr>
            <w:r w:rsidRPr="00202261">
              <w:rPr>
                <w:rFonts w:eastAsia="Times New Roman" w:cs="Times New Roman"/>
                <w:b/>
                <w:iCs/>
                <w:sz w:val="28"/>
                <w:szCs w:val="28"/>
                <w:lang w:val="es-PY"/>
              </w:rPr>
              <w:t>Điểm trung bình chung</w:t>
            </w:r>
          </w:p>
        </w:tc>
        <w:tc>
          <w:tcPr>
            <w:tcW w:w="2410" w:type="dxa"/>
            <w:shd w:val="clear" w:color="auto" w:fill="auto"/>
            <w:vAlign w:val="center"/>
          </w:tcPr>
          <w:p w14:paraId="30305EEC" w14:textId="77777777" w:rsidR="00EF51B0" w:rsidRPr="00202261" w:rsidRDefault="00EF51B0" w:rsidP="005916EB">
            <w:pPr>
              <w:spacing w:after="0" w:line="252" w:lineRule="auto"/>
              <w:jc w:val="center"/>
              <w:rPr>
                <w:rFonts w:eastAsia="Times New Roman" w:cs="Times New Roman"/>
                <w:b/>
                <w:iCs/>
                <w:sz w:val="28"/>
                <w:szCs w:val="28"/>
                <w:lang w:val="es-PY"/>
              </w:rPr>
            </w:pPr>
            <w:r w:rsidRPr="00202261">
              <w:rPr>
                <w:rFonts w:eastAsia="Times New Roman" w:cs="Times New Roman"/>
                <w:b/>
                <w:iCs/>
                <w:sz w:val="28"/>
                <w:szCs w:val="28"/>
                <w:lang w:val="es-PY"/>
              </w:rPr>
              <w:t>Mức đánh giá</w:t>
            </w:r>
          </w:p>
        </w:tc>
      </w:tr>
      <w:tr w:rsidR="00EF51B0" w:rsidRPr="00202261" w14:paraId="277E88D5" w14:textId="77777777" w:rsidTr="00261594">
        <w:trPr>
          <w:trHeight w:val="381"/>
        </w:trPr>
        <w:tc>
          <w:tcPr>
            <w:tcW w:w="941" w:type="dxa"/>
            <w:shd w:val="clear" w:color="auto" w:fill="auto"/>
            <w:vAlign w:val="center"/>
          </w:tcPr>
          <w:p w14:paraId="50BADE61"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1</w:t>
            </w:r>
          </w:p>
        </w:tc>
        <w:tc>
          <w:tcPr>
            <w:tcW w:w="3119" w:type="dxa"/>
            <w:shd w:val="clear" w:color="auto" w:fill="auto"/>
            <w:vAlign w:val="center"/>
          </w:tcPr>
          <w:p w14:paraId="2BF20F13"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3,25 - 4,0</w:t>
            </w:r>
          </w:p>
        </w:tc>
        <w:tc>
          <w:tcPr>
            <w:tcW w:w="2410" w:type="dxa"/>
            <w:shd w:val="clear" w:color="auto" w:fill="auto"/>
            <w:vAlign w:val="center"/>
          </w:tcPr>
          <w:p w14:paraId="00390B98"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Tốt</w:t>
            </w:r>
          </w:p>
        </w:tc>
      </w:tr>
      <w:tr w:rsidR="00EF51B0" w:rsidRPr="00202261" w14:paraId="7085A290" w14:textId="77777777" w:rsidTr="00261594">
        <w:trPr>
          <w:trHeight w:val="367"/>
        </w:trPr>
        <w:tc>
          <w:tcPr>
            <w:tcW w:w="941" w:type="dxa"/>
            <w:shd w:val="clear" w:color="auto" w:fill="auto"/>
            <w:vAlign w:val="center"/>
          </w:tcPr>
          <w:p w14:paraId="3C541937"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2</w:t>
            </w:r>
          </w:p>
        </w:tc>
        <w:tc>
          <w:tcPr>
            <w:tcW w:w="3119" w:type="dxa"/>
            <w:shd w:val="clear" w:color="auto" w:fill="auto"/>
            <w:vAlign w:val="center"/>
          </w:tcPr>
          <w:p w14:paraId="01581FF0"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2,50 - 3,25</w:t>
            </w:r>
          </w:p>
        </w:tc>
        <w:tc>
          <w:tcPr>
            <w:tcW w:w="2410" w:type="dxa"/>
            <w:shd w:val="clear" w:color="auto" w:fill="auto"/>
            <w:vAlign w:val="center"/>
          </w:tcPr>
          <w:p w14:paraId="2CCDDC35"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Khá</w:t>
            </w:r>
          </w:p>
        </w:tc>
      </w:tr>
      <w:tr w:rsidR="00EF51B0" w:rsidRPr="00202261" w14:paraId="52683A68" w14:textId="77777777" w:rsidTr="00261594">
        <w:trPr>
          <w:trHeight w:val="381"/>
        </w:trPr>
        <w:tc>
          <w:tcPr>
            <w:tcW w:w="941" w:type="dxa"/>
            <w:shd w:val="clear" w:color="auto" w:fill="auto"/>
            <w:vAlign w:val="center"/>
          </w:tcPr>
          <w:p w14:paraId="51BA5454"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3</w:t>
            </w:r>
          </w:p>
        </w:tc>
        <w:tc>
          <w:tcPr>
            <w:tcW w:w="3119" w:type="dxa"/>
            <w:shd w:val="clear" w:color="auto" w:fill="auto"/>
            <w:vAlign w:val="center"/>
          </w:tcPr>
          <w:p w14:paraId="7441ECDC"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1,75 - 2,50</w:t>
            </w:r>
          </w:p>
        </w:tc>
        <w:tc>
          <w:tcPr>
            <w:tcW w:w="2410" w:type="dxa"/>
            <w:shd w:val="clear" w:color="auto" w:fill="auto"/>
            <w:vAlign w:val="center"/>
          </w:tcPr>
          <w:p w14:paraId="2028A5AA"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Trung bình</w:t>
            </w:r>
          </w:p>
        </w:tc>
      </w:tr>
      <w:tr w:rsidR="00EF51B0" w:rsidRPr="00202261" w14:paraId="0D3B746E" w14:textId="77777777" w:rsidTr="00261594">
        <w:trPr>
          <w:trHeight w:val="381"/>
        </w:trPr>
        <w:tc>
          <w:tcPr>
            <w:tcW w:w="941" w:type="dxa"/>
            <w:shd w:val="clear" w:color="auto" w:fill="auto"/>
            <w:vAlign w:val="center"/>
          </w:tcPr>
          <w:p w14:paraId="039584D9"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4</w:t>
            </w:r>
          </w:p>
        </w:tc>
        <w:tc>
          <w:tcPr>
            <w:tcW w:w="3119" w:type="dxa"/>
            <w:shd w:val="clear" w:color="auto" w:fill="auto"/>
            <w:vAlign w:val="center"/>
          </w:tcPr>
          <w:p w14:paraId="1A161CE0"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 1,75</w:t>
            </w:r>
          </w:p>
        </w:tc>
        <w:tc>
          <w:tcPr>
            <w:tcW w:w="2410" w:type="dxa"/>
            <w:shd w:val="clear" w:color="auto" w:fill="auto"/>
            <w:vAlign w:val="center"/>
          </w:tcPr>
          <w:p w14:paraId="5D5E7F03"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Yếu</w:t>
            </w:r>
          </w:p>
        </w:tc>
      </w:tr>
    </w:tbl>
    <w:p w14:paraId="1C34F62F" w14:textId="02996930" w:rsidR="00EF51B0" w:rsidRPr="00202261" w:rsidRDefault="00EF51B0" w:rsidP="005916EB">
      <w:pPr>
        <w:pStyle w:val="003"/>
        <w:spacing w:line="252" w:lineRule="auto"/>
        <w:rPr>
          <w:sz w:val="28"/>
          <w:szCs w:val="28"/>
          <w:lang w:val="en-US"/>
        </w:rPr>
      </w:pPr>
      <w:bookmarkStart w:id="323" w:name="_Toc50473003"/>
      <w:bookmarkStart w:id="324" w:name="_Toc147410806"/>
      <w:r w:rsidRPr="00202261">
        <w:rPr>
          <w:sz w:val="28"/>
          <w:szCs w:val="28"/>
          <w:lang w:val="en-US"/>
        </w:rPr>
        <w:t xml:space="preserve">3.5.5. Phạm </w:t>
      </w:r>
      <w:proofErr w:type="gramStart"/>
      <w:r w:rsidRPr="00202261">
        <w:rPr>
          <w:sz w:val="28"/>
          <w:szCs w:val="28"/>
          <w:lang w:val="en-US"/>
        </w:rPr>
        <w:t>vi</w:t>
      </w:r>
      <w:proofErr w:type="gramEnd"/>
      <w:r w:rsidRPr="00202261">
        <w:rPr>
          <w:sz w:val="28"/>
          <w:szCs w:val="28"/>
          <w:lang w:val="en-US"/>
        </w:rPr>
        <w:t>, đối tượng và khách</w:t>
      </w:r>
      <w:r w:rsidR="00971918" w:rsidRPr="00202261">
        <w:rPr>
          <w:sz w:val="28"/>
          <w:szCs w:val="28"/>
          <w:lang w:val="en-US"/>
        </w:rPr>
        <w:t xml:space="preserve"> </w:t>
      </w:r>
      <w:r w:rsidRPr="00202261">
        <w:rPr>
          <w:sz w:val="28"/>
          <w:szCs w:val="28"/>
          <w:lang w:val="en-US"/>
        </w:rPr>
        <w:t>thể tham gia thử nghiệm</w:t>
      </w:r>
      <w:bookmarkEnd w:id="323"/>
      <w:bookmarkEnd w:id="324"/>
    </w:p>
    <w:p w14:paraId="36D5276A" w14:textId="77777777" w:rsidR="00EF51B0" w:rsidRPr="00202261" w:rsidRDefault="00EF51B0" w:rsidP="005916EB">
      <w:pPr>
        <w:spacing w:after="0" w:line="252" w:lineRule="auto"/>
        <w:ind w:firstLine="680"/>
        <w:jc w:val="both"/>
        <w:rPr>
          <w:rFonts w:eastAsia="Times New Roman" w:cs="Times New Roman"/>
          <w:sz w:val="28"/>
          <w:szCs w:val="28"/>
          <w:lang w:val="nb-NO"/>
        </w:rPr>
      </w:pPr>
      <w:r w:rsidRPr="00202261">
        <w:rPr>
          <w:rFonts w:eastAsia="Times New Roman" w:cs="Times New Roman"/>
          <w:i/>
          <w:sz w:val="28"/>
          <w:szCs w:val="28"/>
          <w:lang w:val="nb-NO"/>
        </w:rPr>
        <w:t>Phạm vi về thời gian</w:t>
      </w:r>
      <w:r w:rsidRPr="00202261">
        <w:rPr>
          <w:rFonts w:eastAsia="Times New Roman" w:cs="Times New Roman"/>
          <w:sz w:val="28"/>
          <w:szCs w:val="28"/>
          <w:lang w:val="nb-NO"/>
        </w:rPr>
        <w:t>: Thử nghiệm được tiến hành từ ngày 06/10/2019 đến ngày 18/5/2022.</w:t>
      </w:r>
    </w:p>
    <w:p w14:paraId="2A55EC25" w14:textId="459563FB"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nb-NO"/>
        </w:rPr>
      </w:pPr>
      <w:r w:rsidRPr="00202261">
        <w:rPr>
          <w:rFonts w:eastAsia="Times New Roman" w:cs="Times New Roman"/>
          <w:i/>
          <w:spacing w:val="4"/>
          <w:sz w:val="28"/>
          <w:szCs w:val="28"/>
          <w:lang w:val="nb-NO"/>
        </w:rPr>
        <w:t>Đối tượng và địa bàn thử nghiệm</w:t>
      </w:r>
      <w:r w:rsidRPr="00202261">
        <w:rPr>
          <w:rFonts w:eastAsia="Times New Roman" w:cs="Times New Roman"/>
          <w:spacing w:val="4"/>
          <w:sz w:val="28"/>
          <w:szCs w:val="28"/>
          <w:lang w:val="nb-NO"/>
        </w:rPr>
        <w:t xml:space="preserve">. Đối tượng thử nghiệm gồm: CBQLGD chuyên trách, cán bộ các khoa, bộ môn trực tiếp tham gia quản lý CTĐT: </w:t>
      </w:r>
      <w:r w:rsidRPr="00202261">
        <w:rPr>
          <w:rFonts w:eastAsia="Times New Roman" w:cs="Times New Roman"/>
          <w:spacing w:val="4"/>
          <w:sz w:val="28"/>
          <w:szCs w:val="28"/>
          <w:lang w:val="es-BO"/>
        </w:rPr>
        <w:t xml:space="preserve">38 người; học viên đào tạo sĩ quan </w:t>
      </w:r>
      <w:r w:rsidR="005916EB" w:rsidRPr="00202261">
        <w:rPr>
          <w:rFonts w:eastAsia="Times New Roman" w:cs="Times New Roman"/>
          <w:spacing w:val="4"/>
          <w:sz w:val="28"/>
          <w:szCs w:val="28"/>
          <w:lang w:val="es-BO"/>
        </w:rPr>
        <w:t>CHTMLQ</w:t>
      </w:r>
      <w:r w:rsidRPr="00202261">
        <w:rPr>
          <w:rFonts w:eastAsia="Times New Roman" w:cs="Times New Roman"/>
          <w:spacing w:val="4"/>
          <w:sz w:val="28"/>
          <w:szCs w:val="28"/>
          <w:lang w:val="es-BO"/>
        </w:rPr>
        <w:t>: 44 người.</w:t>
      </w:r>
    </w:p>
    <w:p w14:paraId="3D510ABA" w14:textId="77777777"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nb-NO"/>
        </w:rPr>
      </w:pPr>
      <w:r w:rsidRPr="00202261">
        <w:rPr>
          <w:rFonts w:eastAsia="Times New Roman" w:cs="Times New Roman"/>
          <w:spacing w:val="4"/>
          <w:sz w:val="28"/>
          <w:szCs w:val="28"/>
          <w:lang w:val="nb-NO"/>
        </w:rPr>
        <w:t xml:space="preserve">Địa bàn thử nghiệm; Trường Sĩ quan Lục quân 1 </w:t>
      </w:r>
    </w:p>
    <w:p w14:paraId="69155FC1" w14:textId="77777777"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nb-NO"/>
        </w:rPr>
      </w:pPr>
      <w:r w:rsidRPr="00202261">
        <w:rPr>
          <w:rFonts w:eastAsia="Times New Roman" w:cs="Times New Roman"/>
          <w:spacing w:val="4"/>
          <w:sz w:val="28"/>
          <w:szCs w:val="28"/>
          <w:lang w:val="nb-NO"/>
        </w:rPr>
        <w:t xml:space="preserve">Địa bàn đối chứng : Trường Sĩ quan Lục quân 2 </w:t>
      </w:r>
    </w:p>
    <w:p w14:paraId="74075550" w14:textId="42FBB306" w:rsidR="00EF51B0" w:rsidRPr="00202261" w:rsidRDefault="00EF51B0" w:rsidP="006D4A3C">
      <w:pPr>
        <w:tabs>
          <w:tab w:val="left" w:pos="2479"/>
        </w:tabs>
        <w:spacing w:after="0" w:line="240" w:lineRule="auto"/>
        <w:ind w:firstLine="680"/>
        <w:jc w:val="both"/>
        <w:rPr>
          <w:rFonts w:eastAsia="Times New Roman" w:cs="Times New Roman"/>
          <w:sz w:val="28"/>
          <w:szCs w:val="28"/>
          <w:lang w:val="nb-NO"/>
        </w:rPr>
      </w:pPr>
      <w:r w:rsidRPr="00202261">
        <w:rPr>
          <w:rFonts w:eastAsia="Times New Roman" w:cs="Times New Roman"/>
          <w:sz w:val="28"/>
          <w:szCs w:val="28"/>
          <w:lang w:val="nb-NO"/>
        </w:rPr>
        <w:t xml:space="preserve">Trường Sĩ quan Lục quân 2 chúng tôi chọn ngành </w:t>
      </w:r>
      <w:r w:rsidRPr="00202261">
        <w:rPr>
          <w:rFonts w:eastAsia="Times New Roman" w:cs="Times New Roman"/>
          <w:sz w:val="28"/>
          <w:szCs w:val="28"/>
          <w:lang w:val="vi-VN"/>
        </w:rPr>
        <w:t xml:space="preserve">đào tạo </w:t>
      </w:r>
      <w:r w:rsidR="005916EB" w:rsidRPr="00202261">
        <w:rPr>
          <w:rFonts w:eastAsia="Times New Roman" w:cs="Times New Roman"/>
          <w:sz w:val="28"/>
          <w:szCs w:val="28"/>
          <w:lang w:val="nb-NO"/>
        </w:rPr>
        <w:t>CHTMLQ</w:t>
      </w:r>
      <w:r w:rsidRPr="00202261">
        <w:rPr>
          <w:rFonts w:eastAsia="Times New Roman" w:cs="Times New Roman"/>
          <w:sz w:val="28"/>
          <w:szCs w:val="28"/>
          <w:lang w:val="nb-NO"/>
        </w:rPr>
        <w:t xml:space="preserve"> với số lượng như </w:t>
      </w:r>
      <w:r w:rsidRPr="00202261">
        <w:rPr>
          <w:rFonts w:eastAsia="Times New Roman" w:cs="Times New Roman"/>
          <w:sz w:val="28"/>
          <w:szCs w:val="28"/>
          <w:lang w:val="vi-VN"/>
        </w:rPr>
        <w:t>T</w:t>
      </w:r>
      <w:r w:rsidRPr="00202261">
        <w:rPr>
          <w:rFonts w:eastAsia="Times New Roman" w:cs="Times New Roman"/>
          <w:sz w:val="28"/>
          <w:szCs w:val="28"/>
          <w:lang w:val="nb-NO"/>
        </w:rPr>
        <w:t>rường Sĩ quan Lục quân 1. Chúng tôi không tác động và để nhà trường thực hiện chương trình đào tạo bình thường như mọi năm</w:t>
      </w:r>
    </w:p>
    <w:p w14:paraId="5860D4F9" w14:textId="77777777"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es-BO"/>
        </w:rPr>
      </w:pPr>
      <w:r w:rsidRPr="00202261">
        <w:rPr>
          <w:rFonts w:eastAsia="Times New Roman" w:cs="Times New Roman"/>
          <w:spacing w:val="4"/>
          <w:sz w:val="28"/>
          <w:szCs w:val="28"/>
          <w:lang w:val="nb-NO"/>
        </w:rPr>
        <w:t xml:space="preserve"> Các lớp thực nghiệm và lớp đối chứng về cơ bản theo khảo sát tính theo điểm </w:t>
      </w:r>
      <w:r w:rsidRPr="00202261">
        <w:rPr>
          <w:rFonts w:eastAsia="Times New Roman" w:cs="Times New Roman"/>
          <w:spacing w:val="4"/>
          <w:sz w:val="28"/>
          <w:szCs w:val="28"/>
          <w:lang w:val="vi-VN"/>
        </w:rPr>
        <w:t>trung bình</w:t>
      </w:r>
      <w:r w:rsidRPr="00202261">
        <w:rPr>
          <w:rFonts w:eastAsia="Times New Roman" w:cs="Times New Roman"/>
          <w:spacing w:val="4"/>
          <w:sz w:val="28"/>
          <w:szCs w:val="28"/>
          <w:lang w:val="nb-NO"/>
        </w:rPr>
        <w:t xml:space="preserve"> tuyển sinh đầu vào là tương đương</w:t>
      </w:r>
      <w:r w:rsidRPr="00202261">
        <w:rPr>
          <w:rFonts w:eastAsia="Times New Roman" w:cs="Times New Roman"/>
          <w:spacing w:val="4"/>
          <w:sz w:val="28"/>
          <w:szCs w:val="28"/>
          <w:lang w:val="vi-VN"/>
        </w:rPr>
        <w:t>.</w:t>
      </w:r>
      <w:r w:rsidRPr="00202261">
        <w:rPr>
          <w:rFonts w:eastAsia="Times New Roman" w:cs="Times New Roman"/>
          <w:spacing w:val="4"/>
          <w:sz w:val="28"/>
          <w:szCs w:val="28"/>
          <w:lang w:val="nb-NO"/>
        </w:rPr>
        <w:t xml:space="preserve"> </w:t>
      </w:r>
    </w:p>
    <w:p w14:paraId="15D7387D" w14:textId="77777777" w:rsidR="00EF51B0" w:rsidRPr="00202261" w:rsidRDefault="00EF51B0" w:rsidP="006D4A3C">
      <w:pPr>
        <w:pStyle w:val="003"/>
        <w:spacing w:line="240" w:lineRule="auto"/>
        <w:rPr>
          <w:sz w:val="28"/>
          <w:szCs w:val="28"/>
          <w:lang w:val="es-BO"/>
        </w:rPr>
      </w:pPr>
      <w:bookmarkStart w:id="325" w:name="_Toc50473004"/>
      <w:bookmarkStart w:id="326" w:name="_Toc147410807"/>
      <w:r w:rsidRPr="00202261">
        <w:rPr>
          <w:sz w:val="28"/>
          <w:szCs w:val="28"/>
          <w:lang w:val="es-BO"/>
        </w:rPr>
        <w:t>3.5.6. Phương pháp, cách thức tổ chức thử nghiệm</w:t>
      </w:r>
      <w:bookmarkEnd w:id="325"/>
      <w:bookmarkEnd w:id="326"/>
    </w:p>
    <w:p w14:paraId="7C9ED9B1" w14:textId="77777777" w:rsidR="00EF51B0" w:rsidRPr="00202261" w:rsidRDefault="00EF51B0" w:rsidP="006D4A3C">
      <w:pPr>
        <w:tabs>
          <w:tab w:val="left" w:pos="2479"/>
        </w:tabs>
        <w:spacing w:after="0" w:line="240" w:lineRule="auto"/>
        <w:ind w:firstLine="680"/>
        <w:jc w:val="both"/>
        <w:rPr>
          <w:rFonts w:eastAsia="Times New Roman" w:cs="Times New Roman"/>
          <w:spacing w:val="-2"/>
          <w:sz w:val="28"/>
          <w:szCs w:val="28"/>
          <w:lang w:val="es-BO"/>
        </w:rPr>
      </w:pPr>
      <w:r w:rsidRPr="00202261">
        <w:rPr>
          <w:rFonts w:eastAsia="Times New Roman" w:cs="Times New Roman"/>
          <w:spacing w:val="-2"/>
          <w:sz w:val="28"/>
          <w:szCs w:val="28"/>
          <w:lang w:val="es-BO"/>
        </w:rPr>
        <w:t xml:space="preserve">Phương pháp tổ chức thử nghiệm: Tác giả sử dụng phương pháp thử nghiệm tác động, tức là thực hiện biện pháp thay thế biện pháp quản lý trước đây nhằm cải thiện trong tạo học viên; qua đó GV, học viên có nhận xét về tính cập nhật và sát với thực tế trong các đơn vị quân đội. So sánh kết quả của hiện trạng với kết quả sau khi thực hiện biện pháp bằng việc vận dụng tư duy phê phán để đánh giá kết quả theo diễn tiến </w:t>
      </w:r>
    </w:p>
    <w:p w14:paraId="751243AC" w14:textId="77777777" w:rsidR="00EF51B0" w:rsidRPr="00202261" w:rsidRDefault="00EF51B0" w:rsidP="005916EB">
      <w:pPr>
        <w:tabs>
          <w:tab w:val="left" w:pos="2479"/>
        </w:tabs>
        <w:spacing w:after="0" w:line="252" w:lineRule="auto"/>
        <w:ind w:firstLine="680"/>
        <w:jc w:val="both"/>
        <w:rPr>
          <w:rFonts w:eastAsia="Times New Roman" w:cs="Times New Roman"/>
          <w:sz w:val="28"/>
          <w:szCs w:val="28"/>
          <w:lang w:val="es-BO"/>
        </w:rPr>
      </w:pPr>
      <w:r w:rsidRPr="00202261">
        <w:rPr>
          <w:rFonts w:eastAsia="Times New Roman" w:cs="Times New Roman"/>
          <w:sz w:val="28"/>
          <w:szCs w:val="28"/>
          <w:lang w:val="es-BO"/>
        </w:rPr>
        <w:t>Thử nghiệm được tiến hành một lần, theo mô hình sau:</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984"/>
        <w:gridCol w:w="3119"/>
      </w:tblGrid>
      <w:tr w:rsidR="00EF51B0" w:rsidRPr="00202261" w14:paraId="15891CC5" w14:textId="77777777" w:rsidTr="005916EB">
        <w:trPr>
          <w:trHeight w:val="541"/>
          <w:jc w:val="center"/>
        </w:trPr>
        <w:tc>
          <w:tcPr>
            <w:tcW w:w="3686" w:type="dxa"/>
            <w:shd w:val="clear" w:color="auto" w:fill="auto"/>
            <w:vAlign w:val="center"/>
          </w:tcPr>
          <w:p w14:paraId="58BB1EBC" w14:textId="77777777" w:rsidR="00EF51B0" w:rsidRPr="00202261" w:rsidRDefault="00EF51B0" w:rsidP="005916EB">
            <w:pPr>
              <w:tabs>
                <w:tab w:val="left" w:pos="2479"/>
              </w:tabs>
              <w:spacing w:after="0" w:line="252" w:lineRule="auto"/>
              <w:jc w:val="center"/>
              <w:rPr>
                <w:rFonts w:eastAsia="Times New Roman" w:cs="Times New Roman"/>
                <w:b/>
                <w:sz w:val="28"/>
                <w:szCs w:val="28"/>
                <w:lang w:val="es-BO"/>
              </w:rPr>
            </w:pPr>
            <w:r w:rsidRPr="00202261">
              <w:rPr>
                <w:rFonts w:eastAsia="Times New Roman" w:cs="Times New Roman"/>
                <w:b/>
                <w:sz w:val="28"/>
                <w:szCs w:val="28"/>
                <w:lang w:val="es-BO"/>
              </w:rPr>
              <w:t>Lớp đối chứng</w:t>
            </w:r>
          </w:p>
        </w:tc>
        <w:tc>
          <w:tcPr>
            <w:tcW w:w="1984" w:type="dxa"/>
            <w:shd w:val="clear" w:color="auto" w:fill="auto"/>
            <w:vAlign w:val="center"/>
          </w:tcPr>
          <w:p w14:paraId="1D96F8E0" w14:textId="77777777" w:rsidR="00EF51B0" w:rsidRPr="00202261" w:rsidRDefault="00EF51B0" w:rsidP="005916EB">
            <w:pPr>
              <w:tabs>
                <w:tab w:val="left" w:pos="2479"/>
              </w:tabs>
              <w:spacing w:after="0" w:line="252" w:lineRule="auto"/>
              <w:jc w:val="center"/>
              <w:rPr>
                <w:rFonts w:eastAsia="Times New Roman" w:cs="Times New Roman"/>
                <w:b/>
                <w:sz w:val="28"/>
                <w:szCs w:val="28"/>
                <w:lang w:val="es-BO"/>
              </w:rPr>
            </w:pPr>
            <w:r w:rsidRPr="00202261">
              <w:rPr>
                <w:rFonts w:eastAsia="Times New Roman" w:cs="Times New Roman"/>
                <w:b/>
                <w:sz w:val="28"/>
                <w:szCs w:val="28"/>
                <w:lang w:val="es-BO"/>
              </w:rPr>
              <w:t>Tác động</w:t>
            </w:r>
          </w:p>
        </w:tc>
        <w:tc>
          <w:tcPr>
            <w:tcW w:w="3119" w:type="dxa"/>
            <w:shd w:val="clear" w:color="auto" w:fill="auto"/>
            <w:vAlign w:val="center"/>
          </w:tcPr>
          <w:p w14:paraId="43D67667" w14:textId="77777777" w:rsidR="00EF51B0" w:rsidRPr="00202261" w:rsidRDefault="00EF51B0" w:rsidP="005916EB">
            <w:pPr>
              <w:tabs>
                <w:tab w:val="left" w:pos="2479"/>
              </w:tabs>
              <w:spacing w:after="0" w:line="252" w:lineRule="auto"/>
              <w:jc w:val="center"/>
              <w:rPr>
                <w:rFonts w:eastAsia="Times New Roman" w:cs="Times New Roman"/>
                <w:b/>
                <w:sz w:val="28"/>
                <w:szCs w:val="28"/>
                <w:lang w:val="es-BO"/>
              </w:rPr>
            </w:pPr>
            <w:r w:rsidRPr="00202261">
              <w:rPr>
                <w:rFonts w:eastAsia="Times New Roman" w:cs="Times New Roman"/>
                <w:b/>
                <w:sz w:val="28"/>
                <w:szCs w:val="28"/>
                <w:lang w:val="es-BO"/>
              </w:rPr>
              <w:t>Lớp thực nghiệm</w:t>
            </w:r>
          </w:p>
        </w:tc>
      </w:tr>
      <w:tr w:rsidR="00EF51B0" w:rsidRPr="00202261" w14:paraId="7D6321EB" w14:textId="77777777" w:rsidTr="005916EB">
        <w:trPr>
          <w:trHeight w:val="421"/>
          <w:jc w:val="center"/>
        </w:trPr>
        <w:tc>
          <w:tcPr>
            <w:tcW w:w="3686" w:type="dxa"/>
            <w:shd w:val="clear" w:color="auto" w:fill="auto"/>
            <w:vAlign w:val="center"/>
          </w:tcPr>
          <w:p w14:paraId="482172C1" w14:textId="77777777" w:rsidR="00EF51B0" w:rsidRPr="00202261" w:rsidRDefault="00EF51B0" w:rsidP="005916EB">
            <w:pPr>
              <w:tabs>
                <w:tab w:val="left" w:pos="2479"/>
              </w:tabs>
              <w:spacing w:after="0" w:line="252" w:lineRule="auto"/>
              <w:jc w:val="center"/>
              <w:rPr>
                <w:rFonts w:eastAsia="Times New Roman" w:cs="Times New Roman"/>
                <w:sz w:val="28"/>
                <w:szCs w:val="28"/>
                <w:lang w:val="es-BO"/>
              </w:rPr>
            </w:pPr>
            <w:r w:rsidRPr="00202261">
              <w:rPr>
                <w:rFonts w:eastAsia="Times New Roman" w:cs="Times New Roman"/>
                <w:sz w:val="28"/>
                <w:szCs w:val="28"/>
                <w:lang w:val="es-BO"/>
              </w:rPr>
              <w:t>82</w:t>
            </w:r>
          </w:p>
        </w:tc>
        <w:tc>
          <w:tcPr>
            <w:tcW w:w="1984" w:type="dxa"/>
            <w:shd w:val="clear" w:color="auto" w:fill="auto"/>
            <w:vAlign w:val="center"/>
          </w:tcPr>
          <w:p w14:paraId="463C3100" w14:textId="77777777" w:rsidR="00EF51B0" w:rsidRPr="00202261" w:rsidRDefault="00EF51B0" w:rsidP="005916EB">
            <w:pPr>
              <w:tabs>
                <w:tab w:val="left" w:pos="2479"/>
              </w:tabs>
              <w:spacing w:after="0" w:line="252" w:lineRule="auto"/>
              <w:jc w:val="center"/>
              <w:rPr>
                <w:rFonts w:eastAsia="Times New Roman" w:cs="Times New Roman"/>
                <w:sz w:val="28"/>
                <w:szCs w:val="28"/>
                <w:lang w:val="es-BO"/>
              </w:rPr>
            </w:pPr>
            <w:r w:rsidRPr="00202261">
              <w:rPr>
                <w:rFonts w:eastAsia="Times New Roman" w:cs="Times New Roman"/>
                <w:sz w:val="28"/>
                <w:szCs w:val="28"/>
                <w:lang w:val="es-BO"/>
              </w:rPr>
              <w:t>X</w:t>
            </w:r>
          </w:p>
        </w:tc>
        <w:tc>
          <w:tcPr>
            <w:tcW w:w="3119" w:type="dxa"/>
            <w:shd w:val="clear" w:color="auto" w:fill="auto"/>
            <w:vAlign w:val="center"/>
          </w:tcPr>
          <w:p w14:paraId="0E30B381" w14:textId="77777777" w:rsidR="00EF51B0" w:rsidRPr="00202261" w:rsidRDefault="00EF51B0" w:rsidP="005916EB">
            <w:pPr>
              <w:tabs>
                <w:tab w:val="left" w:pos="2479"/>
              </w:tabs>
              <w:spacing w:after="0" w:line="252" w:lineRule="auto"/>
              <w:jc w:val="center"/>
              <w:rPr>
                <w:rFonts w:eastAsia="Times New Roman" w:cs="Times New Roman"/>
                <w:sz w:val="28"/>
                <w:szCs w:val="28"/>
                <w:lang w:val="es-BO"/>
              </w:rPr>
            </w:pPr>
            <w:r w:rsidRPr="00202261">
              <w:rPr>
                <w:rFonts w:eastAsia="Times New Roman" w:cs="Times New Roman"/>
                <w:sz w:val="28"/>
                <w:szCs w:val="28"/>
                <w:lang w:val="es-BO"/>
              </w:rPr>
              <w:t>82</w:t>
            </w:r>
          </w:p>
        </w:tc>
      </w:tr>
    </w:tbl>
    <w:p w14:paraId="640E6837"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t>Kết quả được đo bằng so sánh chênh lệch giữa kết quả sau tác động/sau thử nghiệm (STN) với trước tác động/trước thử nghiệm (TTN). Khi có sự chênh lệch giữa lớp thực nghiệm và lớp đối chứng luận án sẽ rút ra kết luận biện pháp được chọn để thử nghiệm đã mang lại hiệu quả đối với hoạt động quản lý thực hiện CTĐT.</w:t>
      </w:r>
    </w:p>
    <w:p w14:paraId="17C0F254" w14:textId="72F6899B"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t>Cách thức tổ chức thử nghiệm: Tác giả đề xuất một quy trình trong quản lý đào tạo bằng việc Chỉ đạo điều chỉnh, bổ sung chương trình đào tạo trình độ đại học theo tiếp cận năng lực ngành</w:t>
      </w:r>
      <w:r w:rsidRPr="00202261">
        <w:rPr>
          <w:rFonts w:eastAsia="Times New Roman" w:cs="Times New Roman"/>
          <w:sz w:val="28"/>
          <w:szCs w:val="28"/>
          <w:lang w:val="vi-VN"/>
        </w:rPr>
        <w:t xml:space="preserve"> </w:t>
      </w:r>
      <w:r w:rsidR="005916EB" w:rsidRPr="00202261">
        <w:rPr>
          <w:rFonts w:eastAsia="Times New Roman" w:cs="Times New Roman"/>
          <w:sz w:val="28"/>
          <w:szCs w:val="28"/>
          <w:lang w:val="es-BO"/>
        </w:rPr>
        <w:t>CHTMLQ</w:t>
      </w:r>
      <w:r w:rsidRPr="00202261">
        <w:rPr>
          <w:rFonts w:eastAsia="Times New Roman" w:cs="Times New Roman"/>
          <w:sz w:val="28"/>
          <w:szCs w:val="28"/>
          <w:lang w:val="es-BO"/>
        </w:rPr>
        <w:t>; trong đó, xác định từng bước thực hiện, mỗi bước xác định nhiệm vụ và chủ thể thực hiện. Trên cơ sở quy trình của luận án đề xuất và quy trình nhà trường đang thực hiện, đối chiếu với tiêu chí đánh giá, tiến hành xin ý kiến chuyên gia, tổng hợp, phân tích ý kiến đánh giá của CBQLGD, giảng viên, học viên từ đó đưa ra nhận xét đánh giá về quy trình tổ chức đã thực hiện.</w:t>
      </w:r>
    </w:p>
    <w:p w14:paraId="601D4D04" w14:textId="77777777" w:rsidR="00EF51B0" w:rsidRPr="00202261" w:rsidRDefault="00EF51B0" w:rsidP="006D4A3C">
      <w:pPr>
        <w:pStyle w:val="003"/>
        <w:spacing w:line="240" w:lineRule="auto"/>
        <w:rPr>
          <w:sz w:val="28"/>
          <w:szCs w:val="28"/>
          <w:lang w:val="es-BO"/>
        </w:rPr>
      </w:pPr>
      <w:bookmarkStart w:id="327" w:name="_Toc50473005"/>
      <w:bookmarkStart w:id="328" w:name="_Toc147410808"/>
      <w:r w:rsidRPr="00202261">
        <w:rPr>
          <w:sz w:val="28"/>
          <w:szCs w:val="28"/>
          <w:lang w:val="es-BO"/>
        </w:rPr>
        <w:t>3.5.7. Tiến hành thử nghiệm tại Trường Sĩ quan Lục quân 1</w:t>
      </w:r>
      <w:bookmarkEnd w:id="327"/>
      <w:bookmarkEnd w:id="328"/>
      <w:r w:rsidRPr="00202261">
        <w:rPr>
          <w:sz w:val="28"/>
          <w:szCs w:val="28"/>
          <w:lang w:val="es-BO"/>
        </w:rPr>
        <w:t xml:space="preserve"> </w:t>
      </w:r>
    </w:p>
    <w:p w14:paraId="5F207DC0"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i/>
          <w:sz w:val="28"/>
          <w:szCs w:val="28"/>
          <w:lang w:val="es-BO"/>
        </w:rPr>
        <w:t xml:space="preserve">Bước 1: </w:t>
      </w:r>
      <w:r w:rsidRPr="00202261">
        <w:rPr>
          <w:rFonts w:eastAsia="Times New Roman" w:cs="Times New Roman"/>
          <w:sz w:val="28"/>
          <w:szCs w:val="28"/>
          <w:lang w:val="es-BO"/>
        </w:rPr>
        <w:t xml:space="preserve">Thành lập Ban rà soát, điều chỉnh, cập nhật chương trình đào tạo do đ/c phó HT nhà trường làm trưởng ban. Đ/c Trưởng phòng Đào tạo làm phó ban thường trực và </w:t>
      </w:r>
      <w:r w:rsidRPr="00202261">
        <w:rPr>
          <w:rFonts w:eastAsia="Times New Roman" w:cs="Times New Roman"/>
          <w:sz w:val="28"/>
          <w:szCs w:val="28"/>
          <w:lang w:val="es-BO"/>
        </w:rPr>
        <w:lastRenderedPageBreak/>
        <w:t xml:space="preserve">Đ/C trưởng khoa làm ủy viên thư kí; một số GV có kinh nghiệm, đang quản lý các khoa và có học vị học hàm tham gia (gồm 15 đồng chí) </w:t>
      </w:r>
    </w:p>
    <w:p w14:paraId="7C850CC8" w14:textId="07E2F897" w:rsidR="00EF51B0" w:rsidRPr="004F5928" w:rsidRDefault="00EF51B0" w:rsidP="006D4A3C">
      <w:pPr>
        <w:tabs>
          <w:tab w:val="left" w:pos="2479"/>
        </w:tabs>
        <w:spacing w:after="0" w:line="240" w:lineRule="auto"/>
        <w:ind w:firstLine="680"/>
        <w:jc w:val="both"/>
        <w:rPr>
          <w:rFonts w:eastAsia="Times New Roman" w:cs="Times New Roman"/>
          <w:spacing w:val="-4"/>
          <w:sz w:val="28"/>
          <w:szCs w:val="28"/>
          <w:lang w:val="nb-NO"/>
        </w:rPr>
      </w:pPr>
      <w:r w:rsidRPr="004F5928">
        <w:rPr>
          <w:rFonts w:eastAsia="Times New Roman" w:cs="Times New Roman"/>
          <w:i/>
          <w:spacing w:val="-4"/>
          <w:sz w:val="28"/>
          <w:szCs w:val="28"/>
          <w:lang w:val="es-BO"/>
        </w:rPr>
        <w:t xml:space="preserve">Bước 2: </w:t>
      </w:r>
      <w:r w:rsidRPr="004F5928">
        <w:rPr>
          <w:rFonts w:eastAsia="Times New Roman" w:cs="Times New Roman"/>
          <w:spacing w:val="-4"/>
          <w:sz w:val="28"/>
          <w:szCs w:val="28"/>
          <w:lang w:val="es-BO"/>
        </w:rPr>
        <w:t>R</w:t>
      </w:r>
      <w:r w:rsidRPr="004F5928">
        <w:rPr>
          <w:rFonts w:eastAsia="Times New Roman" w:cs="Times New Roman"/>
          <w:spacing w:val="-4"/>
          <w:sz w:val="28"/>
          <w:szCs w:val="28"/>
          <w:lang w:val="nb-NO"/>
        </w:rPr>
        <w:t>à soát, sắp xếp các môn học trong CTĐT hiện hành theo chủ đề kiến thức</w:t>
      </w:r>
    </w:p>
    <w:p w14:paraId="1748534A" w14:textId="77777777" w:rsidR="00EF51B0" w:rsidRPr="00202261" w:rsidRDefault="00EF51B0" w:rsidP="006D4A3C">
      <w:pPr>
        <w:tabs>
          <w:tab w:val="left" w:pos="2479"/>
        </w:tabs>
        <w:spacing w:after="0" w:line="240" w:lineRule="auto"/>
        <w:ind w:firstLine="680"/>
        <w:jc w:val="both"/>
        <w:rPr>
          <w:rFonts w:eastAsia="Times New Roman" w:cs="Times New Roman"/>
          <w:spacing w:val="-2"/>
          <w:sz w:val="28"/>
          <w:szCs w:val="28"/>
          <w:lang w:val="es-BO"/>
        </w:rPr>
      </w:pPr>
      <w:r w:rsidRPr="00202261">
        <w:rPr>
          <w:rFonts w:eastAsia="Times New Roman" w:cs="Times New Roman"/>
          <w:spacing w:val="-2"/>
          <w:sz w:val="28"/>
          <w:szCs w:val="28"/>
          <w:lang w:val="es-BO"/>
        </w:rPr>
        <w:t>Mục tiêu: lựa chọn, sắp xếp các môn học theo các m</w:t>
      </w:r>
      <w:r w:rsidRPr="00202261">
        <w:rPr>
          <w:rFonts w:eastAsia="Times New Roman" w:cs="Times New Roman"/>
          <w:spacing w:val="-2"/>
          <w:sz w:val="28"/>
          <w:szCs w:val="28"/>
          <w:lang w:val="vi-VN"/>
        </w:rPr>
        <w:t>o</w:t>
      </w:r>
      <w:r w:rsidRPr="00202261">
        <w:rPr>
          <w:rFonts w:eastAsia="Times New Roman" w:cs="Times New Roman"/>
          <w:spacing w:val="-2"/>
          <w:sz w:val="28"/>
          <w:szCs w:val="28"/>
          <w:lang w:val="es-BO"/>
        </w:rPr>
        <w:t>đun kiến thức nhằm tạo điều kiện thuận lợi hình thành và phát triển năng lực người học theo khung năng lực đã xác định, khắc phục được những kiến thức hàn lâm, những kiến thức lạc hậu, những kiến thức trùng lặp trong CTĐT hiện hành.</w:t>
      </w:r>
    </w:p>
    <w:p w14:paraId="4CAFF075"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t xml:space="preserve">Các tác động: </w:t>
      </w:r>
    </w:p>
    <w:p w14:paraId="14A8A9A6"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nb-NO"/>
        </w:rPr>
      </w:pPr>
      <w:r w:rsidRPr="00202261">
        <w:rPr>
          <w:rFonts w:eastAsia="Times New Roman" w:cs="Times New Roman"/>
          <w:i/>
          <w:spacing w:val="4"/>
          <w:sz w:val="28"/>
          <w:szCs w:val="28"/>
          <w:lang w:val="es-BO"/>
        </w:rPr>
        <w:t>Một là</w:t>
      </w:r>
      <w:r w:rsidRPr="00202261">
        <w:rPr>
          <w:rFonts w:eastAsia="Times New Roman" w:cs="Times New Roman"/>
          <w:spacing w:val="4"/>
          <w:sz w:val="28"/>
          <w:szCs w:val="28"/>
          <w:lang w:val="es-BO"/>
        </w:rPr>
        <w:t xml:space="preserve">, xây dựng và triển khai kế hoạch </w:t>
      </w:r>
      <w:r w:rsidRPr="00202261">
        <w:rPr>
          <w:rFonts w:eastAsia="Times New Roman" w:cs="Times New Roman"/>
          <w:sz w:val="28"/>
          <w:szCs w:val="28"/>
          <w:lang w:val="nb-NO"/>
        </w:rPr>
        <w:t xml:space="preserve">rà soát, sắp xếp môn học </w:t>
      </w:r>
    </w:p>
    <w:p w14:paraId="2581036C"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nb-NO"/>
        </w:rPr>
      </w:pPr>
      <w:r w:rsidRPr="00202261">
        <w:rPr>
          <w:rFonts w:eastAsia="Times New Roman" w:cs="Times New Roman"/>
          <w:i/>
          <w:sz w:val="28"/>
          <w:szCs w:val="28"/>
          <w:lang w:val="es-BO"/>
        </w:rPr>
        <w:t>Hai là</w:t>
      </w:r>
      <w:r w:rsidRPr="00202261">
        <w:rPr>
          <w:rFonts w:eastAsia="Times New Roman" w:cs="Times New Roman"/>
          <w:sz w:val="28"/>
          <w:szCs w:val="28"/>
          <w:lang w:val="es-BO"/>
        </w:rPr>
        <w:t xml:space="preserve">, </w:t>
      </w:r>
      <w:r w:rsidRPr="00202261">
        <w:rPr>
          <w:rFonts w:eastAsia="Times New Roman" w:cs="Times New Roman"/>
          <w:sz w:val="28"/>
          <w:szCs w:val="28"/>
          <w:lang w:val="nb-NO"/>
        </w:rPr>
        <w:t>rà soát, sắp xếp môn học. Gồm 02 hoạt động sau:</w:t>
      </w:r>
    </w:p>
    <w:p w14:paraId="616D0FF6"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nb-NO"/>
        </w:rPr>
      </w:pPr>
      <w:r w:rsidRPr="00202261">
        <w:rPr>
          <w:rFonts w:eastAsia="Times New Roman" w:cs="Times New Roman"/>
          <w:sz w:val="28"/>
          <w:szCs w:val="28"/>
          <w:lang w:val="nb-NO"/>
        </w:rPr>
        <w:t xml:space="preserve">(1) Tổ chức rà soát, đánh giá nội dung CTĐT hiện hành: </w:t>
      </w:r>
    </w:p>
    <w:p w14:paraId="300A4661" w14:textId="77777777"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nb-NO"/>
        </w:rPr>
      </w:pPr>
      <w:r w:rsidRPr="00202261">
        <w:rPr>
          <w:rFonts w:eastAsia="Times New Roman" w:cs="Times New Roman"/>
          <w:spacing w:val="4"/>
          <w:sz w:val="28"/>
          <w:szCs w:val="28"/>
          <w:lang w:val="nb-NO"/>
        </w:rPr>
        <w:t xml:space="preserve">Lực lượng tham gia thử nghiệm tiến hành rà soát, đánh giá nội dung CTĐT hiện hành cần nghiên cứu kỹ mô tả môn học và đề cương chi tiết của từng môn học có trong CTĐT hiện hành xem có đáp ứng được mục tiêu phát triển năng lực cho học viên theo khung năng lực đã xác định hay không; từ đó cũng chỉ ra những kiến thức/môn học đã lạc hậu, không còn phù hợp, những nội dung trùng lặp cũng như những nội dung kiến thức chưa cần thiết đưa vào ở cấp học đào tạo trình độ đại học, ... </w:t>
      </w:r>
    </w:p>
    <w:p w14:paraId="153AD44D"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t xml:space="preserve"> (2) Bố trí, sắp xếp lại các môn học trong CTĐT hiện hành nhằm hình thành và phát triển ở người học năng lực nghề nghiệp người sĩ quan CH-TM</w:t>
      </w:r>
    </w:p>
    <w:p w14:paraId="0CEF5861" w14:textId="6F37C904"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pacing w:val="-2"/>
          <w:sz w:val="28"/>
          <w:szCs w:val="28"/>
          <w:lang w:val="es-BO"/>
        </w:rPr>
        <w:t>Trên cơ sở rà soát, đánh giá nội dung CTĐT hiện hành đã xác định được những nội dung kiến thức cần giảm tải, bổ sung và cắt bỏ, lực lượng tham gia xây dựng kế hoạch đào tạo sắp xếp các nội dung môn học thành các chủ đề để hình thành và phát triển năng</w:t>
      </w:r>
      <w:r w:rsidRPr="00202261">
        <w:rPr>
          <w:rFonts w:eastAsia="Times New Roman" w:cs="Times New Roman"/>
          <w:sz w:val="28"/>
          <w:szCs w:val="28"/>
          <w:lang w:val="es-BO"/>
        </w:rPr>
        <w:t xml:space="preserve"> lực cho người học. Cách sắp xếp theo các chủ đề cần linh hoạt mang tính đa dạng và phong phú. </w:t>
      </w:r>
    </w:p>
    <w:p w14:paraId="551E42E0" w14:textId="77777777" w:rsidR="00EF51B0" w:rsidRPr="00202261" w:rsidRDefault="00EF51B0" w:rsidP="006D4A3C">
      <w:pPr>
        <w:pStyle w:val="003"/>
        <w:spacing w:line="240" w:lineRule="auto"/>
        <w:rPr>
          <w:sz w:val="28"/>
          <w:szCs w:val="28"/>
          <w:lang w:val="es-BO"/>
        </w:rPr>
      </w:pPr>
      <w:bookmarkStart w:id="329" w:name="_Toc147410809"/>
      <w:r w:rsidRPr="00202261">
        <w:rPr>
          <w:sz w:val="28"/>
          <w:szCs w:val="28"/>
          <w:lang w:val="es-BO"/>
        </w:rPr>
        <w:t>3.5.8. Phân tích kết quả thử nghiệm</w:t>
      </w:r>
      <w:bookmarkEnd w:id="329"/>
    </w:p>
    <w:p w14:paraId="04F869B7"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t>Phân tích kết quả thử nghiệm về mức độ phù hợp của việc điều chỉnh, bổ sung hoàn thiện kế hoạch đào tạo đối với yêu cầu hình thành và phát triển năng lực nghề nghiệp cho học viên.</w:t>
      </w:r>
    </w:p>
    <w:p w14:paraId="48FC38E4" w14:textId="6F61F743"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es-BO"/>
        </w:rPr>
      </w:pPr>
      <w:r w:rsidRPr="00202261">
        <w:rPr>
          <w:rFonts w:eastAsia="Times New Roman" w:cs="Times New Roman"/>
          <w:spacing w:val="4"/>
          <w:sz w:val="28"/>
          <w:szCs w:val="28"/>
          <w:lang w:val="es-BO"/>
        </w:rPr>
        <w:t xml:space="preserve">Trước khi thử nghiệm chúng tôi có khảo sát thực trạng về chương trình đào tạo ngành </w:t>
      </w:r>
      <w:r w:rsidR="005916EB" w:rsidRPr="00202261">
        <w:rPr>
          <w:rFonts w:eastAsia="Times New Roman" w:cs="Times New Roman"/>
          <w:spacing w:val="4"/>
          <w:sz w:val="28"/>
          <w:szCs w:val="28"/>
          <w:lang w:val="es-BO"/>
        </w:rPr>
        <w:t>CHTMLQ</w:t>
      </w:r>
      <w:r w:rsidRPr="00202261">
        <w:rPr>
          <w:rFonts w:eastAsia="Times New Roman" w:cs="Times New Roman"/>
          <w:spacing w:val="4"/>
          <w:sz w:val="28"/>
          <w:szCs w:val="28"/>
          <w:lang w:val="es-BO"/>
        </w:rPr>
        <w:t xml:space="preserve"> của hai trường; Trường </w:t>
      </w:r>
      <w:r w:rsidR="00343139" w:rsidRPr="00202261">
        <w:rPr>
          <w:rFonts w:eastAsia="Times New Roman" w:cs="Times New Roman"/>
          <w:spacing w:val="4"/>
          <w:sz w:val="28"/>
          <w:szCs w:val="28"/>
          <w:lang w:val="es-BO"/>
        </w:rPr>
        <w:t>SQLQ</w:t>
      </w:r>
      <w:r w:rsidRPr="00202261">
        <w:rPr>
          <w:rFonts w:eastAsia="Times New Roman" w:cs="Times New Roman"/>
          <w:spacing w:val="4"/>
          <w:sz w:val="28"/>
          <w:szCs w:val="28"/>
          <w:lang w:val="es-BO"/>
        </w:rPr>
        <w:t xml:space="preserve"> 1 và </w:t>
      </w:r>
      <w:r w:rsidRPr="00202261">
        <w:rPr>
          <w:rFonts w:eastAsia="Times New Roman" w:cs="Times New Roman"/>
          <w:spacing w:val="4"/>
          <w:sz w:val="28"/>
          <w:szCs w:val="28"/>
          <w:lang w:val="vi-VN"/>
        </w:rPr>
        <w:t>T</w:t>
      </w:r>
      <w:r w:rsidRPr="00202261">
        <w:rPr>
          <w:rFonts w:eastAsia="Times New Roman" w:cs="Times New Roman"/>
          <w:spacing w:val="4"/>
          <w:sz w:val="28"/>
          <w:szCs w:val="28"/>
          <w:lang w:val="es-BO"/>
        </w:rPr>
        <w:t xml:space="preserve">rường </w:t>
      </w:r>
      <w:r w:rsidR="00343139" w:rsidRPr="00202261">
        <w:rPr>
          <w:rFonts w:eastAsia="Times New Roman" w:cs="Times New Roman"/>
          <w:spacing w:val="4"/>
          <w:sz w:val="28"/>
          <w:szCs w:val="28"/>
          <w:lang w:val="es-BO"/>
        </w:rPr>
        <w:t>SQLQ</w:t>
      </w:r>
      <w:r w:rsidRPr="00202261">
        <w:rPr>
          <w:rFonts w:eastAsia="Times New Roman" w:cs="Times New Roman"/>
          <w:spacing w:val="4"/>
          <w:sz w:val="28"/>
          <w:szCs w:val="28"/>
          <w:lang w:val="es-BO"/>
        </w:rPr>
        <w:t xml:space="preserve"> 2. </w:t>
      </w:r>
    </w:p>
    <w:p w14:paraId="0F1F7180" w14:textId="77777777" w:rsidR="00EF51B0" w:rsidRPr="00202261" w:rsidRDefault="00EF51B0" w:rsidP="00C77C02">
      <w:pPr>
        <w:tabs>
          <w:tab w:val="left" w:pos="2479"/>
        </w:tabs>
        <w:spacing w:after="0" w:line="240" w:lineRule="auto"/>
        <w:ind w:firstLine="680"/>
        <w:jc w:val="both"/>
        <w:rPr>
          <w:rFonts w:eastAsia="Times New Roman" w:cs="Times New Roman"/>
          <w:i/>
          <w:spacing w:val="4"/>
          <w:sz w:val="28"/>
          <w:szCs w:val="28"/>
          <w:lang w:val="es-BO"/>
        </w:rPr>
      </w:pPr>
    </w:p>
    <w:p w14:paraId="4451F9D7" w14:textId="45FEEE9B" w:rsidR="00EF51B0" w:rsidRPr="00202261" w:rsidRDefault="00EF51B0" w:rsidP="00C77C02">
      <w:pPr>
        <w:tabs>
          <w:tab w:val="left" w:pos="709"/>
        </w:tabs>
        <w:spacing w:after="0" w:line="240" w:lineRule="auto"/>
        <w:jc w:val="both"/>
        <w:rPr>
          <w:rFonts w:eastAsia="Times New Roman" w:cs="Times New Roman"/>
          <w:bCs/>
          <w:iCs/>
          <w:sz w:val="28"/>
          <w:szCs w:val="28"/>
          <w:lang w:eastAsia="vi-VN"/>
        </w:rPr>
      </w:pPr>
      <w:r w:rsidRPr="00202261">
        <w:rPr>
          <w:rFonts w:eastAsia="Times New Roman" w:cs="Times New Roman"/>
          <w:bCs/>
          <w:iCs/>
          <w:noProof/>
          <w:sz w:val="28"/>
          <w:szCs w:val="28"/>
        </w:rPr>
        <w:drawing>
          <wp:inline distT="0" distB="0" distL="0" distR="0" wp14:anchorId="59A3C537" wp14:editId="4C8C43F6">
            <wp:extent cx="6495328" cy="2491740"/>
            <wp:effectExtent l="0" t="0" r="127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24605" cy="2502971"/>
                    </a:xfrm>
                    <a:prstGeom prst="rect">
                      <a:avLst/>
                    </a:prstGeom>
                    <a:noFill/>
                  </pic:spPr>
                </pic:pic>
              </a:graphicData>
            </a:graphic>
          </wp:inline>
        </w:drawing>
      </w:r>
    </w:p>
    <w:p w14:paraId="17EA8BBE" w14:textId="4A279211" w:rsidR="00EF51B0" w:rsidRPr="00202261" w:rsidRDefault="00732E07" w:rsidP="00C77C02">
      <w:pPr>
        <w:spacing w:after="0" w:line="240" w:lineRule="auto"/>
        <w:ind w:firstLine="680"/>
        <w:jc w:val="both"/>
        <w:rPr>
          <w:rFonts w:eastAsia="Times New Roman" w:cs="Times New Roman"/>
          <w:sz w:val="28"/>
          <w:szCs w:val="28"/>
          <w:lang w:val="es-BO"/>
        </w:rPr>
      </w:pPr>
      <w:r w:rsidRPr="00202261">
        <w:rPr>
          <w:rFonts w:eastAsia="Times New Roman" w:cs="Times New Roman"/>
          <w:bCs/>
          <w:iCs/>
          <w:noProof/>
          <w:sz w:val="28"/>
          <w:szCs w:val="28"/>
        </w:rPr>
        <mc:AlternateContent>
          <mc:Choice Requires="wps">
            <w:drawing>
              <wp:anchor distT="0" distB="0" distL="114300" distR="114300" simplePos="0" relativeHeight="251659264" behindDoc="0" locked="0" layoutInCell="1" allowOverlap="1" wp14:anchorId="2FB77551" wp14:editId="25905CDC">
                <wp:simplePos x="0" y="0"/>
                <wp:positionH relativeFrom="column">
                  <wp:posOffset>521970</wp:posOffset>
                </wp:positionH>
                <wp:positionV relativeFrom="paragraph">
                  <wp:posOffset>-635</wp:posOffset>
                </wp:positionV>
                <wp:extent cx="5647055" cy="55562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5647055" cy="555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ABFEC5" w14:textId="77777777" w:rsidR="0089771F" w:rsidRPr="00822772" w:rsidRDefault="0089771F" w:rsidP="00EF51B0">
                            <w:pPr>
                              <w:pStyle w:val="6"/>
                              <w:spacing w:line="314" w:lineRule="auto"/>
                              <w:rPr>
                                <w:sz w:val="28"/>
                              </w:rPr>
                            </w:pPr>
                            <w:bookmarkStart w:id="330" w:name="_Toc147411055"/>
                            <w:bookmarkStart w:id="331" w:name="_Toc50473006"/>
                            <w:r>
                              <w:rPr>
                                <w:sz w:val="28"/>
                                <w:lang w:val="es-BO"/>
                              </w:rPr>
                              <w:t>Biểu đồ 3.2</w:t>
                            </w:r>
                            <w:r w:rsidRPr="00822772">
                              <w:rPr>
                                <w:sz w:val="28"/>
                                <w:lang w:val="vi-VN"/>
                              </w:rPr>
                              <w:t>.</w:t>
                            </w:r>
                            <w:r w:rsidRPr="00822772">
                              <w:rPr>
                                <w:sz w:val="28"/>
                                <w:lang w:val="es-BO"/>
                              </w:rPr>
                              <w:t xml:space="preserve"> </w:t>
                            </w:r>
                            <w:r w:rsidRPr="00822772">
                              <w:rPr>
                                <w:sz w:val="28"/>
                              </w:rPr>
                              <w:t>Kết quả khảo sát về mức độ phù hợp của biện pháp</w:t>
                            </w:r>
                            <w:bookmarkEnd w:id="330"/>
                            <w:r w:rsidRPr="00822772">
                              <w:rPr>
                                <w:sz w:val="28"/>
                              </w:rPr>
                              <w:t xml:space="preserve"> </w:t>
                            </w:r>
                          </w:p>
                          <w:p w14:paraId="0D59996C" w14:textId="77777777" w:rsidR="0089771F" w:rsidRPr="00822772" w:rsidRDefault="0089771F" w:rsidP="00EF51B0">
                            <w:pPr>
                              <w:pStyle w:val="6"/>
                              <w:spacing w:line="314" w:lineRule="auto"/>
                              <w:rPr>
                                <w:sz w:val="28"/>
                              </w:rPr>
                            </w:pPr>
                            <w:bookmarkStart w:id="332" w:name="_Toc147411056"/>
                            <w:proofErr w:type="gramStart"/>
                            <w:r w:rsidRPr="00822772">
                              <w:rPr>
                                <w:sz w:val="28"/>
                              </w:rPr>
                              <w:t>thử</w:t>
                            </w:r>
                            <w:proofErr w:type="gramEnd"/>
                            <w:r w:rsidRPr="00822772">
                              <w:rPr>
                                <w:sz w:val="28"/>
                              </w:rPr>
                              <w:t xml:space="preserve"> nghiệm với yêu cầu phát triển năng lực cho học viên</w:t>
                            </w:r>
                            <w:bookmarkEnd w:id="331"/>
                            <w:bookmarkEnd w:id="332"/>
                          </w:p>
                          <w:p w14:paraId="415F6D25" w14:textId="77777777" w:rsidR="0089771F" w:rsidRDefault="0089771F" w:rsidP="00EF51B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3" o:spid="_x0000_s1026" type="#_x0000_t202" style="position:absolute;left:0;text-align:left;margin-left:41.1pt;margin-top:-.05pt;width:444.65pt;height:4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" fillcolor="white [3201]" stroked="f" strokeweight=".5pt">
                <v:textbox>
                  <w:txbxContent>
                    <w:p w14:paraId="1CABFEC5" w14:textId="77777777" w:rsidR="0089771F" w:rsidRPr="00822772" w:rsidRDefault="0089771F" w:rsidP="00EF51B0">
                      <w:pPr>
                        <w:pStyle w:val="6"/>
                        <w:spacing w:line="314" w:lineRule="auto"/>
                        <w:rPr>
                          <w:sz w:val="28"/>
                        </w:rPr>
                      </w:pPr>
                      <w:bookmarkStart w:id="333" w:name="_Toc147411055"/>
                      <w:bookmarkStart w:id="334" w:name="_Toc50473006"/>
                      <w:r>
                        <w:rPr>
                          <w:sz w:val="28"/>
                          <w:lang w:val="es-BO"/>
                        </w:rPr>
                        <w:t>Biểu đồ 3.2</w:t>
                      </w:r>
                      <w:r w:rsidRPr="00822772">
                        <w:rPr>
                          <w:sz w:val="28"/>
                          <w:lang w:val="vi-VN"/>
                        </w:rPr>
                        <w:t>.</w:t>
                      </w:r>
                      <w:r w:rsidRPr="00822772">
                        <w:rPr>
                          <w:sz w:val="28"/>
                          <w:lang w:val="es-BO"/>
                        </w:rPr>
                        <w:t xml:space="preserve"> </w:t>
                      </w:r>
                      <w:r w:rsidRPr="00822772">
                        <w:rPr>
                          <w:sz w:val="28"/>
                        </w:rPr>
                        <w:t>Kết quả khảo sát về mức độ phù hợp của biện pháp</w:t>
                      </w:r>
                      <w:bookmarkEnd w:id="333"/>
                      <w:r w:rsidRPr="00822772">
                        <w:rPr>
                          <w:sz w:val="28"/>
                        </w:rPr>
                        <w:t xml:space="preserve"> </w:t>
                      </w:r>
                    </w:p>
                    <w:p w14:paraId="0D59996C" w14:textId="77777777" w:rsidR="0089771F" w:rsidRPr="00822772" w:rsidRDefault="0089771F" w:rsidP="00EF51B0">
                      <w:pPr>
                        <w:pStyle w:val="6"/>
                        <w:spacing w:line="314" w:lineRule="auto"/>
                        <w:rPr>
                          <w:sz w:val="28"/>
                        </w:rPr>
                      </w:pPr>
                      <w:bookmarkStart w:id="335" w:name="_Toc147411056"/>
                      <w:proofErr w:type="gramStart"/>
                      <w:r w:rsidRPr="00822772">
                        <w:rPr>
                          <w:sz w:val="28"/>
                        </w:rPr>
                        <w:t>thử</w:t>
                      </w:r>
                      <w:proofErr w:type="gramEnd"/>
                      <w:r w:rsidRPr="00822772">
                        <w:rPr>
                          <w:sz w:val="28"/>
                        </w:rPr>
                        <w:t xml:space="preserve"> nghiệm với yêu cầu phát triển năng lực cho học viên</w:t>
                      </w:r>
                      <w:bookmarkEnd w:id="334"/>
                      <w:bookmarkEnd w:id="335"/>
                    </w:p>
                    <w:p w14:paraId="415F6D25" w14:textId="77777777" w:rsidR="0089771F" w:rsidRDefault="0089771F" w:rsidP="00EF51B0"/>
                  </w:txbxContent>
                </v:textbox>
              </v:shape>
            </w:pict>
          </mc:Fallback>
        </mc:AlternateContent>
      </w:r>
    </w:p>
    <w:p w14:paraId="08BCF7E5" w14:textId="77777777" w:rsidR="00732E07" w:rsidRPr="00202261" w:rsidRDefault="00732E07" w:rsidP="00C77C02">
      <w:pPr>
        <w:spacing w:after="0" w:line="240" w:lineRule="auto"/>
        <w:ind w:firstLine="680"/>
        <w:jc w:val="both"/>
        <w:rPr>
          <w:rFonts w:eastAsia="Times New Roman" w:cs="Times New Roman"/>
          <w:sz w:val="28"/>
          <w:szCs w:val="28"/>
          <w:lang w:val="es-BO"/>
        </w:rPr>
      </w:pPr>
    </w:p>
    <w:p w14:paraId="547EBC5F" w14:textId="77777777" w:rsidR="00732E07" w:rsidRPr="00202261" w:rsidRDefault="00732E07" w:rsidP="00C77C02">
      <w:pPr>
        <w:spacing w:after="0" w:line="240" w:lineRule="auto"/>
        <w:ind w:firstLine="680"/>
        <w:jc w:val="both"/>
        <w:rPr>
          <w:rFonts w:eastAsia="Times New Roman" w:cs="Times New Roman"/>
          <w:sz w:val="28"/>
          <w:szCs w:val="28"/>
          <w:lang w:val="es-BO"/>
        </w:rPr>
      </w:pPr>
    </w:p>
    <w:p w14:paraId="328DAFE3" w14:textId="0E2052BD" w:rsidR="00EF51B0" w:rsidRPr="00202261" w:rsidRDefault="005916EB" w:rsidP="00343139">
      <w:pPr>
        <w:tabs>
          <w:tab w:val="left" w:pos="70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lastRenderedPageBreak/>
        <w:t>Bảng và biểu đồ cho thấy, tất cả các nội dung điều chỉnh thử nghiệm đều có kết quả &gt; 0. Có nghĩa là các nội dung trước và sau thử nghiệm đều phù hợp với yêu cầu hình thành và phát triển năng lực nghề nghiệp cho học viên.</w:t>
      </w:r>
      <w:r w:rsidR="00EF51B0" w:rsidRPr="00202261">
        <w:rPr>
          <w:rFonts w:eastAsia="Times New Roman" w:cs="Times New Roman"/>
          <w:sz w:val="28"/>
          <w:szCs w:val="28"/>
          <w:lang w:val="es-BO"/>
        </w:rPr>
        <w:t xml:space="preserve">Phân tích kết quả thử nghiệm về mức độ phát triển năng lực nghề nghiệp của học viên đào tạo sĩ quan </w:t>
      </w:r>
      <w:r w:rsidRPr="00202261">
        <w:rPr>
          <w:rFonts w:eastAsia="Times New Roman" w:cs="Times New Roman"/>
          <w:sz w:val="28"/>
          <w:szCs w:val="28"/>
          <w:lang w:val="es-BO"/>
        </w:rPr>
        <w:t>CHTMLQ</w:t>
      </w:r>
      <w:r w:rsidR="00EF51B0" w:rsidRPr="00202261">
        <w:rPr>
          <w:rFonts w:eastAsia="Times New Roman" w:cs="Times New Roman"/>
          <w:sz w:val="28"/>
          <w:szCs w:val="28"/>
          <w:lang w:val="es-BO"/>
        </w:rPr>
        <w:t xml:space="preserve"> trình độ đại học</w:t>
      </w:r>
    </w:p>
    <w:p w14:paraId="00A15523" w14:textId="3303D229" w:rsidR="00EF51B0" w:rsidRPr="00202261" w:rsidRDefault="00EF51B0" w:rsidP="00343139">
      <w:pPr>
        <w:tabs>
          <w:tab w:val="left" w:pos="709"/>
        </w:tabs>
        <w:spacing w:after="0" w:line="240" w:lineRule="auto"/>
        <w:ind w:firstLine="680"/>
        <w:jc w:val="both"/>
        <w:rPr>
          <w:rFonts w:eastAsia="Times New Roman" w:cs="Times New Roman"/>
          <w:spacing w:val="-2"/>
          <w:sz w:val="28"/>
          <w:szCs w:val="28"/>
          <w:lang w:val="es-BO"/>
        </w:rPr>
      </w:pPr>
      <w:r w:rsidRPr="00202261">
        <w:rPr>
          <w:rFonts w:eastAsia="Times New Roman" w:cs="Times New Roman"/>
          <w:sz w:val="28"/>
          <w:szCs w:val="28"/>
          <w:lang w:val="es-BO"/>
        </w:rPr>
        <w:tab/>
      </w:r>
      <w:r w:rsidRPr="00202261">
        <w:rPr>
          <w:rFonts w:eastAsia="Times New Roman" w:cs="Times New Roman"/>
          <w:spacing w:val="-2"/>
          <w:sz w:val="28"/>
          <w:szCs w:val="28"/>
          <w:lang w:val="es-BO"/>
        </w:rPr>
        <w:t>Để đánh giá mức độ phát triển năng lực nghề nghiệp của học viên đào tạo sĩ quan</w:t>
      </w:r>
      <w:r w:rsidRPr="00202261">
        <w:rPr>
          <w:rFonts w:eastAsia="Times New Roman" w:cs="Times New Roman"/>
          <w:spacing w:val="-2"/>
          <w:sz w:val="28"/>
          <w:szCs w:val="28"/>
          <w:lang w:val="vi-VN"/>
        </w:rPr>
        <w:t xml:space="preserve"> </w:t>
      </w:r>
      <w:r w:rsidR="005916EB" w:rsidRPr="00202261">
        <w:rPr>
          <w:rFonts w:eastAsia="Times New Roman" w:cs="Times New Roman"/>
          <w:spacing w:val="-2"/>
          <w:sz w:val="28"/>
          <w:szCs w:val="28"/>
          <w:lang w:val="es-BO"/>
        </w:rPr>
        <w:t>CHTMLQ</w:t>
      </w:r>
      <w:r w:rsidRPr="00202261">
        <w:rPr>
          <w:rFonts w:eastAsia="Times New Roman" w:cs="Times New Roman"/>
          <w:spacing w:val="-2"/>
          <w:sz w:val="28"/>
          <w:szCs w:val="28"/>
          <w:lang w:val="es-BO"/>
        </w:rPr>
        <w:t xml:space="preserve"> sau khi tiến hành các tác động về điều chỉnh, bổ sung, hoàn thiện kế hoạch đào tạo và tổ chức thực hiện kế hoạch đào tạo (phần kiến thức chuyên ngành), tác giả tiến hành đánh giá mức độ thay đổi năng lực nghề nghiệp của học viên thông qua khảo sát đội ngũ</w:t>
      </w:r>
      <w:r w:rsidRPr="00202261">
        <w:rPr>
          <w:rFonts w:eastAsia="Times New Roman" w:cs="Times New Roman"/>
          <w:spacing w:val="-2"/>
          <w:sz w:val="28"/>
          <w:szCs w:val="28"/>
          <w:lang w:val="vi-VN"/>
        </w:rPr>
        <w:t xml:space="preserve"> cán bộ </w:t>
      </w:r>
      <w:r w:rsidRPr="00202261">
        <w:rPr>
          <w:rFonts w:eastAsia="Times New Roman" w:cs="Times New Roman"/>
          <w:spacing w:val="-2"/>
          <w:sz w:val="28"/>
          <w:szCs w:val="28"/>
          <w:lang w:val="es-BO"/>
        </w:rPr>
        <w:t>QLGD, giảng viên theo phi</w:t>
      </w:r>
      <w:r w:rsidR="00C77C02" w:rsidRPr="00202261">
        <w:rPr>
          <w:rFonts w:eastAsia="Times New Roman" w:cs="Times New Roman"/>
          <w:spacing w:val="-2"/>
          <w:sz w:val="28"/>
          <w:szCs w:val="28"/>
          <w:lang w:val="es-BO"/>
        </w:rPr>
        <w:t xml:space="preserve">ếu khảo sát được thiết kế trước. </w:t>
      </w:r>
      <w:r w:rsidRPr="00202261">
        <w:rPr>
          <w:rFonts w:eastAsia="Times New Roman" w:cs="Times New Roman"/>
          <w:spacing w:val="-2"/>
          <w:sz w:val="28"/>
          <w:szCs w:val="28"/>
          <w:lang w:val="es-BO"/>
        </w:rPr>
        <w:t xml:space="preserve"> </w:t>
      </w:r>
    </w:p>
    <w:p w14:paraId="484BBFA2" w14:textId="77777777" w:rsidR="00EF51B0" w:rsidRPr="00202261" w:rsidRDefault="00EF51B0" w:rsidP="00C77C02">
      <w:pPr>
        <w:pStyle w:val="5"/>
        <w:spacing w:line="240" w:lineRule="auto"/>
        <w:rPr>
          <w:sz w:val="28"/>
          <w:szCs w:val="28"/>
          <w:lang w:val="es-PY"/>
        </w:rPr>
      </w:pPr>
      <w:bookmarkStart w:id="333" w:name="_Toc147410860"/>
      <w:r w:rsidRPr="00202261">
        <w:rPr>
          <w:sz w:val="28"/>
          <w:szCs w:val="28"/>
          <w:lang w:val="es-BO"/>
        </w:rPr>
        <w:t xml:space="preserve">Bảng </w:t>
      </w:r>
      <w:r w:rsidRPr="00202261">
        <w:rPr>
          <w:sz w:val="28"/>
          <w:szCs w:val="28"/>
          <w:lang w:val="vi-VN"/>
        </w:rPr>
        <w:t>3</w:t>
      </w:r>
      <w:r w:rsidRPr="00202261">
        <w:rPr>
          <w:sz w:val="28"/>
          <w:szCs w:val="28"/>
          <w:lang w:val="es-BO"/>
        </w:rPr>
        <w:t>.</w:t>
      </w:r>
      <w:r w:rsidR="00C77C02" w:rsidRPr="00202261">
        <w:rPr>
          <w:sz w:val="28"/>
          <w:szCs w:val="28"/>
          <w:lang w:val="es-BO"/>
        </w:rPr>
        <w:t>4</w:t>
      </w:r>
      <w:r w:rsidRPr="00202261">
        <w:rPr>
          <w:sz w:val="28"/>
          <w:szCs w:val="28"/>
          <w:lang w:val="vi-VN"/>
        </w:rPr>
        <w:t>.</w:t>
      </w:r>
      <w:r w:rsidRPr="00202261">
        <w:rPr>
          <w:sz w:val="28"/>
          <w:szCs w:val="28"/>
          <w:lang w:val="es-BO"/>
        </w:rPr>
        <w:t xml:space="preserve"> </w:t>
      </w:r>
      <w:r w:rsidRPr="00202261">
        <w:rPr>
          <w:sz w:val="28"/>
          <w:szCs w:val="28"/>
          <w:lang w:val="es-PY"/>
        </w:rPr>
        <w:t xml:space="preserve">Tổng hợp kết quả khảo sát về mức độ </w:t>
      </w:r>
      <w:r w:rsidRPr="00202261">
        <w:rPr>
          <w:spacing w:val="-4"/>
          <w:sz w:val="28"/>
          <w:szCs w:val="28"/>
          <w:lang w:val="es-PY"/>
        </w:rPr>
        <w:t>phát triển</w:t>
      </w:r>
      <w:r w:rsidRPr="00202261">
        <w:rPr>
          <w:spacing w:val="-4"/>
          <w:sz w:val="28"/>
          <w:szCs w:val="28"/>
          <w:lang w:val="vi-VN"/>
        </w:rPr>
        <w:br/>
      </w:r>
      <w:r w:rsidRPr="00202261">
        <w:rPr>
          <w:spacing w:val="-4"/>
          <w:sz w:val="28"/>
          <w:szCs w:val="28"/>
          <w:lang w:val="es-PY"/>
        </w:rPr>
        <w:t>năng lực nghề nghiệp của</w:t>
      </w:r>
      <w:r w:rsidRPr="00202261">
        <w:rPr>
          <w:bCs/>
          <w:sz w:val="28"/>
          <w:szCs w:val="28"/>
          <w:lang w:val="es-PY"/>
        </w:rPr>
        <w:t xml:space="preserve"> </w:t>
      </w:r>
      <w:r w:rsidRPr="00202261">
        <w:rPr>
          <w:sz w:val="28"/>
          <w:szCs w:val="28"/>
          <w:lang w:val="es-PY"/>
        </w:rPr>
        <w:t>học viên tại Trường Sĩ quan Lục quân 1</w:t>
      </w:r>
      <w:bookmarkEnd w:id="333"/>
    </w:p>
    <w:tbl>
      <w:tblPr>
        <w:tblW w:w="10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1E0" w:firstRow="1" w:lastRow="1" w:firstColumn="1" w:lastColumn="1" w:noHBand="0" w:noVBand="0"/>
      </w:tblPr>
      <w:tblGrid>
        <w:gridCol w:w="7033"/>
        <w:gridCol w:w="810"/>
        <w:gridCol w:w="749"/>
        <w:gridCol w:w="850"/>
        <w:gridCol w:w="801"/>
      </w:tblGrid>
      <w:tr w:rsidR="00EF51B0" w:rsidRPr="00202261" w14:paraId="64EE26AA" w14:textId="77777777" w:rsidTr="00732E07">
        <w:trPr>
          <w:trHeight w:val="286"/>
          <w:tblHeader/>
          <w:jc w:val="center"/>
        </w:trPr>
        <w:tc>
          <w:tcPr>
            <w:tcW w:w="7033" w:type="dxa"/>
            <w:vMerge w:val="restart"/>
            <w:vAlign w:val="center"/>
          </w:tcPr>
          <w:p w14:paraId="1D03923B" w14:textId="77777777" w:rsidR="00EF51B0" w:rsidRPr="00202261" w:rsidRDefault="00EF51B0" w:rsidP="005916EB">
            <w:pPr>
              <w:spacing w:after="0" w:line="288" w:lineRule="auto"/>
              <w:jc w:val="center"/>
              <w:rPr>
                <w:rFonts w:eastAsia="Times New Roman" w:cs="Times New Roman"/>
                <w:b/>
                <w:iCs/>
                <w:sz w:val="28"/>
                <w:szCs w:val="28"/>
              </w:rPr>
            </w:pPr>
            <w:r w:rsidRPr="00202261">
              <w:rPr>
                <w:rFonts w:eastAsia="Times New Roman" w:cs="Times New Roman"/>
                <w:b/>
                <w:iCs/>
                <w:sz w:val="28"/>
                <w:szCs w:val="28"/>
              </w:rPr>
              <w:t>Năng lực</w:t>
            </w:r>
          </w:p>
        </w:tc>
        <w:tc>
          <w:tcPr>
            <w:tcW w:w="1559" w:type="dxa"/>
            <w:gridSpan w:val="2"/>
            <w:vAlign w:val="center"/>
          </w:tcPr>
          <w:p w14:paraId="2D0DA159" w14:textId="77777777" w:rsidR="00EF51B0" w:rsidRPr="00202261" w:rsidRDefault="00EF51B0" w:rsidP="005916EB">
            <w:pPr>
              <w:spacing w:after="0" w:line="288" w:lineRule="auto"/>
              <w:jc w:val="center"/>
              <w:rPr>
                <w:rFonts w:eastAsia="Times New Roman" w:cs="Times New Roman"/>
                <w:b/>
                <w:iCs/>
                <w:sz w:val="28"/>
                <w:szCs w:val="28"/>
              </w:rPr>
            </w:pPr>
            <w:r w:rsidRPr="00202261">
              <w:rPr>
                <w:rFonts w:eastAsia="Times New Roman" w:cs="Times New Roman"/>
                <w:b/>
                <w:iCs/>
                <w:sz w:val="28"/>
                <w:szCs w:val="28"/>
              </w:rPr>
              <w:t>Trước TN</w:t>
            </w:r>
          </w:p>
        </w:tc>
        <w:tc>
          <w:tcPr>
            <w:tcW w:w="1651" w:type="dxa"/>
            <w:gridSpan w:val="2"/>
            <w:vAlign w:val="center"/>
          </w:tcPr>
          <w:p w14:paraId="7EF3AAD8" w14:textId="77777777" w:rsidR="00EF51B0" w:rsidRPr="00202261" w:rsidRDefault="00EF51B0" w:rsidP="005916EB">
            <w:pPr>
              <w:spacing w:after="0" w:line="288" w:lineRule="auto"/>
              <w:jc w:val="center"/>
              <w:rPr>
                <w:rFonts w:eastAsia="Times New Roman" w:cs="Times New Roman"/>
                <w:b/>
                <w:iCs/>
                <w:spacing w:val="-8"/>
                <w:sz w:val="28"/>
                <w:szCs w:val="28"/>
              </w:rPr>
            </w:pPr>
            <w:r w:rsidRPr="00202261">
              <w:rPr>
                <w:rFonts w:eastAsia="Times New Roman" w:cs="Times New Roman"/>
                <w:b/>
                <w:iCs/>
                <w:spacing w:val="-8"/>
                <w:sz w:val="28"/>
                <w:szCs w:val="28"/>
              </w:rPr>
              <w:t>Sau TN</w:t>
            </w:r>
          </w:p>
        </w:tc>
      </w:tr>
      <w:tr w:rsidR="00EF51B0" w:rsidRPr="00202261" w14:paraId="49DE4861" w14:textId="77777777" w:rsidTr="00971918">
        <w:trPr>
          <w:trHeight w:val="590"/>
          <w:tblHeader/>
          <w:jc w:val="center"/>
        </w:trPr>
        <w:tc>
          <w:tcPr>
            <w:tcW w:w="7033" w:type="dxa"/>
            <w:vMerge/>
            <w:vAlign w:val="center"/>
          </w:tcPr>
          <w:p w14:paraId="1F4E2DE3" w14:textId="77777777" w:rsidR="00EF51B0" w:rsidRPr="00202261" w:rsidRDefault="00EF51B0" w:rsidP="005916EB">
            <w:pPr>
              <w:spacing w:after="0" w:line="288" w:lineRule="auto"/>
              <w:jc w:val="center"/>
              <w:rPr>
                <w:rFonts w:eastAsia="Times New Roman" w:cs="Times New Roman"/>
                <w:b/>
                <w:iCs/>
                <w:sz w:val="28"/>
                <w:szCs w:val="28"/>
              </w:rPr>
            </w:pPr>
          </w:p>
        </w:tc>
        <w:tc>
          <w:tcPr>
            <w:tcW w:w="810" w:type="dxa"/>
            <w:vAlign w:val="center"/>
          </w:tcPr>
          <w:p w14:paraId="1543270C" w14:textId="77777777" w:rsidR="00EF51B0" w:rsidRPr="00202261" w:rsidRDefault="00EF51B0" w:rsidP="005916EB">
            <w:pPr>
              <w:spacing w:after="0" w:line="288" w:lineRule="auto"/>
              <w:jc w:val="center"/>
              <w:rPr>
                <w:rFonts w:eastAsia="Times New Roman" w:cs="Times New Roman"/>
                <w:b/>
                <w:iCs/>
                <w:sz w:val="28"/>
                <w:szCs w:val="28"/>
              </w:rPr>
            </w:pPr>
            <w:r w:rsidRPr="00202261">
              <w:rPr>
                <w:rFonts w:eastAsia="Times New Roman" w:cs="Times New Roman"/>
                <w:b/>
                <w:noProof/>
                <w:sz w:val="28"/>
                <w:szCs w:val="28"/>
              </w:rPr>
              <w:drawing>
                <wp:inline distT="0" distB="0" distL="0" distR="0" wp14:anchorId="57F2F5B6" wp14:editId="1EC92501">
                  <wp:extent cx="180975" cy="2190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p>
        </w:tc>
        <w:tc>
          <w:tcPr>
            <w:tcW w:w="749" w:type="dxa"/>
            <w:vAlign w:val="center"/>
          </w:tcPr>
          <w:p w14:paraId="4C3DB912" w14:textId="77777777" w:rsidR="00EF51B0" w:rsidRPr="00202261" w:rsidRDefault="00EF51B0" w:rsidP="005916EB">
            <w:pPr>
              <w:spacing w:after="0" w:line="288" w:lineRule="auto"/>
              <w:jc w:val="center"/>
              <w:rPr>
                <w:rFonts w:eastAsia="Times New Roman" w:cs="Times New Roman"/>
                <w:b/>
                <w:iCs/>
                <w:sz w:val="28"/>
                <w:szCs w:val="28"/>
              </w:rPr>
            </w:pPr>
            <w:r w:rsidRPr="00202261">
              <w:rPr>
                <w:rFonts w:eastAsia="Times New Roman" w:cs="Times New Roman"/>
                <w:b/>
                <w:iCs/>
                <w:sz w:val="28"/>
                <w:szCs w:val="28"/>
              </w:rPr>
              <w:t>Thứ bậc</w:t>
            </w:r>
          </w:p>
        </w:tc>
        <w:tc>
          <w:tcPr>
            <w:tcW w:w="850" w:type="dxa"/>
            <w:vAlign w:val="center"/>
          </w:tcPr>
          <w:p w14:paraId="76F1CCD7" w14:textId="77777777" w:rsidR="00EF51B0" w:rsidRPr="00202261" w:rsidRDefault="00EF51B0" w:rsidP="005916EB">
            <w:pPr>
              <w:spacing w:after="0" w:line="288" w:lineRule="auto"/>
              <w:jc w:val="center"/>
              <w:rPr>
                <w:rFonts w:eastAsia="Times New Roman" w:cs="Times New Roman"/>
                <w:b/>
                <w:iCs/>
                <w:sz w:val="28"/>
                <w:szCs w:val="28"/>
              </w:rPr>
            </w:pPr>
            <w:r w:rsidRPr="00202261">
              <w:rPr>
                <w:rFonts w:eastAsia="Times New Roman" w:cs="Times New Roman"/>
                <w:b/>
                <w:noProof/>
                <w:sz w:val="28"/>
                <w:szCs w:val="28"/>
              </w:rPr>
              <w:drawing>
                <wp:inline distT="0" distB="0" distL="0" distR="0" wp14:anchorId="259D61B2" wp14:editId="21B9A456">
                  <wp:extent cx="180975" cy="2190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p>
        </w:tc>
        <w:tc>
          <w:tcPr>
            <w:tcW w:w="801" w:type="dxa"/>
            <w:vAlign w:val="center"/>
          </w:tcPr>
          <w:p w14:paraId="354C4420" w14:textId="77777777" w:rsidR="00EF51B0" w:rsidRPr="00202261" w:rsidRDefault="00EF51B0" w:rsidP="005916EB">
            <w:pPr>
              <w:spacing w:after="0" w:line="288" w:lineRule="auto"/>
              <w:jc w:val="center"/>
              <w:rPr>
                <w:rFonts w:eastAsia="Times New Roman" w:cs="Times New Roman"/>
                <w:b/>
                <w:iCs/>
                <w:spacing w:val="-8"/>
                <w:sz w:val="28"/>
                <w:szCs w:val="28"/>
              </w:rPr>
            </w:pPr>
            <w:r w:rsidRPr="00202261">
              <w:rPr>
                <w:rFonts w:eastAsia="Times New Roman" w:cs="Times New Roman"/>
                <w:b/>
                <w:iCs/>
                <w:spacing w:val="-8"/>
                <w:sz w:val="28"/>
                <w:szCs w:val="28"/>
              </w:rPr>
              <w:t>Thứ bậc</w:t>
            </w:r>
          </w:p>
        </w:tc>
      </w:tr>
      <w:tr w:rsidR="00EF51B0" w:rsidRPr="00202261" w14:paraId="3EDEA1DB" w14:textId="77777777" w:rsidTr="00732E07">
        <w:trPr>
          <w:trHeight w:val="299"/>
          <w:jc w:val="center"/>
        </w:trPr>
        <w:tc>
          <w:tcPr>
            <w:tcW w:w="7033" w:type="dxa"/>
          </w:tcPr>
          <w:p w14:paraId="6F8B9963" w14:textId="77777777" w:rsidR="00EF51B0" w:rsidRPr="00202261" w:rsidRDefault="00EF51B0" w:rsidP="005916EB">
            <w:pPr>
              <w:tabs>
                <w:tab w:val="right" w:leader="dot" w:pos="9072"/>
              </w:tabs>
              <w:spacing w:after="0" w:line="288" w:lineRule="auto"/>
              <w:jc w:val="both"/>
              <w:rPr>
                <w:rFonts w:eastAsia="Times New Roman" w:cs="Times New Roman"/>
                <w:spacing w:val="-4"/>
                <w:sz w:val="28"/>
                <w:szCs w:val="28"/>
                <w:lang w:val="es-BO"/>
              </w:rPr>
            </w:pPr>
            <w:r w:rsidRPr="00202261">
              <w:rPr>
                <w:rFonts w:eastAsia="Times New Roman" w:cs="Times New Roman"/>
                <w:spacing w:val="-4"/>
                <w:sz w:val="28"/>
                <w:szCs w:val="28"/>
                <w:lang w:val="es-BO"/>
              </w:rPr>
              <w:t>Có bản lĩnh chính trị, thế giới quan, phương pháp luận khoa học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88573C"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2.62</w:t>
            </w:r>
          </w:p>
        </w:tc>
        <w:tc>
          <w:tcPr>
            <w:tcW w:w="749" w:type="dxa"/>
            <w:tcBorders>
              <w:top w:val="single" w:sz="4" w:space="0" w:color="auto"/>
              <w:left w:val="nil"/>
              <w:bottom w:val="single" w:sz="4" w:space="0" w:color="auto"/>
              <w:right w:val="single" w:sz="4" w:space="0" w:color="auto"/>
            </w:tcBorders>
            <w:shd w:val="clear" w:color="auto" w:fill="auto"/>
            <w:vAlign w:val="center"/>
          </w:tcPr>
          <w:p w14:paraId="5E8784C4"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FD4998"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2.85</w:t>
            </w:r>
          </w:p>
        </w:tc>
        <w:tc>
          <w:tcPr>
            <w:tcW w:w="801" w:type="dxa"/>
            <w:tcBorders>
              <w:top w:val="single" w:sz="4" w:space="0" w:color="auto"/>
              <w:left w:val="nil"/>
              <w:bottom w:val="single" w:sz="4" w:space="0" w:color="auto"/>
              <w:right w:val="single" w:sz="4" w:space="0" w:color="auto"/>
            </w:tcBorders>
            <w:shd w:val="clear" w:color="auto" w:fill="auto"/>
            <w:vAlign w:val="center"/>
          </w:tcPr>
          <w:p w14:paraId="02FCFF66"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1</w:t>
            </w:r>
          </w:p>
        </w:tc>
      </w:tr>
      <w:tr w:rsidR="00EF51B0" w:rsidRPr="00202261" w14:paraId="5088F7CC" w14:textId="77777777" w:rsidTr="00732E07">
        <w:trPr>
          <w:trHeight w:val="299"/>
          <w:jc w:val="center"/>
        </w:trPr>
        <w:tc>
          <w:tcPr>
            <w:tcW w:w="7033" w:type="dxa"/>
          </w:tcPr>
          <w:p w14:paraId="7DF41211" w14:textId="77777777" w:rsidR="00EF51B0" w:rsidRPr="00202261" w:rsidRDefault="00EF51B0" w:rsidP="005916EB">
            <w:pPr>
              <w:tabs>
                <w:tab w:val="right" w:leader="dot" w:pos="9072"/>
              </w:tabs>
              <w:spacing w:after="0" w:line="288" w:lineRule="auto"/>
              <w:jc w:val="both"/>
              <w:rPr>
                <w:rFonts w:eastAsia="Times New Roman" w:cs="Times New Roman"/>
                <w:sz w:val="28"/>
                <w:szCs w:val="28"/>
                <w:lang w:val="es-BO"/>
              </w:rPr>
            </w:pPr>
            <w:r w:rsidRPr="00202261">
              <w:rPr>
                <w:rFonts w:eastAsia="Times New Roman" w:cs="Times New Roman"/>
                <w:iCs/>
                <w:spacing w:val="-2"/>
                <w:sz w:val="28"/>
                <w:szCs w:val="28"/>
                <w:lang w:val="nl-NL"/>
              </w:rPr>
              <w:t>Có kiến thức cơ bản về khoa học tự nhiên, tin học, kiến thức ngành, cơ sở ngành phù hợp với ngành đào tạo</w:t>
            </w:r>
          </w:p>
        </w:tc>
        <w:tc>
          <w:tcPr>
            <w:tcW w:w="810" w:type="dxa"/>
            <w:tcBorders>
              <w:top w:val="nil"/>
              <w:left w:val="single" w:sz="4" w:space="0" w:color="auto"/>
              <w:bottom w:val="single" w:sz="4" w:space="0" w:color="auto"/>
              <w:right w:val="single" w:sz="4" w:space="0" w:color="auto"/>
            </w:tcBorders>
            <w:shd w:val="clear" w:color="auto" w:fill="auto"/>
            <w:vAlign w:val="center"/>
          </w:tcPr>
          <w:p w14:paraId="17662045"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2.54</w:t>
            </w:r>
          </w:p>
        </w:tc>
        <w:tc>
          <w:tcPr>
            <w:tcW w:w="749" w:type="dxa"/>
            <w:tcBorders>
              <w:top w:val="nil"/>
              <w:left w:val="nil"/>
              <w:bottom w:val="single" w:sz="4" w:space="0" w:color="auto"/>
              <w:right w:val="single" w:sz="4" w:space="0" w:color="auto"/>
            </w:tcBorders>
            <w:shd w:val="clear" w:color="auto" w:fill="auto"/>
            <w:vAlign w:val="center"/>
          </w:tcPr>
          <w:p w14:paraId="43F0C7EA"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3</w:t>
            </w:r>
          </w:p>
        </w:tc>
        <w:tc>
          <w:tcPr>
            <w:tcW w:w="850" w:type="dxa"/>
            <w:tcBorders>
              <w:top w:val="nil"/>
              <w:left w:val="single" w:sz="4" w:space="0" w:color="auto"/>
              <w:bottom w:val="single" w:sz="4" w:space="0" w:color="auto"/>
              <w:right w:val="single" w:sz="4" w:space="0" w:color="auto"/>
            </w:tcBorders>
            <w:shd w:val="clear" w:color="auto" w:fill="auto"/>
            <w:vAlign w:val="center"/>
          </w:tcPr>
          <w:p w14:paraId="0732357A"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2.76</w:t>
            </w:r>
          </w:p>
        </w:tc>
        <w:tc>
          <w:tcPr>
            <w:tcW w:w="801" w:type="dxa"/>
            <w:tcBorders>
              <w:top w:val="nil"/>
              <w:left w:val="nil"/>
              <w:bottom w:val="single" w:sz="4" w:space="0" w:color="auto"/>
              <w:right w:val="single" w:sz="4" w:space="0" w:color="auto"/>
            </w:tcBorders>
            <w:shd w:val="clear" w:color="auto" w:fill="auto"/>
            <w:vAlign w:val="center"/>
          </w:tcPr>
          <w:p w14:paraId="2C3A3827"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w:t>
            </w:r>
          </w:p>
        </w:tc>
      </w:tr>
      <w:tr w:rsidR="00EF51B0" w:rsidRPr="00202261" w14:paraId="57AE3CE8" w14:textId="77777777" w:rsidTr="00732E07">
        <w:trPr>
          <w:trHeight w:val="299"/>
          <w:jc w:val="center"/>
        </w:trPr>
        <w:tc>
          <w:tcPr>
            <w:tcW w:w="7033" w:type="dxa"/>
          </w:tcPr>
          <w:p w14:paraId="31973FD3"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lang w:val="nl-NL"/>
              </w:rPr>
              <w:t xml:space="preserve">Có kiến thức chuyên sâu về ngành đào tạo </w:t>
            </w:r>
          </w:p>
        </w:tc>
        <w:tc>
          <w:tcPr>
            <w:tcW w:w="810" w:type="dxa"/>
            <w:tcBorders>
              <w:top w:val="nil"/>
              <w:left w:val="single" w:sz="4" w:space="0" w:color="auto"/>
              <w:bottom w:val="single" w:sz="4" w:space="0" w:color="auto"/>
              <w:right w:val="single" w:sz="4" w:space="0" w:color="auto"/>
            </w:tcBorders>
            <w:shd w:val="clear" w:color="auto" w:fill="auto"/>
            <w:vAlign w:val="center"/>
          </w:tcPr>
          <w:p w14:paraId="12785F04"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2.56</w:t>
            </w:r>
          </w:p>
        </w:tc>
        <w:tc>
          <w:tcPr>
            <w:tcW w:w="749" w:type="dxa"/>
            <w:tcBorders>
              <w:top w:val="nil"/>
              <w:left w:val="nil"/>
              <w:bottom w:val="single" w:sz="4" w:space="0" w:color="auto"/>
              <w:right w:val="single" w:sz="4" w:space="0" w:color="auto"/>
            </w:tcBorders>
            <w:shd w:val="clear" w:color="auto" w:fill="auto"/>
            <w:vAlign w:val="center"/>
          </w:tcPr>
          <w:p w14:paraId="2EE1DC5E"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w:t>
            </w:r>
          </w:p>
        </w:tc>
        <w:tc>
          <w:tcPr>
            <w:tcW w:w="850" w:type="dxa"/>
            <w:tcBorders>
              <w:top w:val="nil"/>
              <w:left w:val="single" w:sz="4" w:space="0" w:color="auto"/>
              <w:bottom w:val="single" w:sz="4" w:space="0" w:color="auto"/>
              <w:right w:val="single" w:sz="4" w:space="0" w:color="auto"/>
            </w:tcBorders>
            <w:shd w:val="clear" w:color="auto" w:fill="auto"/>
            <w:vAlign w:val="center"/>
          </w:tcPr>
          <w:p w14:paraId="29CFD9A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2.73</w:t>
            </w:r>
          </w:p>
        </w:tc>
        <w:tc>
          <w:tcPr>
            <w:tcW w:w="801" w:type="dxa"/>
            <w:tcBorders>
              <w:top w:val="nil"/>
              <w:left w:val="nil"/>
              <w:bottom w:val="single" w:sz="4" w:space="0" w:color="auto"/>
              <w:right w:val="single" w:sz="4" w:space="0" w:color="auto"/>
            </w:tcBorders>
            <w:shd w:val="clear" w:color="auto" w:fill="auto"/>
            <w:vAlign w:val="center"/>
          </w:tcPr>
          <w:p w14:paraId="25DE2E98"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4</w:t>
            </w:r>
          </w:p>
        </w:tc>
      </w:tr>
      <w:tr w:rsidR="00EF51B0" w:rsidRPr="00202261" w14:paraId="4616C2CE" w14:textId="77777777" w:rsidTr="00732E07">
        <w:trPr>
          <w:trHeight w:val="299"/>
          <w:jc w:val="center"/>
        </w:trPr>
        <w:tc>
          <w:tcPr>
            <w:tcW w:w="7033" w:type="dxa"/>
          </w:tcPr>
          <w:p w14:paraId="52637941"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lang w:val="nl-NL"/>
              </w:rPr>
              <w:t>Có kỹ năng chuyên môn nghiệp vụ, kỹ năng tổ chức, chỉ huy, quản lý bộ đội</w:t>
            </w:r>
          </w:p>
        </w:tc>
        <w:tc>
          <w:tcPr>
            <w:tcW w:w="810" w:type="dxa"/>
            <w:tcBorders>
              <w:top w:val="nil"/>
              <w:left w:val="single" w:sz="4" w:space="0" w:color="auto"/>
              <w:bottom w:val="single" w:sz="4" w:space="0" w:color="auto"/>
              <w:right w:val="single" w:sz="4" w:space="0" w:color="auto"/>
            </w:tcBorders>
            <w:shd w:val="clear" w:color="auto" w:fill="auto"/>
            <w:vAlign w:val="center"/>
          </w:tcPr>
          <w:p w14:paraId="4D2F9ECF"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2.48</w:t>
            </w:r>
          </w:p>
        </w:tc>
        <w:tc>
          <w:tcPr>
            <w:tcW w:w="749" w:type="dxa"/>
            <w:tcBorders>
              <w:top w:val="nil"/>
              <w:left w:val="nil"/>
              <w:bottom w:val="single" w:sz="4" w:space="0" w:color="auto"/>
              <w:right w:val="single" w:sz="4" w:space="0" w:color="auto"/>
            </w:tcBorders>
            <w:shd w:val="clear" w:color="auto" w:fill="auto"/>
            <w:vAlign w:val="center"/>
          </w:tcPr>
          <w:p w14:paraId="36EC5021"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5</w:t>
            </w:r>
          </w:p>
        </w:tc>
        <w:tc>
          <w:tcPr>
            <w:tcW w:w="850" w:type="dxa"/>
            <w:tcBorders>
              <w:top w:val="nil"/>
              <w:left w:val="single" w:sz="4" w:space="0" w:color="auto"/>
              <w:bottom w:val="single" w:sz="4" w:space="0" w:color="auto"/>
              <w:right w:val="single" w:sz="4" w:space="0" w:color="auto"/>
            </w:tcBorders>
            <w:shd w:val="clear" w:color="auto" w:fill="auto"/>
            <w:vAlign w:val="center"/>
          </w:tcPr>
          <w:p w14:paraId="22CACF2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2.74</w:t>
            </w:r>
          </w:p>
        </w:tc>
        <w:tc>
          <w:tcPr>
            <w:tcW w:w="801" w:type="dxa"/>
            <w:tcBorders>
              <w:top w:val="nil"/>
              <w:left w:val="nil"/>
              <w:bottom w:val="single" w:sz="4" w:space="0" w:color="auto"/>
              <w:right w:val="single" w:sz="4" w:space="0" w:color="auto"/>
            </w:tcBorders>
            <w:shd w:val="clear" w:color="auto" w:fill="auto"/>
            <w:vAlign w:val="center"/>
          </w:tcPr>
          <w:p w14:paraId="597A5B8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3</w:t>
            </w:r>
          </w:p>
        </w:tc>
      </w:tr>
      <w:tr w:rsidR="00EF51B0" w:rsidRPr="00202261" w14:paraId="03189112" w14:textId="77777777" w:rsidTr="00732E07">
        <w:trPr>
          <w:trHeight w:val="299"/>
          <w:jc w:val="center"/>
        </w:trPr>
        <w:tc>
          <w:tcPr>
            <w:tcW w:w="7033" w:type="dxa"/>
          </w:tcPr>
          <w:p w14:paraId="723C3478"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lang w:val="nl-NL"/>
              </w:rPr>
              <w:t>Có năng lực ra quyết định</w:t>
            </w:r>
          </w:p>
        </w:tc>
        <w:tc>
          <w:tcPr>
            <w:tcW w:w="810" w:type="dxa"/>
            <w:tcBorders>
              <w:top w:val="nil"/>
              <w:left w:val="single" w:sz="4" w:space="0" w:color="auto"/>
              <w:bottom w:val="single" w:sz="4" w:space="0" w:color="auto"/>
              <w:right w:val="single" w:sz="4" w:space="0" w:color="auto"/>
            </w:tcBorders>
            <w:shd w:val="clear" w:color="auto" w:fill="auto"/>
            <w:vAlign w:val="center"/>
          </w:tcPr>
          <w:p w14:paraId="0AB5E56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2.46</w:t>
            </w:r>
          </w:p>
        </w:tc>
        <w:tc>
          <w:tcPr>
            <w:tcW w:w="749" w:type="dxa"/>
            <w:tcBorders>
              <w:top w:val="nil"/>
              <w:left w:val="nil"/>
              <w:bottom w:val="single" w:sz="4" w:space="0" w:color="auto"/>
              <w:right w:val="single" w:sz="4" w:space="0" w:color="auto"/>
            </w:tcBorders>
            <w:shd w:val="clear" w:color="auto" w:fill="auto"/>
            <w:vAlign w:val="center"/>
          </w:tcPr>
          <w:p w14:paraId="7F2EFD3A"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6</w:t>
            </w:r>
          </w:p>
        </w:tc>
        <w:tc>
          <w:tcPr>
            <w:tcW w:w="850" w:type="dxa"/>
            <w:tcBorders>
              <w:top w:val="nil"/>
              <w:left w:val="single" w:sz="4" w:space="0" w:color="auto"/>
              <w:bottom w:val="single" w:sz="4" w:space="0" w:color="auto"/>
              <w:right w:val="single" w:sz="4" w:space="0" w:color="auto"/>
            </w:tcBorders>
            <w:shd w:val="clear" w:color="auto" w:fill="auto"/>
            <w:vAlign w:val="center"/>
          </w:tcPr>
          <w:p w14:paraId="48B5A596"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2.54</w:t>
            </w:r>
          </w:p>
        </w:tc>
        <w:tc>
          <w:tcPr>
            <w:tcW w:w="801" w:type="dxa"/>
            <w:tcBorders>
              <w:top w:val="nil"/>
              <w:left w:val="nil"/>
              <w:bottom w:val="single" w:sz="4" w:space="0" w:color="auto"/>
              <w:right w:val="single" w:sz="4" w:space="0" w:color="auto"/>
            </w:tcBorders>
            <w:shd w:val="clear" w:color="auto" w:fill="auto"/>
            <w:vAlign w:val="center"/>
          </w:tcPr>
          <w:p w14:paraId="7B9E4DB8"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7</w:t>
            </w:r>
          </w:p>
        </w:tc>
      </w:tr>
      <w:tr w:rsidR="00EF51B0" w:rsidRPr="00202261" w14:paraId="78FD73FA" w14:textId="77777777" w:rsidTr="00732E07">
        <w:trPr>
          <w:trHeight w:val="299"/>
          <w:jc w:val="center"/>
        </w:trPr>
        <w:tc>
          <w:tcPr>
            <w:tcW w:w="7033" w:type="dxa"/>
            <w:tcBorders>
              <w:top w:val="single" w:sz="4" w:space="0" w:color="auto"/>
              <w:left w:val="single" w:sz="4" w:space="0" w:color="auto"/>
              <w:bottom w:val="single" w:sz="4" w:space="0" w:color="auto"/>
              <w:right w:val="single" w:sz="4" w:space="0" w:color="auto"/>
            </w:tcBorders>
          </w:tcPr>
          <w:p w14:paraId="60821184" w14:textId="77777777" w:rsidR="00EF51B0" w:rsidRPr="00202261" w:rsidRDefault="00EF51B0" w:rsidP="005916EB">
            <w:pPr>
              <w:spacing w:after="0" w:line="288" w:lineRule="auto"/>
              <w:jc w:val="both"/>
              <w:rPr>
                <w:rFonts w:eastAsia="Times New Roman" w:cs="Times New Roman"/>
                <w:iCs/>
                <w:spacing w:val="-4"/>
                <w:sz w:val="28"/>
                <w:szCs w:val="28"/>
                <w:lang w:val="nl-NL"/>
              </w:rPr>
            </w:pPr>
            <w:r w:rsidRPr="00202261">
              <w:rPr>
                <w:rFonts w:eastAsia="Times New Roman" w:cs="Times New Roman"/>
                <w:iCs/>
                <w:spacing w:val="-4"/>
                <w:sz w:val="28"/>
                <w:szCs w:val="28"/>
              </w:rPr>
              <w:t>Có n</w:t>
            </w:r>
            <w:r w:rsidRPr="00202261">
              <w:rPr>
                <w:rFonts w:eastAsia="Times New Roman" w:cs="Times New Roman"/>
                <w:iCs/>
                <w:spacing w:val="-4"/>
                <w:sz w:val="28"/>
                <w:szCs w:val="28"/>
                <w:lang w:val="nl-NL"/>
              </w:rPr>
              <w:t xml:space="preserve">ăng lực tự kiểm tra, đánh giá </w:t>
            </w:r>
          </w:p>
        </w:tc>
        <w:tc>
          <w:tcPr>
            <w:tcW w:w="810" w:type="dxa"/>
            <w:tcBorders>
              <w:top w:val="nil"/>
              <w:left w:val="single" w:sz="4" w:space="0" w:color="auto"/>
              <w:bottom w:val="single" w:sz="4" w:space="0" w:color="auto"/>
              <w:right w:val="single" w:sz="4" w:space="0" w:color="auto"/>
            </w:tcBorders>
            <w:shd w:val="clear" w:color="auto" w:fill="auto"/>
            <w:vAlign w:val="center"/>
          </w:tcPr>
          <w:p w14:paraId="78E6D4B6"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2.44</w:t>
            </w:r>
          </w:p>
        </w:tc>
        <w:tc>
          <w:tcPr>
            <w:tcW w:w="749" w:type="dxa"/>
            <w:tcBorders>
              <w:top w:val="nil"/>
              <w:left w:val="nil"/>
              <w:bottom w:val="single" w:sz="4" w:space="0" w:color="auto"/>
              <w:right w:val="single" w:sz="4" w:space="0" w:color="auto"/>
            </w:tcBorders>
            <w:shd w:val="clear" w:color="auto" w:fill="auto"/>
            <w:vAlign w:val="center"/>
          </w:tcPr>
          <w:p w14:paraId="4A7B4034"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7</w:t>
            </w:r>
          </w:p>
        </w:tc>
        <w:tc>
          <w:tcPr>
            <w:tcW w:w="850" w:type="dxa"/>
            <w:tcBorders>
              <w:top w:val="nil"/>
              <w:left w:val="single" w:sz="4" w:space="0" w:color="auto"/>
              <w:bottom w:val="single" w:sz="4" w:space="0" w:color="auto"/>
              <w:right w:val="single" w:sz="4" w:space="0" w:color="auto"/>
            </w:tcBorders>
            <w:shd w:val="clear" w:color="auto" w:fill="auto"/>
            <w:vAlign w:val="center"/>
          </w:tcPr>
          <w:p w14:paraId="755AEEE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2.67</w:t>
            </w:r>
          </w:p>
        </w:tc>
        <w:tc>
          <w:tcPr>
            <w:tcW w:w="801" w:type="dxa"/>
            <w:tcBorders>
              <w:top w:val="nil"/>
              <w:left w:val="nil"/>
              <w:bottom w:val="single" w:sz="4" w:space="0" w:color="auto"/>
              <w:right w:val="single" w:sz="4" w:space="0" w:color="auto"/>
            </w:tcBorders>
            <w:shd w:val="clear" w:color="auto" w:fill="auto"/>
            <w:vAlign w:val="center"/>
          </w:tcPr>
          <w:p w14:paraId="3C8C9A05"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5</w:t>
            </w:r>
          </w:p>
        </w:tc>
      </w:tr>
      <w:tr w:rsidR="00EF51B0" w:rsidRPr="00202261" w14:paraId="0BFAA996" w14:textId="77777777" w:rsidTr="00732E07">
        <w:trPr>
          <w:trHeight w:val="299"/>
          <w:jc w:val="center"/>
        </w:trPr>
        <w:tc>
          <w:tcPr>
            <w:tcW w:w="7033" w:type="dxa"/>
            <w:tcBorders>
              <w:top w:val="single" w:sz="4" w:space="0" w:color="auto"/>
              <w:left w:val="single" w:sz="4" w:space="0" w:color="auto"/>
              <w:bottom w:val="single" w:sz="4" w:space="0" w:color="auto"/>
              <w:right w:val="single" w:sz="4" w:space="0" w:color="auto"/>
            </w:tcBorders>
          </w:tcPr>
          <w:p w14:paraId="2E572692"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rPr>
              <w:t>Có t</w:t>
            </w:r>
            <w:r w:rsidRPr="00202261">
              <w:rPr>
                <w:rFonts w:eastAsia="Times New Roman" w:cs="Times New Roman"/>
                <w:iCs/>
                <w:spacing w:val="-2"/>
                <w:sz w:val="28"/>
                <w:szCs w:val="28"/>
                <w:lang w:val="nl-NL"/>
              </w:rPr>
              <w:t>ư duy logic, khoa học, độc lập và hệ thống</w:t>
            </w:r>
          </w:p>
        </w:tc>
        <w:tc>
          <w:tcPr>
            <w:tcW w:w="810" w:type="dxa"/>
            <w:tcBorders>
              <w:top w:val="nil"/>
              <w:left w:val="single" w:sz="4" w:space="0" w:color="auto"/>
              <w:bottom w:val="single" w:sz="4" w:space="0" w:color="auto"/>
              <w:right w:val="single" w:sz="4" w:space="0" w:color="auto"/>
            </w:tcBorders>
            <w:shd w:val="clear" w:color="auto" w:fill="auto"/>
            <w:vAlign w:val="center"/>
          </w:tcPr>
          <w:p w14:paraId="606F867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2.37</w:t>
            </w:r>
          </w:p>
        </w:tc>
        <w:tc>
          <w:tcPr>
            <w:tcW w:w="749" w:type="dxa"/>
            <w:tcBorders>
              <w:top w:val="nil"/>
              <w:left w:val="nil"/>
              <w:bottom w:val="single" w:sz="4" w:space="0" w:color="auto"/>
              <w:right w:val="single" w:sz="4" w:space="0" w:color="auto"/>
            </w:tcBorders>
            <w:shd w:val="clear" w:color="auto" w:fill="auto"/>
            <w:vAlign w:val="center"/>
          </w:tcPr>
          <w:p w14:paraId="3186F58D"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9</w:t>
            </w:r>
          </w:p>
        </w:tc>
        <w:tc>
          <w:tcPr>
            <w:tcW w:w="850" w:type="dxa"/>
            <w:tcBorders>
              <w:top w:val="nil"/>
              <w:left w:val="single" w:sz="4" w:space="0" w:color="auto"/>
              <w:bottom w:val="single" w:sz="4" w:space="0" w:color="auto"/>
              <w:right w:val="single" w:sz="4" w:space="0" w:color="auto"/>
            </w:tcBorders>
            <w:shd w:val="clear" w:color="auto" w:fill="auto"/>
            <w:vAlign w:val="center"/>
          </w:tcPr>
          <w:p w14:paraId="2186E609"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2.45</w:t>
            </w:r>
          </w:p>
        </w:tc>
        <w:tc>
          <w:tcPr>
            <w:tcW w:w="801" w:type="dxa"/>
            <w:tcBorders>
              <w:top w:val="nil"/>
              <w:left w:val="nil"/>
              <w:bottom w:val="single" w:sz="4" w:space="0" w:color="auto"/>
              <w:right w:val="single" w:sz="4" w:space="0" w:color="auto"/>
            </w:tcBorders>
            <w:shd w:val="clear" w:color="auto" w:fill="auto"/>
            <w:vAlign w:val="center"/>
          </w:tcPr>
          <w:p w14:paraId="4F33A981"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9</w:t>
            </w:r>
          </w:p>
        </w:tc>
      </w:tr>
      <w:tr w:rsidR="00EF51B0" w:rsidRPr="00202261" w14:paraId="7F7CE212" w14:textId="77777777" w:rsidTr="00732E07">
        <w:trPr>
          <w:trHeight w:val="299"/>
          <w:jc w:val="center"/>
        </w:trPr>
        <w:tc>
          <w:tcPr>
            <w:tcW w:w="7033" w:type="dxa"/>
            <w:tcBorders>
              <w:top w:val="single" w:sz="4" w:space="0" w:color="auto"/>
              <w:left w:val="single" w:sz="4" w:space="0" w:color="auto"/>
              <w:bottom w:val="single" w:sz="4" w:space="0" w:color="auto"/>
              <w:right w:val="single" w:sz="4" w:space="0" w:color="auto"/>
            </w:tcBorders>
          </w:tcPr>
          <w:p w14:paraId="2A488C4D"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lang w:val="nl-NL"/>
              </w:rPr>
              <w:t>Có năng lực làm việc nhóm và làm việc độc lập</w:t>
            </w:r>
          </w:p>
        </w:tc>
        <w:tc>
          <w:tcPr>
            <w:tcW w:w="810" w:type="dxa"/>
            <w:tcBorders>
              <w:top w:val="nil"/>
              <w:left w:val="single" w:sz="4" w:space="0" w:color="auto"/>
              <w:bottom w:val="single" w:sz="4" w:space="0" w:color="auto"/>
              <w:right w:val="single" w:sz="4" w:space="0" w:color="auto"/>
            </w:tcBorders>
            <w:shd w:val="clear" w:color="auto" w:fill="auto"/>
            <w:vAlign w:val="center"/>
          </w:tcPr>
          <w:p w14:paraId="3C3B3147"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2.38</w:t>
            </w:r>
          </w:p>
        </w:tc>
        <w:tc>
          <w:tcPr>
            <w:tcW w:w="749" w:type="dxa"/>
            <w:tcBorders>
              <w:top w:val="nil"/>
              <w:left w:val="nil"/>
              <w:bottom w:val="single" w:sz="4" w:space="0" w:color="auto"/>
              <w:right w:val="single" w:sz="4" w:space="0" w:color="auto"/>
            </w:tcBorders>
            <w:shd w:val="clear" w:color="auto" w:fill="auto"/>
            <w:vAlign w:val="center"/>
          </w:tcPr>
          <w:p w14:paraId="45DE3953"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8</w:t>
            </w:r>
          </w:p>
        </w:tc>
        <w:tc>
          <w:tcPr>
            <w:tcW w:w="850" w:type="dxa"/>
            <w:tcBorders>
              <w:top w:val="nil"/>
              <w:left w:val="single" w:sz="4" w:space="0" w:color="auto"/>
              <w:bottom w:val="single" w:sz="4" w:space="0" w:color="auto"/>
              <w:right w:val="single" w:sz="4" w:space="0" w:color="auto"/>
            </w:tcBorders>
            <w:shd w:val="clear" w:color="auto" w:fill="auto"/>
            <w:vAlign w:val="center"/>
          </w:tcPr>
          <w:p w14:paraId="7949F865"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2.62</w:t>
            </w:r>
          </w:p>
        </w:tc>
        <w:tc>
          <w:tcPr>
            <w:tcW w:w="801" w:type="dxa"/>
            <w:tcBorders>
              <w:top w:val="nil"/>
              <w:left w:val="nil"/>
              <w:bottom w:val="single" w:sz="4" w:space="0" w:color="auto"/>
              <w:right w:val="single" w:sz="4" w:space="0" w:color="auto"/>
            </w:tcBorders>
            <w:shd w:val="clear" w:color="auto" w:fill="auto"/>
            <w:vAlign w:val="center"/>
          </w:tcPr>
          <w:p w14:paraId="25CB3354"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6</w:t>
            </w:r>
          </w:p>
        </w:tc>
      </w:tr>
      <w:tr w:rsidR="00EF51B0" w:rsidRPr="00202261" w14:paraId="33D6B2F3" w14:textId="77777777" w:rsidTr="00732E07">
        <w:trPr>
          <w:trHeight w:val="299"/>
          <w:jc w:val="center"/>
        </w:trPr>
        <w:tc>
          <w:tcPr>
            <w:tcW w:w="7033" w:type="dxa"/>
            <w:tcBorders>
              <w:top w:val="single" w:sz="4" w:space="0" w:color="auto"/>
              <w:left w:val="single" w:sz="4" w:space="0" w:color="auto"/>
              <w:bottom w:val="single" w:sz="4" w:space="0" w:color="auto"/>
              <w:right w:val="single" w:sz="4" w:space="0" w:color="auto"/>
            </w:tcBorders>
          </w:tcPr>
          <w:p w14:paraId="74F9D475"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lang w:val="nl-NL"/>
              </w:rPr>
              <w:t xml:space="preserve">Có sức khỏe tốt, đáp ứng yêu cầu nhiệm vụ </w:t>
            </w:r>
          </w:p>
        </w:tc>
        <w:tc>
          <w:tcPr>
            <w:tcW w:w="810" w:type="dxa"/>
            <w:tcBorders>
              <w:top w:val="nil"/>
              <w:left w:val="single" w:sz="4" w:space="0" w:color="auto"/>
              <w:bottom w:val="single" w:sz="4" w:space="0" w:color="auto"/>
              <w:right w:val="single" w:sz="4" w:space="0" w:color="auto"/>
            </w:tcBorders>
            <w:shd w:val="clear" w:color="auto" w:fill="auto"/>
            <w:vAlign w:val="center"/>
          </w:tcPr>
          <w:p w14:paraId="2F587987"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2.49</w:t>
            </w:r>
          </w:p>
        </w:tc>
        <w:tc>
          <w:tcPr>
            <w:tcW w:w="749" w:type="dxa"/>
            <w:tcBorders>
              <w:top w:val="nil"/>
              <w:left w:val="nil"/>
              <w:bottom w:val="single" w:sz="4" w:space="0" w:color="auto"/>
              <w:right w:val="single" w:sz="4" w:space="0" w:color="auto"/>
            </w:tcBorders>
            <w:shd w:val="clear" w:color="auto" w:fill="auto"/>
            <w:vAlign w:val="center"/>
          </w:tcPr>
          <w:p w14:paraId="703AEE9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4</w:t>
            </w:r>
          </w:p>
        </w:tc>
        <w:tc>
          <w:tcPr>
            <w:tcW w:w="850" w:type="dxa"/>
            <w:tcBorders>
              <w:top w:val="nil"/>
              <w:left w:val="single" w:sz="4" w:space="0" w:color="auto"/>
              <w:bottom w:val="single" w:sz="4" w:space="0" w:color="auto"/>
              <w:right w:val="single" w:sz="4" w:space="0" w:color="auto"/>
            </w:tcBorders>
            <w:shd w:val="clear" w:color="auto" w:fill="auto"/>
            <w:vAlign w:val="center"/>
          </w:tcPr>
          <w:p w14:paraId="1FE0A3DA"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2.51</w:t>
            </w:r>
          </w:p>
        </w:tc>
        <w:tc>
          <w:tcPr>
            <w:tcW w:w="801" w:type="dxa"/>
            <w:tcBorders>
              <w:top w:val="nil"/>
              <w:left w:val="nil"/>
              <w:bottom w:val="single" w:sz="4" w:space="0" w:color="auto"/>
              <w:right w:val="single" w:sz="4" w:space="0" w:color="auto"/>
            </w:tcBorders>
            <w:shd w:val="clear" w:color="auto" w:fill="auto"/>
            <w:vAlign w:val="center"/>
          </w:tcPr>
          <w:p w14:paraId="07FA9945"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8</w:t>
            </w:r>
          </w:p>
        </w:tc>
      </w:tr>
      <w:tr w:rsidR="00EF51B0" w:rsidRPr="00202261" w14:paraId="4A9EF4D3" w14:textId="77777777" w:rsidTr="00732E07">
        <w:trPr>
          <w:trHeight w:val="409"/>
          <w:jc w:val="center"/>
        </w:trPr>
        <w:tc>
          <w:tcPr>
            <w:tcW w:w="7033" w:type="dxa"/>
            <w:tcBorders>
              <w:top w:val="single" w:sz="4" w:space="0" w:color="auto"/>
              <w:left w:val="single" w:sz="4" w:space="0" w:color="auto"/>
              <w:bottom w:val="single" w:sz="4" w:space="0" w:color="auto"/>
              <w:right w:val="single" w:sz="4" w:space="0" w:color="auto"/>
            </w:tcBorders>
            <w:vAlign w:val="center"/>
          </w:tcPr>
          <w:p w14:paraId="4E9BE7AC" w14:textId="77777777" w:rsidR="00EF51B0" w:rsidRPr="00202261" w:rsidRDefault="00EF51B0" w:rsidP="005916EB">
            <w:pPr>
              <w:spacing w:after="0" w:line="288" w:lineRule="auto"/>
              <w:jc w:val="center"/>
              <w:rPr>
                <w:rFonts w:eastAsia="Times New Roman" w:cs="Times New Roman"/>
                <w:b/>
                <w:iCs/>
                <w:spacing w:val="-2"/>
                <w:sz w:val="28"/>
                <w:szCs w:val="28"/>
                <w:lang w:val="nl-NL"/>
              </w:rPr>
            </w:pPr>
            <w:r w:rsidRPr="00202261">
              <w:rPr>
                <w:rFonts w:eastAsia="Times New Roman" w:cs="Times New Roman"/>
                <w:b/>
                <w:iCs/>
                <w:spacing w:val="-2"/>
                <w:sz w:val="28"/>
                <w:szCs w:val="28"/>
                <w:lang w:val="nl-NL"/>
              </w:rPr>
              <w:t>Trung bình chung</w:t>
            </w:r>
          </w:p>
        </w:tc>
        <w:tc>
          <w:tcPr>
            <w:tcW w:w="810" w:type="dxa"/>
            <w:tcBorders>
              <w:top w:val="single" w:sz="4" w:space="0" w:color="auto"/>
              <w:left w:val="single" w:sz="4" w:space="0" w:color="auto"/>
              <w:bottom w:val="single" w:sz="4" w:space="0" w:color="auto"/>
              <w:right w:val="single" w:sz="4" w:space="0" w:color="auto"/>
            </w:tcBorders>
            <w:vAlign w:val="center"/>
          </w:tcPr>
          <w:p w14:paraId="4E1391B1" w14:textId="77777777" w:rsidR="00EF51B0" w:rsidRPr="00202261" w:rsidRDefault="00EF51B0" w:rsidP="005916EB">
            <w:pPr>
              <w:spacing w:after="0" w:line="288" w:lineRule="auto"/>
              <w:jc w:val="center"/>
              <w:rPr>
                <w:rFonts w:eastAsia="Times New Roman" w:cs="Times New Roman"/>
                <w:b/>
                <w:iCs/>
                <w:spacing w:val="-4"/>
                <w:sz w:val="28"/>
                <w:szCs w:val="28"/>
              </w:rPr>
            </w:pPr>
            <w:r w:rsidRPr="00202261">
              <w:rPr>
                <w:rFonts w:eastAsia="Times New Roman" w:cs="Times New Roman"/>
                <w:b/>
                <w:iCs/>
                <w:spacing w:val="-4"/>
                <w:sz w:val="28"/>
                <w:szCs w:val="28"/>
              </w:rPr>
              <w:t>2,48</w:t>
            </w:r>
          </w:p>
        </w:tc>
        <w:tc>
          <w:tcPr>
            <w:tcW w:w="749" w:type="dxa"/>
            <w:tcBorders>
              <w:top w:val="single" w:sz="4" w:space="0" w:color="auto"/>
              <w:left w:val="single" w:sz="4" w:space="0" w:color="auto"/>
              <w:bottom w:val="single" w:sz="4" w:space="0" w:color="auto"/>
              <w:right w:val="single" w:sz="4" w:space="0" w:color="auto"/>
            </w:tcBorders>
            <w:vAlign w:val="center"/>
          </w:tcPr>
          <w:p w14:paraId="5FC915D4" w14:textId="77777777" w:rsidR="00EF51B0" w:rsidRPr="00202261" w:rsidRDefault="00EF51B0" w:rsidP="005916EB">
            <w:pPr>
              <w:spacing w:after="0" w:line="288" w:lineRule="auto"/>
              <w:jc w:val="center"/>
              <w:rPr>
                <w:rFonts w:eastAsia="Times New Roman" w:cs="Times New Roman"/>
                <w:b/>
                <w:iCs/>
                <w:spacing w:val="-4"/>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14:paraId="405760C0" w14:textId="77777777" w:rsidR="00EF51B0" w:rsidRPr="00202261" w:rsidRDefault="00EF51B0" w:rsidP="005916EB">
            <w:pPr>
              <w:spacing w:after="0" w:line="288" w:lineRule="auto"/>
              <w:jc w:val="center"/>
              <w:rPr>
                <w:rFonts w:eastAsia="Times New Roman" w:cs="Times New Roman"/>
                <w:b/>
                <w:iCs/>
                <w:spacing w:val="-4"/>
                <w:sz w:val="28"/>
                <w:szCs w:val="28"/>
              </w:rPr>
            </w:pPr>
            <w:r w:rsidRPr="00202261">
              <w:rPr>
                <w:rFonts w:eastAsia="Times New Roman" w:cs="Times New Roman"/>
                <w:b/>
                <w:iCs/>
                <w:spacing w:val="-4"/>
                <w:sz w:val="28"/>
                <w:szCs w:val="28"/>
              </w:rPr>
              <w:t>2,65</w:t>
            </w:r>
          </w:p>
        </w:tc>
        <w:tc>
          <w:tcPr>
            <w:tcW w:w="801" w:type="dxa"/>
            <w:tcBorders>
              <w:top w:val="single" w:sz="4" w:space="0" w:color="auto"/>
              <w:left w:val="single" w:sz="4" w:space="0" w:color="auto"/>
              <w:bottom w:val="single" w:sz="4" w:space="0" w:color="auto"/>
              <w:right w:val="single" w:sz="4" w:space="0" w:color="auto"/>
            </w:tcBorders>
            <w:vAlign w:val="center"/>
          </w:tcPr>
          <w:p w14:paraId="73276D74" w14:textId="77777777" w:rsidR="00EF51B0" w:rsidRPr="00202261" w:rsidRDefault="00EF51B0" w:rsidP="005916EB">
            <w:pPr>
              <w:spacing w:after="0" w:line="288" w:lineRule="auto"/>
              <w:jc w:val="center"/>
              <w:rPr>
                <w:rFonts w:eastAsia="Times New Roman" w:cs="Times New Roman"/>
                <w:b/>
                <w:iCs/>
                <w:spacing w:val="-4"/>
                <w:sz w:val="28"/>
                <w:szCs w:val="28"/>
              </w:rPr>
            </w:pPr>
          </w:p>
        </w:tc>
      </w:tr>
    </w:tbl>
    <w:p w14:paraId="74CE15BC" w14:textId="77777777" w:rsidR="00202261" w:rsidRPr="00202261" w:rsidRDefault="00EF51B0" w:rsidP="00C77C02">
      <w:pPr>
        <w:tabs>
          <w:tab w:val="left" w:pos="709"/>
        </w:tabs>
        <w:spacing w:after="0" w:line="240" w:lineRule="auto"/>
        <w:jc w:val="both"/>
        <w:rPr>
          <w:rFonts w:eastAsia="Times New Roman" w:cs="Times New Roman"/>
          <w:bCs/>
          <w:iCs/>
          <w:sz w:val="28"/>
          <w:szCs w:val="28"/>
          <w:lang w:val="vi-VN" w:eastAsia="vi-VN"/>
        </w:rPr>
      </w:pPr>
      <w:r w:rsidRPr="00202261">
        <w:rPr>
          <w:rFonts w:eastAsia="Times New Roman" w:cs="Times New Roman"/>
          <w:bCs/>
          <w:iCs/>
          <w:sz w:val="28"/>
          <w:szCs w:val="28"/>
          <w:lang w:val="es-BO" w:eastAsia="vi-VN"/>
        </w:rPr>
        <w:tab/>
      </w:r>
    </w:p>
    <w:p w14:paraId="10F1E07C" w14:textId="2124B8BF" w:rsidR="00EF51B0" w:rsidRPr="00202261" w:rsidRDefault="00EF51B0" w:rsidP="00C77C02">
      <w:pPr>
        <w:tabs>
          <w:tab w:val="left" w:pos="709"/>
        </w:tabs>
        <w:spacing w:after="0" w:line="240" w:lineRule="auto"/>
        <w:jc w:val="both"/>
        <w:rPr>
          <w:rFonts w:eastAsia="Times New Roman" w:cs="Times New Roman"/>
          <w:bCs/>
          <w:iCs/>
          <w:sz w:val="28"/>
          <w:szCs w:val="28"/>
          <w:lang w:val="nl-NL" w:eastAsia="vi-VN"/>
        </w:rPr>
      </w:pPr>
      <w:r w:rsidRPr="00202261">
        <w:rPr>
          <w:rFonts w:eastAsia="Times New Roman" w:cs="Times New Roman"/>
          <w:bCs/>
          <w:iCs/>
          <w:sz w:val="28"/>
          <w:szCs w:val="28"/>
          <w:lang w:val="nl-NL" w:eastAsia="vi-VN"/>
        </w:rPr>
        <w:tab/>
      </w:r>
      <w:r w:rsidRPr="00202261">
        <w:rPr>
          <w:rFonts w:eastAsia="Times New Roman" w:cs="Times New Roman"/>
          <w:bCs/>
          <w:iCs/>
          <w:sz w:val="28"/>
          <w:szCs w:val="28"/>
          <w:lang w:val="vi-VN" w:eastAsia="vi-VN"/>
        </w:rPr>
        <w:t xml:space="preserve">Trên cơ sở kết quả thu được qua các nội dung thử nghiệm, bước đầu có thể khẳng định các biện pháp </w:t>
      </w:r>
      <w:r w:rsidRPr="00202261">
        <w:rPr>
          <w:rFonts w:eastAsia="Times New Roman" w:cs="Times New Roman"/>
          <w:bCs/>
          <w:iCs/>
          <w:sz w:val="28"/>
          <w:szCs w:val="28"/>
          <w:lang w:val="nl-NL" w:eastAsia="vi-VN"/>
        </w:rPr>
        <w:t xml:space="preserve">quản lý thực hiện CTĐT sĩ quan </w:t>
      </w:r>
      <w:r w:rsidR="005916EB" w:rsidRPr="00202261">
        <w:rPr>
          <w:rFonts w:eastAsia="Times New Roman" w:cs="Times New Roman"/>
          <w:bCs/>
          <w:iCs/>
          <w:sz w:val="28"/>
          <w:szCs w:val="28"/>
          <w:lang w:val="nl-NL" w:eastAsia="vi-VN"/>
        </w:rPr>
        <w:t>CHTMLQ</w:t>
      </w:r>
      <w:r w:rsidRPr="00202261">
        <w:rPr>
          <w:rFonts w:eastAsia="Times New Roman" w:cs="Times New Roman"/>
          <w:bCs/>
          <w:iCs/>
          <w:sz w:val="28"/>
          <w:szCs w:val="28"/>
          <w:lang w:val="vi-VN" w:eastAsia="vi-VN"/>
        </w:rPr>
        <w:t xml:space="preserve"> ở các trường đại học trong quân đội theo tiếp cận năng</w:t>
      </w:r>
      <w:r w:rsidRPr="00202261">
        <w:rPr>
          <w:rFonts w:eastAsia="Times New Roman" w:cs="Times New Roman"/>
          <w:bCs/>
          <w:iCs/>
          <w:spacing w:val="6"/>
          <w:sz w:val="28"/>
          <w:szCs w:val="28"/>
          <w:lang w:val="vi-VN" w:eastAsia="vi-VN"/>
        </w:rPr>
        <w:t xml:space="preserve"> lực </w:t>
      </w:r>
      <w:r w:rsidRPr="00202261">
        <w:rPr>
          <w:rFonts w:eastAsia="Times New Roman" w:cs="Times New Roman"/>
          <w:bCs/>
          <w:iCs/>
          <w:spacing w:val="6"/>
          <w:sz w:val="28"/>
          <w:szCs w:val="28"/>
          <w:lang w:val="nl-NL" w:eastAsia="vi-VN"/>
        </w:rPr>
        <w:t>mà</w:t>
      </w:r>
      <w:r w:rsidRPr="00202261">
        <w:rPr>
          <w:rFonts w:eastAsia="Times New Roman" w:cs="Times New Roman"/>
          <w:bCs/>
          <w:iCs/>
          <w:spacing w:val="6"/>
          <w:sz w:val="28"/>
          <w:szCs w:val="28"/>
          <w:lang w:val="vi-VN" w:eastAsia="vi-VN"/>
        </w:rPr>
        <w:t xml:space="preserve"> tác giả đề xuất là cần thiết và có tính khả</w:t>
      </w:r>
      <w:r w:rsidRPr="00202261">
        <w:rPr>
          <w:rFonts w:eastAsia="Times New Roman" w:cs="Times New Roman"/>
          <w:bCs/>
          <w:iCs/>
          <w:sz w:val="28"/>
          <w:szCs w:val="28"/>
          <w:lang w:val="vi-VN" w:eastAsia="vi-VN"/>
        </w:rPr>
        <w:t xml:space="preserve"> thi cao; đáp ứng được mục tiêu, nhiệm vụ </w:t>
      </w:r>
      <w:r w:rsidRPr="00202261">
        <w:rPr>
          <w:rFonts w:eastAsia="Times New Roman" w:cs="Times New Roman"/>
          <w:bCs/>
          <w:iCs/>
          <w:sz w:val="28"/>
          <w:szCs w:val="28"/>
          <w:lang w:val="nl-NL" w:eastAsia="vi-VN"/>
        </w:rPr>
        <w:t>nghiên cứu đề tài l</w:t>
      </w:r>
      <w:r w:rsidRPr="00202261">
        <w:rPr>
          <w:rFonts w:eastAsia="Times New Roman" w:cs="Times New Roman"/>
          <w:bCs/>
          <w:iCs/>
          <w:sz w:val="28"/>
          <w:szCs w:val="28"/>
          <w:lang w:val="vi-VN" w:eastAsia="vi-VN"/>
        </w:rPr>
        <w:t xml:space="preserve">uận án </w:t>
      </w:r>
      <w:r w:rsidRPr="00202261">
        <w:rPr>
          <w:rFonts w:eastAsia="Times New Roman" w:cs="Times New Roman"/>
          <w:bCs/>
          <w:iCs/>
          <w:sz w:val="28"/>
          <w:szCs w:val="28"/>
          <w:lang w:val="nl-NL" w:eastAsia="vi-VN"/>
        </w:rPr>
        <w:t>đặt ra</w:t>
      </w:r>
      <w:r w:rsidRPr="00202261">
        <w:rPr>
          <w:rFonts w:eastAsia="Times New Roman" w:cs="Times New Roman"/>
          <w:bCs/>
          <w:iCs/>
          <w:sz w:val="28"/>
          <w:szCs w:val="28"/>
          <w:lang w:val="vi-VN" w:eastAsia="vi-VN"/>
        </w:rPr>
        <w:t>.</w:t>
      </w:r>
    </w:p>
    <w:p w14:paraId="0B8EC63F" w14:textId="77777777" w:rsidR="00FF5B1A" w:rsidRDefault="00FF5B1A" w:rsidP="00FF5B1A">
      <w:pPr>
        <w:pStyle w:val="001"/>
        <w:spacing w:line="240" w:lineRule="auto"/>
        <w:rPr>
          <w:szCs w:val="28"/>
          <w:lang w:val="vi-VN" w:eastAsia="vi-VN"/>
        </w:rPr>
      </w:pPr>
      <w:bookmarkStart w:id="334" w:name="_Toc50473008"/>
      <w:bookmarkStart w:id="335" w:name="_Toc147410810"/>
    </w:p>
    <w:p w14:paraId="2A3DA2AE" w14:textId="2E4727CF" w:rsidR="00EF51B0" w:rsidRPr="00202261" w:rsidRDefault="00EF51B0" w:rsidP="00FF5B1A">
      <w:pPr>
        <w:pStyle w:val="001"/>
        <w:spacing w:line="240" w:lineRule="auto"/>
        <w:rPr>
          <w:szCs w:val="28"/>
          <w:lang w:val="nl-NL" w:eastAsia="vi-VN"/>
        </w:rPr>
      </w:pPr>
      <w:r w:rsidRPr="00202261">
        <w:rPr>
          <w:szCs w:val="28"/>
          <w:lang w:val="nl-NL" w:eastAsia="vi-VN"/>
        </w:rPr>
        <w:t>Kết luận chương 3</w:t>
      </w:r>
      <w:bookmarkEnd w:id="334"/>
      <w:bookmarkEnd w:id="335"/>
    </w:p>
    <w:p w14:paraId="1996B871" w14:textId="53F25AD1" w:rsidR="00EF51B0" w:rsidRPr="00202261" w:rsidRDefault="00EF51B0" w:rsidP="00C77C02">
      <w:pPr>
        <w:tabs>
          <w:tab w:val="left" w:pos="709"/>
        </w:tabs>
        <w:spacing w:after="0" w:line="240" w:lineRule="auto"/>
        <w:ind w:firstLine="680"/>
        <w:jc w:val="both"/>
        <w:rPr>
          <w:rFonts w:eastAsia="Times New Roman" w:cs="Times New Roman"/>
          <w:bCs/>
          <w:iCs/>
          <w:sz w:val="28"/>
          <w:szCs w:val="28"/>
          <w:lang w:val="vi-VN" w:eastAsia="vi-VN"/>
        </w:rPr>
      </w:pPr>
      <w:r w:rsidRPr="00202261">
        <w:rPr>
          <w:rFonts w:eastAsia="Times New Roman" w:cs="Times New Roman"/>
          <w:bCs/>
          <w:iCs/>
          <w:sz w:val="28"/>
          <w:szCs w:val="28"/>
          <w:lang w:val="vi-VN" w:eastAsia="vi-VN"/>
        </w:rPr>
        <w:t xml:space="preserve">Trên cơ sở làm rõ lý luận và khảo sát, phân tích đánh giá thực trạng đào tạo và quản lý đào tạo ngành </w:t>
      </w:r>
      <w:r w:rsidR="005916EB" w:rsidRPr="00202261">
        <w:rPr>
          <w:rFonts w:cs="Times New Roman"/>
          <w:sz w:val="28"/>
          <w:szCs w:val="28"/>
          <w:lang w:val="nl-NL"/>
        </w:rPr>
        <w:t>CHTMLQ</w:t>
      </w:r>
      <w:r w:rsidRPr="00202261">
        <w:rPr>
          <w:rFonts w:cs="Times New Roman"/>
          <w:sz w:val="28"/>
          <w:szCs w:val="28"/>
          <w:lang w:val="nl-NL"/>
        </w:rPr>
        <w:t xml:space="preserve"> </w:t>
      </w:r>
      <w:r w:rsidRPr="00202261">
        <w:rPr>
          <w:rFonts w:eastAsia="Times New Roman" w:cs="Times New Roman"/>
          <w:bCs/>
          <w:iCs/>
          <w:sz w:val="28"/>
          <w:szCs w:val="28"/>
          <w:lang w:val="vi-VN" w:eastAsia="vi-VN"/>
        </w:rPr>
        <w:t xml:space="preserve">tại 2 trường SQLQ , luận án đề xuất hệ thống biện pháp quản lý nhằm góp phần nâng cao chất lượng đào tạo học viên ngành </w:t>
      </w:r>
      <w:r w:rsidR="005916EB" w:rsidRPr="00202261">
        <w:rPr>
          <w:rFonts w:cs="Times New Roman"/>
          <w:sz w:val="28"/>
          <w:szCs w:val="28"/>
          <w:lang w:val="nl-NL"/>
        </w:rPr>
        <w:t>CHTMLQ</w:t>
      </w:r>
      <w:r w:rsidRPr="00202261">
        <w:rPr>
          <w:rFonts w:cs="Times New Roman"/>
          <w:sz w:val="28"/>
          <w:szCs w:val="28"/>
          <w:lang w:val="nl-NL"/>
        </w:rPr>
        <w:t xml:space="preserve"> </w:t>
      </w:r>
      <w:r w:rsidRPr="00202261">
        <w:rPr>
          <w:rFonts w:eastAsia="Times New Roman" w:cs="Times New Roman"/>
          <w:bCs/>
          <w:iCs/>
          <w:sz w:val="28"/>
          <w:szCs w:val="28"/>
          <w:lang w:val="vi-VN" w:eastAsia="vi-VN"/>
        </w:rPr>
        <w:t xml:space="preserve">đáp ứng với yêu cầu xây dựng và bảo vệ Tổ quốc hiện nay. </w:t>
      </w:r>
    </w:p>
    <w:p w14:paraId="462E889D" w14:textId="77777777" w:rsidR="00EF51B0" w:rsidRPr="00202261" w:rsidRDefault="00EF51B0" w:rsidP="00C77C02">
      <w:pPr>
        <w:tabs>
          <w:tab w:val="left" w:pos="709"/>
        </w:tabs>
        <w:spacing w:after="0" w:line="240" w:lineRule="auto"/>
        <w:ind w:firstLine="680"/>
        <w:jc w:val="both"/>
        <w:rPr>
          <w:rFonts w:eastAsia="Times New Roman" w:cs="Times New Roman"/>
          <w:b/>
          <w:bCs/>
          <w:iCs/>
          <w:sz w:val="28"/>
          <w:szCs w:val="28"/>
          <w:lang w:val="vi-VN" w:eastAsia="vi-VN"/>
        </w:rPr>
      </w:pPr>
    </w:p>
    <w:p w14:paraId="5F243840" w14:textId="77777777" w:rsidR="00FF5B1A" w:rsidRDefault="00FF5B1A">
      <w:pPr>
        <w:rPr>
          <w:rFonts w:eastAsia="Times New Roman" w:cs="Times New Roman"/>
          <w:b/>
          <w:sz w:val="28"/>
          <w:szCs w:val="28"/>
          <w:lang w:val="vi-VN" w:eastAsia="vi-VN"/>
        </w:rPr>
      </w:pPr>
      <w:bookmarkStart w:id="336" w:name="_Toc149071761"/>
      <w:r>
        <w:rPr>
          <w:szCs w:val="28"/>
          <w:lang w:val="vi-VN" w:eastAsia="vi-VN"/>
        </w:rPr>
        <w:br w:type="page"/>
      </w:r>
    </w:p>
    <w:p w14:paraId="6BF7B997" w14:textId="1CC8D1C5" w:rsidR="005916EB" w:rsidRPr="00202261" w:rsidRDefault="005916EB" w:rsidP="005916EB">
      <w:pPr>
        <w:pStyle w:val="001"/>
        <w:spacing w:line="240" w:lineRule="auto"/>
        <w:rPr>
          <w:szCs w:val="28"/>
          <w:lang w:val="vi-VN" w:eastAsia="vi-VN"/>
        </w:rPr>
      </w:pPr>
      <w:r w:rsidRPr="00202261">
        <w:rPr>
          <w:szCs w:val="28"/>
          <w:lang w:val="vi-VN" w:eastAsia="vi-VN"/>
        </w:rPr>
        <w:lastRenderedPageBreak/>
        <w:t>KẾT LUẬN VÀ KIẾN NGHỊ</w:t>
      </w:r>
      <w:bookmarkEnd w:id="336"/>
    </w:p>
    <w:p w14:paraId="1997BA0A" w14:textId="77777777" w:rsidR="005916EB" w:rsidRPr="00202261" w:rsidRDefault="005916EB" w:rsidP="005916EB">
      <w:pPr>
        <w:pStyle w:val="002"/>
        <w:spacing w:line="240" w:lineRule="auto"/>
      </w:pPr>
      <w:bookmarkStart w:id="337" w:name="_Toc149071762"/>
      <w:r w:rsidRPr="00202261">
        <w:rPr>
          <w:lang w:val="vi-VN"/>
        </w:rPr>
        <w:t xml:space="preserve">1. </w:t>
      </w:r>
      <w:r w:rsidRPr="00202261">
        <w:t>Kết luận</w:t>
      </w:r>
      <w:bookmarkEnd w:id="337"/>
    </w:p>
    <w:p w14:paraId="6CC8BF90" w14:textId="5BCC772C" w:rsidR="005916EB" w:rsidRPr="004F5928" w:rsidRDefault="005916EB" w:rsidP="005916EB">
      <w:pPr>
        <w:tabs>
          <w:tab w:val="left" w:pos="1321"/>
          <w:tab w:val="right" w:leader="dot" w:pos="8928"/>
        </w:tabs>
        <w:spacing w:after="0" w:line="240" w:lineRule="auto"/>
        <w:ind w:firstLine="680"/>
        <w:jc w:val="both"/>
        <w:rPr>
          <w:rFonts w:eastAsia="Times New Roman" w:cs="Times New Roman"/>
          <w:spacing w:val="2"/>
          <w:sz w:val="28"/>
          <w:szCs w:val="28"/>
          <w:lang w:val="vi-VN"/>
        </w:rPr>
      </w:pPr>
      <w:r w:rsidRPr="004F5928">
        <w:rPr>
          <w:rFonts w:cs="Times New Roman"/>
          <w:spacing w:val="2"/>
          <w:sz w:val="28"/>
          <w:szCs w:val="28"/>
          <w:lang w:val="vi-VN"/>
        </w:rPr>
        <w:t>Đào tạo và quản lý đào tạo theo tiếp cận năng lực ở các trường đại học hiện nay là xu hướng thực tiễn được nhiều nghiên cứu trên thế giới và nghiên cứu ở Việt Nam quan tâm. Đào tạo theo tiếp cận năng lực, là cách tiếp cận đảm bảo cho đào tạo vừa tập trung vào phát triển năng lực của học viên, vừa dựa vào “năng lực nền tảng” của họ.</w:t>
      </w:r>
      <w:r w:rsidRPr="004F5928">
        <w:rPr>
          <w:rFonts w:eastAsia="Times New Roman" w:cs="Times New Roman"/>
          <w:spacing w:val="2"/>
          <w:sz w:val="28"/>
          <w:szCs w:val="28"/>
          <w:lang w:val="vi-VN"/>
        </w:rPr>
        <w:t xml:space="preserve"> Tiếp cận </w:t>
      </w:r>
      <w:r w:rsidR="006D4A3C" w:rsidRPr="004F5928">
        <w:rPr>
          <w:rFonts w:eastAsia="Times New Roman" w:cs="Times New Roman"/>
          <w:spacing w:val="2"/>
          <w:sz w:val="28"/>
          <w:szCs w:val="28"/>
          <w:lang w:val="vi-VN"/>
        </w:rPr>
        <w:t>năng lực, quá trình hoạt động</w:t>
      </w:r>
      <w:r w:rsidRPr="004F5928">
        <w:rPr>
          <w:rFonts w:eastAsia="Times New Roman" w:cs="Times New Roman"/>
          <w:spacing w:val="2"/>
          <w:sz w:val="28"/>
          <w:szCs w:val="28"/>
          <w:lang w:val="vi-VN"/>
        </w:rPr>
        <w:t xml:space="preserve"> và tiếp cận chức năng quản lý xác định nội dung quản lý đào tạo ngành </w:t>
      </w:r>
      <w:r w:rsidR="006D4A3C" w:rsidRPr="004F5928">
        <w:rPr>
          <w:rFonts w:cs="Times New Roman"/>
          <w:spacing w:val="2"/>
          <w:sz w:val="28"/>
          <w:szCs w:val="28"/>
          <w:lang w:val="vi-VN"/>
        </w:rPr>
        <w:t>CHTMLQ</w:t>
      </w:r>
      <w:r w:rsidRPr="004F5928">
        <w:rPr>
          <w:rFonts w:eastAsia="Times New Roman" w:cs="Times New Roman"/>
          <w:spacing w:val="2"/>
          <w:sz w:val="28"/>
          <w:szCs w:val="28"/>
          <w:lang w:val="vi-VN"/>
        </w:rPr>
        <w:t xml:space="preserve"> trình độ đại học tại các trường </w:t>
      </w:r>
      <w:r w:rsidR="006D4A3C" w:rsidRPr="004F5928">
        <w:rPr>
          <w:rFonts w:eastAsia="Times New Roman" w:cs="Times New Roman"/>
          <w:spacing w:val="2"/>
          <w:sz w:val="28"/>
          <w:szCs w:val="28"/>
          <w:lang w:val="vi-VN"/>
        </w:rPr>
        <w:t>SQLQ</w:t>
      </w:r>
      <w:r w:rsidRPr="004F5928">
        <w:rPr>
          <w:rFonts w:eastAsia="Times New Roman" w:cs="Times New Roman"/>
          <w:spacing w:val="2"/>
          <w:sz w:val="28"/>
          <w:szCs w:val="28"/>
          <w:lang w:val="vi-VN"/>
        </w:rPr>
        <w:t xml:space="preserve"> gồm từ quản lý mục tiêu dạy học đến quản lý đầu ra. Quản lý đào tạo ngành </w:t>
      </w:r>
      <w:r w:rsidR="006D4A3C" w:rsidRPr="004F5928">
        <w:rPr>
          <w:rFonts w:cs="Times New Roman"/>
          <w:spacing w:val="2"/>
          <w:sz w:val="28"/>
          <w:szCs w:val="28"/>
          <w:lang w:val="vi-VN"/>
        </w:rPr>
        <w:t>CHTMLQ</w:t>
      </w:r>
      <w:r w:rsidRPr="004F5928">
        <w:rPr>
          <w:rFonts w:eastAsia="Times New Roman" w:cs="Times New Roman"/>
          <w:spacing w:val="2"/>
          <w:sz w:val="28"/>
          <w:szCs w:val="28"/>
          <w:lang w:val="vi-VN"/>
        </w:rPr>
        <w:t xml:space="preserve"> trình độ đại học ở các trường quân đội chịu ảnh hưởng của các yếu tố bao gồm các yếu tố chủ quan và các yếu tố khách quan.</w:t>
      </w:r>
    </w:p>
    <w:p w14:paraId="221BC638" w14:textId="38B948F0" w:rsidR="005916EB" w:rsidRPr="00202261" w:rsidRDefault="005916EB" w:rsidP="005916EB">
      <w:pPr>
        <w:tabs>
          <w:tab w:val="left" w:pos="709"/>
        </w:tabs>
        <w:spacing w:after="0" w:line="240" w:lineRule="auto"/>
        <w:ind w:firstLine="680"/>
        <w:jc w:val="both"/>
        <w:rPr>
          <w:rFonts w:eastAsia="Times New Roman" w:cs="Times New Roman"/>
          <w:bCs/>
          <w:iCs/>
          <w:sz w:val="28"/>
          <w:szCs w:val="28"/>
          <w:lang w:val="vi-VN" w:eastAsia="vi-VN"/>
        </w:rPr>
      </w:pPr>
      <w:r w:rsidRPr="00202261">
        <w:rPr>
          <w:rFonts w:eastAsia="Times New Roman" w:cs="Times New Roman"/>
          <w:bCs/>
          <w:iCs/>
          <w:spacing w:val="-6"/>
          <w:sz w:val="28"/>
          <w:szCs w:val="28"/>
          <w:lang w:val="vi-VN" w:eastAsia="vi-VN"/>
        </w:rPr>
        <w:t xml:space="preserve">Trên cơ sở lý luận và thực tiễn đào tạo và quản lý đào tạo ngành </w:t>
      </w:r>
      <w:r w:rsidRPr="00202261">
        <w:rPr>
          <w:rFonts w:cs="Times New Roman"/>
          <w:sz w:val="28"/>
          <w:szCs w:val="28"/>
          <w:lang w:val="vi-VN"/>
        </w:rPr>
        <w:t>Chỉ huy tham mưu Lục quân</w:t>
      </w:r>
      <w:r w:rsidRPr="00202261">
        <w:rPr>
          <w:rFonts w:eastAsia="Times New Roman" w:cs="Times New Roman"/>
          <w:bCs/>
          <w:iCs/>
          <w:spacing w:val="-6"/>
          <w:sz w:val="28"/>
          <w:szCs w:val="28"/>
          <w:lang w:val="vi-VN" w:eastAsia="vi-VN"/>
        </w:rPr>
        <w:t xml:space="preserve"> tại 2 trường SQLQ</w:t>
      </w:r>
      <w:r w:rsidRPr="00202261">
        <w:rPr>
          <w:rFonts w:eastAsia="Times New Roman" w:cs="Times New Roman"/>
          <w:bCs/>
          <w:iCs/>
          <w:sz w:val="28"/>
          <w:szCs w:val="28"/>
          <w:lang w:val="vi-VN" w:eastAsia="vi-VN"/>
        </w:rPr>
        <w:t xml:space="preserve">, luận án đề xuất 6 biện pháp quản lý đào tạo, góp phần nâng cao chất lượng đào tạo học viên ngành </w:t>
      </w:r>
      <w:r w:rsidRPr="00202261">
        <w:rPr>
          <w:rFonts w:cs="Times New Roman"/>
          <w:sz w:val="28"/>
          <w:szCs w:val="28"/>
          <w:lang w:val="vi-VN"/>
        </w:rPr>
        <w:t>Chỉ huy tham mưu Lục quân</w:t>
      </w:r>
      <w:r w:rsidRPr="00202261">
        <w:rPr>
          <w:rFonts w:cs="Times New Roman"/>
          <w:sz w:val="28"/>
          <w:szCs w:val="28"/>
          <w:lang w:val="gsw-FR"/>
        </w:rPr>
        <w:t xml:space="preserve"> </w:t>
      </w:r>
      <w:r w:rsidRPr="00202261">
        <w:rPr>
          <w:rFonts w:eastAsia="Times New Roman" w:cs="Times New Roman"/>
          <w:bCs/>
          <w:iCs/>
          <w:sz w:val="28"/>
          <w:szCs w:val="28"/>
          <w:lang w:val="vi-VN" w:eastAsia="vi-VN"/>
        </w:rPr>
        <w:t xml:space="preserve">đáp ứng với yêu cầu xây </w:t>
      </w:r>
      <w:r w:rsidR="001D7990" w:rsidRPr="00202261">
        <w:rPr>
          <w:rFonts w:eastAsia="Times New Roman" w:cs="Times New Roman"/>
          <w:bCs/>
          <w:iCs/>
          <w:sz w:val="28"/>
          <w:szCs w:val="28"/>
          <w:lang w:val="vi-VN" w:eastAsia="vi-VN"/>
        </w:rPr>
        <w:t xml:space="preserve">dựng và bảo vệ Tổ quốc hiện nay, cụ thể: </w:t>
      </w:r>
      <w:r w:rsidRPr="00202261">
        <w:rPr>
          <w:rFonts w:eastAsia="Times New Roman" w:cs="Times New Roman"/>
          <w:bCs/>
          <w:iCs/>
          <w:sz w:val="28"/>
          <w:szCs w:val="28"/>
          <w:lang w:val="vi-VN" w:eastAsia="vi-VN"/>
        </w:rPr>
        <w:t xml:space="preserve"> </w:t>
      </w:r>
    </w:p>
    <w:p w14:paraId="5B98FAF3" w14:textId="28928E25" w:rsidR="001D7990" w:rsidRPr="00202261" w:rsidRDefault="001D7990" w:rsidP="00CF7BC6">
      <w:pPr>
        <w:tabs>
          <w:tab w:val="left" w:pos="709"/>
        </w:tabs>
        <w:spacing w:before="60" w:after="0" w:line="240" w:lineRule="auto"/>
        <w:ind w:firstLine="680"/>
        <w:jc w:val="both"/>
        <w:rPr>
          <w:i/>
          <w:spacing w:val="-4"/>
          <w:sz w:val="28"/>
          <w:szCs w:val="28"/>
          <w:lang w:val="vi-VN"/>
        </w:rPr>
      </w:pPr>
      <w:r w:rsidRPr="00202261">
        <w:rPr>
          <w:i/>
          <w:spacing w:val="-4"/>
          <w:sz w:val="28"/>
          <w:szCs w:val="28"/>
          <w:lang w:val="vi-VN"/>
        </w:rPr>
        <w:t xml:space="preserve">1) Chỉ đạo xây dựng, cụ thể hóa khung năng lực đào tạo sĩ quan ngành Chỉ huy Tham mưu lục quân trình độ đại học ở các Trường Sĩ quan Lục quân. </w:t>
      </w:r>
    </w:p>
    <w:p w14:paraId="06DB5D2F" w14:textId="0EAD4035" w:rsidR="001D7990" w:rsidRPr="00202261" w:rsidRDefault="001D7990" w:rsidP="00CF7BC6">
      <w:pPr>
        <w:tabs>
          <w:tab w:val="left" w:pos="709"/>
        </w:tabs>
        <w:spacing w:before="60" w:after="0" w:line="240" w:lineRule="auto"/>
        <w:ind w:firstLine="680"/>
        <w:jc w:val="both"/>
        <w:rPr>
          <w:rFonts w:cs="Times New Roman"/>
          <w:i/>
          <w:sz w:val="28"/>
          <w:szCs w:val="28"/>
          <w:lang w:val="vi-VN"/>
        </w:rPr>
      </w:pPr>
      <w:r w:rsidRPr="00202261">
        <w:rPr>
          <w:i/>
          <w:spacing w:val="-4"/>
          <w:sz w:val="28"/>
          <w:szCs w:val="28"/>
          <w:lang w:val="vi-VN"/>
        </w:rPr>
        <w:t xml:space="preserve">2) </w:t>
      </w:r>
      <w:r w:rsidRPr="00202261">
        <w:rPr>
          <w:rFonts w:cs="Times New Roman"/>
          <w:i/>
          <w:sz w:val="28"/>
          <w:szCs w:val="28"/>
          <w:lang w:val="vi-VN"/>
        </w:rPr>
        <w:t xml:space="preserve">Tổ chức phát triển chương trình, nội dung đào tạo ngành Chỉ huy Tham mưu lục quân theo tiếp cận năng lực. </w:t>
      </w:r>
    </w:p>
    <w:p w14:paraId="47A7E29B" w14:textId="4DAC92A3" w:rsidR="001D7990" w:rsidRPr="00202261" w:rsidRDefault="001D7990" w:rsidP="00CF7BC6">
      <w:pPr>
        <w:tabs>
          <w:tab w:val="left" w:pos="709"/>
        </w:tabs>
        <w:spacing w:before="60" w:after="0" w:line="240" w:lineRule="auto"/>
        <w:ind w:firstLine="680"/>
        <w:jc w:val="both"/>
        <w:rPr>
          <w:rFonts w:cs="Times New Roman"/>
          <w:i/>
          <w:sz w:val="28"/>
          <w:szCs w:val="28"/>
          <w:lang w:val="vi-VN"/>
        </w:rPr>
      </w:pPr>
      <w:r w:rsidRPr="00202261">
        <w:rPr>
          <w:rFonts w:cs="Times New Roman"/>
          <w:i/>
          <w:sz w:val="28"/>
          <w:szCs w:val="28"/>
          <w:lang w:val="vi-VN"/>
        </w:rPr>
        <w:t>3) Tổ chức xây dựng và thực hiện nội quy cơ chế phối hợp đào tạo giữa các đơn vị chức năng trong quản lý đào tạo trình độ đại học sĩ quan ngành Chỉ huy Tham mưu lục quân theo tiếp cận năng lực ở các trường Sĩ quan Lục quân.</w:t>
      </w:r>
    </w:p>
    <w:p w14:paraId="70824F41" w14:textId="7572594A" w:rsidR="001D7990" w:rsidRPr="00202261" w:rsidRDefault="001D7990" w:rsidP="00CF7BC6">
      <w:pPr>
        <w:tabs>
          <w:tab w:val="left" w:pos="709"/>
        </w:tabs>
        <w:spacing w:before="60" w:after="0" w:line="240" w:lineRule="auto"/>
        <w:ind w:firstLine="680"/>
        <w:jc w:val="both"/>
        <w:rPr>
          <w:rFonts w:cs="Times New Roman"/>
          <w:i/>
          <w:sz w:val="28"/>
          <w:szCs w:val="28"/>
          <w:lang w:val="vi-VN"/>
        </w:rPr>
      </w:pPr>
      <w:r w:rsidRPr="00202261">
        <w:rPr>
          <w:rFonts w:cs="Times New Roman"/>
          <w:i/>
          <w:sz w:val="28"/>
          <w:szCs w:val="28"/>
          <w:lang w:val="vi-VN"/>
        </w:rPr>
        <w:t xml:space="preserve">4) </w:t>
      </w:r>
      <w:r w:rsidRPr="00202261">
        <w:rPr>
          <w:rFonts w:eastAsia="Times New Roman" w:cs="Times New Roman"/>
          <w:i/>
          <w:sz w:val="28"/>
          <w:szCs w:val="28"/>
          <w:lang w:val="vi-VN"/>
        </w:rPr>
        <w:t xml:space="preserve"> </w:t>
      </w:r>
      <w:r w:rsidRPr="00202261">
        <w:rPr>
          <w:rFonts w:cs="Times New Roman"/>
          <w:i/>
          <w:sz w:val="28"/>
          <w:szCs w:val="28"/>
          <w:lang w:val="vi-VN"/>
        </w:rPr>
        <w:t xml:space="preserve">Tổ chức bồi dưỡng năng lực chuyên môn, nghiệp vụ tác nghiệp cho cán bộ quản lý, giảng viên thực hiện quản lý đào tạo và giảng dạy ngành Chỉ huy Tham mưu lục quân theo tiếp cận năng lực. </w:t>
      </w:r>
    </w:p>
    <w:p w14:paraId="44BF2EC7" w14:textId="20AA4D08" w:rsidR="001D7990" w:rsidRPr="00202261" w:rsidRDefault="001D7990" w:rsidP="00CF7BC6">
      <w:pPr>
        <w:tabs>
          <w:tab w:val="left" w:pos="709"/>
        </w:tabs>
        <w:spacing w:before="60" w:after="0" w:line="240" w:lineRule="auto"/>
        <w:ind w:firstLine="680"/>
        <w:jc w:val="both"/>
        <w:rPr>
          <w:rFonts w:cs="Times New Roman"/>
          <w:i/>
          <w:sz w:val="28"/>
          <w:szCs w:val="28"/>
          <w:lang w:val="vi-VN"/>
        </w:rPr>
      </w:pPr>
      <w:r w:rsidRPr="00202261">
        <w:rPr>
          <w:rFonts w:cs="Times New Roman"/>
          <w:i/>
          <w:sz w:val="28"/>
          <w:szCs w:val="28"/>
          <w:lang w:val="vi-VN"/>
        </w:rPr>
        <w:t>5) Tổ chức các hoạt động học tập, rèn luyện cho học viên ở các trường Sĩ quan Lục quân theo hướng phát triển năng lực của học viên, phù hợp với điều kiện của nhà trường.</w:t>
      </w:r>
    </w:p>
    <w:p w14:paraId="4059F9C2" w14:textId="33D3B9CD" w:rsidR="001D7990" w:rsidRPr="00202261" w:rsidRDefault="001D7990" w:rsidP="00CF7BC6">
      <w:pPr>
        <w:tabs>
          <w:tab w:val="left" w:pos="709"/>
        </w:tabs>
        <w:spacing w:before="60" w:after="0" w:line="240" w:lineRule="auto"/>
        <w:ind w:firstLine="680"/>
        <w:jc w:val="both"/>
        <w:rPr>
          <w:rFonts w:eastAsia="Times New Roman" w:cs="Times New Roman"/>
          <w:bCs/>
          <w:i/>
          <w:iCs/>
          <w:sz w:val="28"/>
          <w:szCs w:val="28"/>
          <w:lang w:val="vi-VN" w:eastAsia="vi-VN"/>
        </w:rPr>
      </w:pPr>
      <w:r w:rsidRPr="00202261">
        <w:rPr>
          <w:rFonts w:cs="Times New Roman"/>
          <w:i/>
          <w:sz w:val="28"/>
          <w:szCs w:val="28"/>
          <w:lang w:val="vi-VN"/>
        </w:rPr>
        <w:t>6) Chỉ đạo tăng cường cơ sở vật chất, đảm bảo điều kiện đào tạo ngành Chỉ huy Tham mưu lục quân đáp ứng yêu cầu phát triển năng lực học viên và yêu cầu của chiến tranh hiện đại.</w:t>
      </w:r>
    </w:p>
    <w:p w14:paraId="1E901D20" w14:textId="2D0BD40A" w:rsidR="005916EB" w:rsidRPr="00202261" w:rsidRDefault="005916EB" w:rsidP="005916EB">
      <w:pPr>
        <w:tabs>
          <w:tab w:val="left" w:pos="709"/>
        </w:tabs>
        <w:spacing w:after="0" w:line="240" w:lineRule="auto"/>
        <w:ind w:firstLine="680"/>
        <w:jc w:val="both"/>
        <w:rPr>
          <w:rFonts w:eastAsia="Times New Roman" w:cs="Times New Roman"/>
          <w:bCs/>
          <w:iCs/>
          <w:spacing w:val="-2"/>
          <w:sz w:val="28"/>
          <w:szCs w:val="28"/>
          <w:lang w:val="vi-VN" w:eastAsia="vi-VN"/>
        </w:rPr>
      </w:pPr>
      <w:r w:rsidRPr="00202261">
        <w:rPr>
          <w:rFonts w:eastAsia="Times New Roman" w:cs="Times New Roman"/>
          <w:bCs/>
          <w:iCs/>
          <w:spacing w:val="-2"/>
          <w:sz w:val="28"/>
          <w:szCs w:val="28"/>
          <w:lang w:val="vi-VN" w:eastAsia="vi-VN"/>
        </w:rPr>
        <w:t xml:space="preserve">Luận án tiến hành khảo nghiệm nhận thức về tính cấp thiết và khả thi của các biện pháp đề xuất và tiến hành thử nghiệm </w:t>
      </w:r>
      <w:r w:rsidR="006D4A3C" w:rsidRPr="00202261">
        <w:rPr>
          <w:rFonts w:eastAsia="Times New Roman" w:cs="Times New Roman"/>
          <w:bCs/>
          <w:iCs/>
          <w:spacing w:val="-2"/>
          <w:sz w:val="28"/>
          <w:szCs w:val="28"/>
          <w:lang w:val="vi-VN" w:eastAsia="vi-VN"/>
        </w:rPr>
        <w:t xml:space="preserve">01 </w:t>
      </w:r>
      <w:r w:rsidRPr="00202261">
        <w:rPr>
          <w:rFonts w:eastAsia="Times New Roman" w:cs="Times New Roman"/>
          <w:bCs/>
          <w:iCs/>
          <w:spacing w:val="-2"/>
          <w:sz w:val="28"/>
          <w:szCs w:val="28"/>
          <w:lang w:val="vi-VN" w:eastAsia="vi-VN"/>
        </w:rPr>
        <w:t>biện pháp</w:t>
      </w:r>
      <w:r w:rsidR="006D4A3C" w:rsidRPr="00202261">
        <w:rPr>
          <w:rFonts w:eastAsia="Times New Roman" w:cs="Times New Roman"/>
          <w:bCs/>
          <w:iCs/>
          <w:spacing w:val="-2"/>
          <w:sz w:val="28"/>
          <w:szCs w:val="28"/>
          <w:lang w:val="vi-VN" w:eastAsia="vi-VN"/>
        </w:rPr>
        <w:t>.</w:t>
      </w:r>
      <w:r w:rsidRPr="00202261">
        <w:rPr>
          <w:rFonts w:eastAsia="Times New Roman" w:cs="Times New Roman"/>
          <w:bCs/>
          <w:iCs/>
          <w:spacing w:val="-2"/>
          <w:sz w:val="28"/>
          <w:szCs w:val="28"/>
          <w:lang w:val="vi-VN" w:eastAsia="vi-VN"/>
        </w:rPr>
        <w:t xml:space="preserve"> Kết quả thử nghiệm khẳng định lần nữa các biện pháp đề xuất có tính khả thi cao và nếu hiện nghiêm túc và đồng bộ sẽ góp phần nâng chất lượng đào tạo ngành </w:t>
      </w:r>
      <w:r w:rsidRPr="00202261">
        <w:rPr>
          <w:rFonts w:cs="Times New Roman"/>
          <w:sz w:val="28"/>
          <w:szCs w:val="28"/>
          <w:lang w:val="vi-VN"/>
        </w:rPr>
        <w:t>Chỉ huy tham mưu Lục quân</w:t>
      </w:r>
      <w:r w:rsidRPr="00202261">
        <w:rPr>
          <w:rFonts w:eastAsia="Times New Roman" w:cs="Times New Roman"/>
          <w:bCs/>
          <w:iCs/>
          <w:spacing w:val="-2"/>
          <w:sz w:val="28"/>
          <w:szCs w:val="28"/>
          <w:lang w:val="vi-VN" w:eastAsia="vi-VN"/>
        </w:rPr>
        <w:t xml:space="preserve"> của nhà trường.</w:t>
      </w:r>
    </w:p>
    <w:p w14:paraId="19BA12BE" w14:textId="318DBBFC" w:rsidR="005916EB" w:rsidRPr="00202261" w:rsidRDefault="005916EB" w:rsidP="005916EB">
      <w:pPr>
        <w:pStyle w:val="002"/>
        <w:spacing w:line="240" w:lineRule="auto"/>
      </w:pPr>
      <w:bookmarkStart w:id="338" w:name="_Toc149071763"/>
      <w:r w:rsidRPr="00202261">
        <w:t>2. K</w:t>
      </w:r>
      <w:r w:rsidR="00FC152C" w:rsidRPr="00202261">
        <w:t>huyến</w:t>
      </w:r>
      <w:r w:rsidRPr="00202261">
        <w:t xml:space="preserve"> nghị</w:t>
      </w:r>
      <w:bookmarkEnd w:id="338"/>
    </w:p>
    <w:p w14:paraId="126DCCC2" w14:textId="77777777" w:rsidR="005916EB" w:rsidRPr="00202261" w:rsidRDefault="005916EB" w:rsidP="005916EB">
      <w:pPr>
        <w:widowControl w:val="0"/>
        <w:spacing w:after="0" w:line="240" w:lineRule="auto"/>
        <w:ind w:firstLine="680"/>
        <w:jc w:val="both"/>
        <w:rPr>
          <w:rFonts w:cs="Times New Roman"/>
          <w:b/>
          <w:i/>
          <w:iCs/>
          <w:sz w:val="28"/>
          <w:szCs w:val="28"/>
          <w:lang w:val="vi-VN"/>
        </w:rPr>
      </w:pPr>
      <w:r w:rsidRPr="00202261">
        <w:rPr>
          <w:rFonts w:cs="Times New Roman"/>
          <w:b/>
          <w:i/>
          <w:iCs/>
          <w:sz w:val="28"/>
          <w:szCs w:val="28"/>
          <w:lang w:val="vi-VN"/>
        </w:rPr>
        <w:t xml:space="preserve">2.1. Đối với Bộ Quốc phòng </w:t>
      </w:r>
    </w:p>
    <w:p w14:paraId="66E630E6" w14:textId="42DD765A" w:rsidR="005916EB" w:rsidRPr="00202261" w:rsidRDefault="005916EB" w:rsidP="005916EB">
      <w:pPr>
        <w:widowControl w:val="0"/>
        <w:spacing w:after="0" w:line="240" w:lineRule="auto"/>
        <w:ind w:firstLine="680"/>
        <w:jc w:val="both"/>
        <w:rPr>
          <w:rFonts w:cs="Times New Roman"/>
          <w:b/>
          <w:i/>
          <w:iCs/>
          <w:sz w:val="28"/>
          <w:szCs w:val="28"/>
          <w:lang w:val="vi-VN"/>
        </w:rPr>
      </w:pPr>
      <w:r w:rsidRPr="00202261">
        <w:rPr>
          <w:rFonts w:cs="Times New Roman"/>
          <w:b/>
          <w:i/>
          <w:iCs/>
          <w:sz w:val="28"/>
          <w:szCs w:val="28"/>
          <w:lang w:val="vi-VN"/>
        </w:rPr>
        <w:t xml:space="preserve">2.2. Đối với các trường </w:t>
      </w:r>
      <w:r w:rsidR="00343139" w:rsidRPr="00202261">
        <w:rPr>
          <w:rFonts w:cs="Times New Roman"/>
          <w:b/>
          <w:i/>
          <w:iCs/>
          <w:sz w:val="28"/>
          <w:szCs w:val="28"/>
          <w:lang w:val="vi-VN"/>
        </w:rPr>
        <w:t>S</w:t>
      </w:r>
      <w:r w:rsidRPr="00202261">
        <w:rPr>
          <w:rFonts w:cs="Times New Roman"/>
          <w:b/>
          <w:i/>
          <w:iCs/>
          <w:sz w:val="28"/>
          <w:szCs w:val="28"/>
          <w:lang w:val="vi-VN"/>
        </w:rPr>
        <w:t xml:space="preserve">ĩ quan </w:t>
      </w:r>
      <w:r w:rsidR="00343139" w:rsidRPr="00202261">
        <w:rPr>
          <w:rFonts w:cs="Times New Roman"/>
          <w:b/>
          <w:i/>
          <w:iCs/>
          <w:sz w:val="28"/>
          <w:szCs w:val="28"/>
          <w:lang w:val="vi-VN"/>
        </w:rPr>
        <w:t>L</w:t>
      </w:r>
      <w:r w:rsidRPr="00202261">
        <w:rPr>
          <w:rFonts w:cs="Times New Roman"/>
          <w:b/>
          <w:i/>
          <w:iCs/>
          <w:sz w:val="28"/>
          <w:szCs w:val="28"/>
          <w:lang w:val="vi-VN"/>
        </w:rPr>
        <w:t xml:space="preserve">ục quân </w:t>
      </w:r>
    </w:p>
    <w:p w14:paraId="10EDA9CB" w14:textId="6BEE035B" w:rsidR="005916EB" w:rsidRPr="00202261" w:rsidRDefault="005916EB" w:rsidP="005916EB">
      <w:pPr>
        <w:widowControl w:val="0"/>
        <w:spacing w:after="0" w:line="240" w:lineRule="auto"/>
        <w:ind w:firstLine="680"/>
        <w:jc w:val="both"/>
        <w:rPr>
          <w:rFonts w:cs="Times New Roman"/>
          <w:b/>
          <w:i/>
          <w:iCs/>
          <w:sz w:val="28"/>
          <w:szCs w:val="28"/>
          <w:lang w:val="vi-VN"/>
        </w:rPr>
      </w:pPr>
      <w:r w:rsidRPr="00202261">
        <w:rPr>
          <w:rFonts w:cs="Times New Roman"/>
          <w:b/>
          <w:i/>
          <w:iCs/>
          <w:sz w:val="28"/>
          <w:szCs w:val="28"/>
          <w:lang w:val="vi-VN"/>
        </w:rPr>
        <w:t xml:space="preserve">2.3. Đối với học viên đào tạo ngành </w:t>
      </w:r>
      <w:r w:rsidR="006D4A3C" w:rsidRPr="00202261">
        <w:rPr>
          <w:rFonts w:cs="Times New Roman"/>
          <w:b/>
          <w:i/>
          <w:iCs/>
          <w:sz w:val="28"/>
          <w:szCs w:val="28"/>
          <w:lang w:val="vi-VN"/>
        </w:rPr>
        <w:t>CHTMLQ</w:t>
      </w:r>
      <w:r w:rsidRPr="00202261">
        <w:rPr>
          <w:rFonts w:cs="Times New Roman"/>
          <w:b/>
          <w:i/>
          <w:iCs/>
          <w:sz w:val="28"/>
          <w:szCs w:val="28"/>
          <w:lang w:val="vi-VN"/>
        </w:rPr>
        <w:t xml:space="preserve"> ở các trường </w:t>
      </w:r>
      <w:r w:rsidR="006D4A3C" w:rsidRPr="00202261">
        <w:rPr>
          <w:rFonts w:cs="Times New Roman"/>
          <w:b/>
          <w:i/>
          <w:iCs/>
          <w:sz w:val="28"/>
          <w:szCs w:val="28"/>
          <w:lang w:val="vi-VN"/>
        </w:rPr>
        <w:t>SQLQ</w:t>
      </w:r>
    </w:p>
    <w:p w14:paraId="15B74679" w14:textId="42CAD0E2" w:rsidR="00AF7449" w:rsidRPr="00202261" w:rsidRDefault="00AF7449" w:rsidP="00AF7449">
      <w:pPr>
        <w:widowControl w:val="0"/>
        <w:spacing w:after="0" w:line="240" w:lineRule="auto"/>
        <w:ind w:firstLine="680"/>
        <w:jc w:val="center"/>
        <w:rPr>
          <w:rFonts w:cs="Times New Roman"/>
          <w:b/>
          <w:i/>
          <w:iCs/>
          <w:sz w:val="28"/>
          <w:szCs w:val="28"/>
          <w:lang w:val="vi-VN"/>
        </w:rPr>
      </w:pPr>
      <w:r w:rsidRPr="00202261">
        <w:rPr>
          <w:rFonts w:cs="Times New Roman"/>
          <w:b/>
          <w:i/>
          <w:iCs/>
          <w:sz w:val="28"/>
          <w:szCs w:val="28"/>
          <w:lang w:val="vi-VN"/>
        </w:rPr>
        <w:t>-----------------------</w:t>
      </w:r>
    </w:p>
    <w:p w14:paraId="7C43AC28" w14:textId="77777777" w:rsidR="00863A1B" w:rsidRDefault="00863A1B" w:rsidP="00863A1B">
      <w:pPr>
        <w:pStyle w:val="001"/>
        <w:rPr>
          <w:szCs w:val="28"/>
          <w:lang w:val="vi-VN" w:eastAsia="vi-VN"/>
        </w:rPr>
      </w:pPr>
    </w:p>
    <w:p w14:paraId="01694829" w14:textId="141566C5" w:rsidR="00CF7ADF" w:rsidRDefault="00CF7ADF">
      <w:pPr>
        <w:rPr>
          <w:rFonts w:eastAsia="Times New Roman" w:cs="Times New Roman"/>
          <w:b/>
          <w:sz w:val="28"/>
          <w:szCs w:val="28"/>
          <w:lang w:val="vi-VN" w:eastAsia="vi-VN"/>
        </w:rPr>
      </w:pPr>
      <w:r>
        <w:rPr>
          <w:szCs w:val="28"/>
          <w:lang w:val="vi-VN" w:eastAsia="vi-VN"/>
        </w:rPr>
        <w:br w:type="page"/>
      </w:r>
    </w:p>
    <w:p w14:paraId="5926CAF5" w14:textId="77777777" w:rsidR="00CF7ADF" w:rsidRDefault="00CF7ADF" w:rsidP="00CF7ADF">
      <w:pPr>
        <w:pStyle w:val="001"/>
        <w:rPr>
          <w:sz w:val="32"/>
          <w:lang w:eastAsia="vi-VN"/>
        </w:rPr>
        <w:sectPr w:rsidR="00CF7ADF" w:rsidSect="0055386F">
          <w:headerReference w:type="default" r:id="rId26"/>
          <w:pgSz w:w="11907" w:h="16840" w:code="9"/>
          <w:pgMar w:top="1134" w:right="851" w:bottom="851" w:left="851" w:header="720" w:footer="720" w:gutter="0"/>
          <w:pgNumType w:start="1"/>
          <w:cols w:space="720"/>
          <w:docGrid w:linePitch="360"/>
        </w:sectPr>
      </w:pPr>
      <w:bookmarkStart w:id="339" w:name="_Toc50473012"/>
      <w:bookmarkStart w:id="340" w:name="_Toc149071764"/>
    </w:p>
    <w:p w14:paraId="6B5A871F" w14:textId="0B6C69E2" w:rsidR="00CF7ADF" w:rsidRDefault="00CF7ADF" w:rsidP="00CF7ADF">
      <w:pPr>
        <w:pStyle w:val="001"/>
        <w:rPr>
          <w:sz w:val="32"/>
          <w:szCs w:val="28"/>
          <w:lang w:val="pt-BR" w:eastAsia="vi-VN"/>
        </w:rPr>
      </w:pPr>
      <w:r>
        <w:rPr>
          <w:sz w:val="32"/>
          <w:lang w:eastAsia="vi-VN"/>
        </w:rPr>
        <w:lastRenderedPageBreak/>
        <w:t xml:space="preserve">DANH MỤC CÔNG TRÌNH </w:t>
      </w:r>
      <w:bookmarkEnd w:id="339"/>
      <w:r>
        <w:rPr>
          <w:sz w:val="32"/>
          <w:lang w:eastAsia="vi-VN"/>
        </w:rPr>
        <w:t>CỦA TÁC GIẢ</w:t>
      </w:r>
      <w:bookmarkEnd w:id="340"/>
    </w:p>
    <w:p w14:paraId="0AFE8E3A" w14:textId="77777777" w:rsidR="00CF7ADF" w:rsidRDefault="00CF7ADF" w:rsidP="00CF7ADF">
      <w:pPr>
        <w:pStyle w:val="001"/>
        <w:rPr>
          <w:sz w:val="26"/>
          <w:lang w:eastAsia="vi-VN"/>
        </w:rPr>
      </w:pPr>
    </w:p>
    <w:p w14:paraId="62A2F227" w14:textId="77777777" w:rsidR="00CF7ADF" w:rsidRDefault="00CF7ADF" w:rsidP="00CF7ADF">
      <w:pPr>
        <w:pStyle w:val="ListParagraph"/>
        <w:widowControl w:val="0"/>
        <w:tabs>
          <w:tab w:val="left" w:pos="709"/>
        </w:tabs>
        <w:spacing w:line="312" w:lineRule="auto"/>
        <w:ind w:left="454" w:hanging="454"/>
        <w:jc w:val="both"/>
        <w:rPr>
          <w:bCs/>
          <w:iCs/>
          <w:sz w:val="30"/>
          <w:szCs w:val="30"/>
          <w:lang w:val="vi-VN" w:eastAsia="vi-VN"/>
        </w:rPr>
      </w:pPr>
      <w:r>
        <w:rPr>
          <w:b/>
          <w:bCs/>
          <w:iCs/>
          <w:sz w:val="30"/>
          <w:szCs w:val="30"/>
          <w:lang w:val="vi-VN" w:eastAsia="vi-VN"/>
        </w:rPr>
        <w:t xml:space="preserve">1. </w:t>
      </w:r>
      <w:r>
        <w:rPr>
          <w:b/>
          <w:bCs/>
          <w:iCs/>
          <w:sz w:val="30"/>
          <w:szCs w:val="30"/>
          <w:lang w:val="vi-VN" w:eastAsia="vi-VN"/>
        </w:rPr>
        <w:tab/>
        <w:t>Phạm Quốc Tuấn</w:t>
      </w:r>
      <w:r>
        <w:rPr>
          <w:bCs/>
          <w:iCs/>
          <w:sz w:val="30"/>
          <w:szCs w:val="30"/>
          <w:lang w:val="vi-VN" w:eastAsia="vi-VN"/>
        </w:rPr>
        <w:t xml:space="preserve"> (2020) "</w:t>
      </w:r>
      <w:r>
        <w:rPr>
          <w:bCs/>
          <w:i/>
          <w:iCs/>
          <w:sz w:val="30"/>
          <w:szCs w:val="30"/>
          <w:lang w:val="vi-VN" w:eastAsia="vi-VN"/>
        </w:rPr>
        <w:t xml:space="preserve">Đào tạo trình độ đại học ngành CHTMLQ ở các trường sĩ quan lục quân". </w:t>
      </w:r>
      <w:r>
        <w:rPr>
          <w:bCs/>
          <w:iCs/>
          <w:sz w:val="30"/>
          <w:szCs w:val="30"/>
          <w:lang w:val="vi-VN" w:eastAsia="vi-VN"/>
        </w:rPr>
        <w:t>Tạp chí Thiết bị Giáo dục số 220/kì 1 tháng 7/2020.</w:t>
      </w:r>
    </w:p>
    <w:p w14:paraId="2030AD05" w14:textId="77777777" w:rsidR="00CF7ADF" w:rsidRDefault="00CF7ADF" w:rsidP="00CF7ADF">
      <w:pPr>
        <w:pStyle w:val="ListParagraph"/>
        <w:tabs>
          <w:tab w:val="left" w:pos="709"/>
        </w:tabs>
        <w:spacing w:line="312" w:lineRule="auto"/>
        <w:ind w:left="454" w:hanging="454"/>
        <w:jc w:val="both"/>
        <w:rPr>
          <w:bCs/>
          <w:iCs/>
          <w:sz w:val="30"/>
          <w:szCs w:val="30"/>
          <w:lang w:val="vi-VN" w:eastAsia="vi-VN"/>
        </w:rPr>
      </w:pPr>
      <w:r>
        <w:rPr>
          <w:b/>
          <w:bCs/>
          <w:iCs/>
          <w:sz w:val="30"/>
          <w:szCs w:val="30"/>
          <w:lang w:val="vi-VN" w:eastAsia="vi-VN"/>
        </w:rPr>
        <w:t>2.</w:t>
      </w:r>
      <w:r>
        <w:rPr>
          <w:b/>
          <w:bCs/>
          <w:iCs/>
          <w:sz w:val="30"/>
          <w:szCs w:val="30"/>
          <w:lang w:val="vi-VN" w:eastAsia="vi-VN"/>
        </w:rPr>
        <w:tab/>
        <w:t>Phạm Quốc Tuấn</w:t>
      </w:r>
      <w:r>
        <w:rPr>
          <w:bCs/>
          <w:iCs/>
          <w:sz w:val="30"/>
          <w:szCs w:val="30"/>
          <w:lang w:val="vi-VN" w:eastAsia="vi-VN"/>
        </w:rPr>
        <w:t xml:space="preserve"> (2023) "</w:t>
      </w:r>
      <w:r>
        <w:rPr>
          <w:bCs/>
          <w:i/>
          <w:iCs/>
          <w:sz w:val="30"/>
          <w:szCs w:val="30"/>
          <w:lang w:val="vi-VN" w:eastAsia="vi-VN"/>
        </w:rPr>
        <w:t xml:space="preserve">Nghiên cứu khung năng lực của sĩ quan Chỉ huy tham mưu trong các trường Sĩ quan Lục quân". </w:t>
      </w:r>
      <w:r>
        <w:rPr>
          <w:bCs/>
          <w:iCs/>
          <w:sz w:val="30"/>
          <w:szCs w:val="30"/>
          <w:lang w:val="vi-VN" w:eastAsia="vi-VN"/>
        </w:rPr>
        <w:t>Tạp chí Quản lý Giáo dục số 6, Volum15, tháng 6/2023.</w:t>
      </w:r>
    </w:p>
    <w:p w14:paraId="066A4D0C" w14:textId="77777777" w:rsidR="00CF7ADF" w:rsidRDefault="00CF7ADF" w:rsidP="00CF7ADF">
      <w:pPr>
        <w:pStyle w:val="ListParagraph"/>
        <w:tabs>
          <w:tab w:val="left" w:pos="709"/>
        </w:tabs>
        <w:spacing w:line="312" w:lineRule="auto"/>
        <w:ind w:left="454" w:hanging="454"/>
        <w:jc w:val="both"/>
        <w:rPr>
          <w:bCs/>
          <w:iCs/>
          <w:sz w:val="30"/>
          <w:szCs w:val="30"/>
          <w:lang w:val="vi-VN" w:eastAsia="vi-VN"/>
        </w:rPr>
      </w:pPr>
      <w:r>
        <w:rPr>
          <w:b/>
          <w:bCs/>
          <w:iCs/>
          <w:sz w:val="30"/>
          <w:szCs w:val="30"/>
          <w:lang w:val="vi-VN" w:eastAsia="vi-VN"/>
        </w:rPr>
        <w:t>3.</w:t>
      </w:r>
      <w:r>
        <w:rPr>
          <w:b/>
          <w:bCs/>
          <w:iCs/>
          <w:sz w:val="30"/>
          <w:szCs w:val="30"/>
          <w:lang w:val="vi-VN" w:eastAsia="vi-VN"/>
        </w:rPr>
        <w:tab/>
        <w:t>Phạm Quốc Tuấn</w:t>
      </w:r>
      <w:r>
        <w:rPr>
          <w:bCs/>
          <w:iCs/>
          <w:sz w:val="30"/>
          <w:szCs w:val="30"/>
          <w:lang w:val="vi-VN" w:eastAsia="vi-VN"/>
        </w:rPr>
        <w:t xml:space="preserve"> (2023) "</w:t>
      </w:r>
      <w:r>
        <w:rPr>
          <w:bCs/>
          <w:i/>
          <w:iCs/>
          <w:sz w:val="30"/>
          <w:szCs w:val="30"/>
          <w:lang w:val="vi-VN" w:eastAsia="vi-VN"/>
        </w:rPr>
        <w:t xml:space="preserve">Thực trạng đào tạo trình độ đại học ngành Chỉ huy tham mưu theo tiếp cận năng lực ở các trường Sĩ quan Lục quân". </w:t>
      </w:r>
      <w:r>
        <w:rPr>
          <w:bCs/>
          <w:iCs/>
          <w:sz w:val="30"/>
          <w:szCs w:val="30"/>
          <w:lang w:val="vi-VN" w:eastAsia="vi-VN"/>
        </w:rPr>
        <w:t>Tạp chí Giáo dục</w:t>
      </w:r>
      <w:r>
        <w:rPr>
          <w:bCs/>
          <w:iCs/>
          <w:sz w:val="30"/>
          <w:szCs w:val="30"/>
          <w:lang w:eastAsia="vi-VN"/>
        </w:rPr>
        <w:t>, Tập 23 (số đặc biệt 6),</w:t>
      </w:r>
      <w:r>
        <w:rPr>
          <w:bCs/>
          <w:iCs/>
          <w:sz w:val="30"/>
          <w:szCs w:val="30"/>
          <w:lang w:val="vi-VN" w:eastAsia="vi-VN"/>
        </w:rPr>
        <w:t xml:space="preserve"> tháng </w:t>
      </w:r>
      <w:r>
        <w:rPr>
          <w:bCs/>
          <w:iCs/>
          <w:sz w:val="30"/>
          <w:szCs w:val="30"/>
          <w:lang w:eastAsia="vi-VN"/>
        </w:rPr>
        <w:t>6</w:t>
      </w:r>
      <w:r>
        <w:rPr>
          <w:bCs/>
          <w:iCs/>
          <w:sz w:val="30"/>
          <w:szCs w:val="30"/>
          <w:lang w:val="vi-VN" w:eastAsia="vi-VN"/>
        </w:rPr>
        <w:t>/2023.</w:t>
      </w:r>
    </w:p>
    <w:p w14:paraId="371A69A0" w14:textId="77777777" w:rsidR="00CF7ADF" w:rsidRDefault="00CF7ADF" w:rsidP="00CF7ADF">
      <w:pPr>
        <w:pStyle w:val="ListParagraph"/>
        <w:tabs>
          <w:tab w:val="left" w:pos="709"/>
        </w:tabs>
        <w:spacing w:line="312" w:lineRule="auto"/>
        <w:ind w:left="454" w:hanging="454"/>
        <w:jc w:val="both"/>
        <w:rPr>
          <w:bCs/>
          <w:iCs/>
          <w:sz w:val="30"/>
          <w:szCs w:val="30"/>
          <w:lang w:val="vi-VN" w:eastAsia="vi-VN"/>
        </w:rPr>
      </w:pPr>
      <w:r>
        <w:rPr>
          <w:b/>
          <w:bCs/>
          <w:iCs/>
          <w:sz w:val="30"/>
          <w:szCs w:val="30"/>
          <w:lang w:val="vi-VN" w:eastAsia="vi-VN"/>
        </w:rPr>
        <w:t>4.</w:t>
      </w:r>
      <w:r>
        <w:rPr>
          <w:b/>
          <w:bCs/>
          <w:iCs/>
          <w:sz w:val="30"/>
          <w:szCs w:val="30"/>
          <w:lang w:val="vi-VN" w:eastAsia="vi-VN"/>
        </w:rPr>
        <w:tab/>
        <w:t>Phạm Quốc Tuấn</w:t>
      </w:r>
      <w:r>
        <w:rPr>
          <w:bCs/>
          <w:iCs/>
          <w:sz w:val="30"/>
          <w:szCs w:val="30"/>
          <w:lang w:val="vi-VN" w:eastAsia="vi-VN"/>
        </w:rPr>
        <w:t xml:space="preserve"> (2023) "</w:t>
      </w:r>
      <w:r>
        <w:rPr>
          <w:bCs/>
          <w:i/>
          <w:iCs/>
          <w:sz w:val="30"/>
          <w:szCs w:val="30"/>
          <w:lang w:val="vi-VN" w:eastAsia="vi-VN"/>
        </w:rPr>
        <w:t xml:space="preserve">Một số biện pháp quản lý đào tạo trình độ đại học ngành Chỉ huy tham mưu theo tiếp cận năng lực ở các trường Sĩ quan Lục quân". </w:t>
      </w:r>
      <w:r>
        <w:rPr>
          <w:bCs/>
          <w:iCs/>
          <w:sz w:val="30"/>
          <w:szCs w:val="30"/>
          <w:lang w:val="vi-VN" w:eastAsia="vi-VN"/>
        </w:rPr>
        <w:t>Tạp chí Giáo dục</w:t>
      </w:r>
      <w:r>
        <w:rPr>
          <w:bCs/>
          <w:iCs/>
          <w:sz w:val="30"/>
          <w:szCs w:val="30"/>
          <w:lang w:eastAsia="vi-VN"/>
        </w:rPr>
        <w:t>, Tập 23 (số đặc biệt 6),</w:t>
      </w:r>
      <w:r>
        <w:rPr>
          <w:bCs/>
          <w:iCs/>
          <w:sz w:val="30"/>
          <w:szCs w:val="30"/>
          <w:lang w:val="vi-VN" w:eastAsia="vi-VN"/>
        </w:rPr>
        <w:t xml:space="preserve"> tháng </w:t>
      </w:r>
      <w:r>
        <w:rPr>
          <w:bCs/>
          <w:iCs/>
          <w:sz w:val="30"/>
          <w:szCs w:val="30"/>
          <w:lang w:eastAsia="vi-VN"/>
        </w:rPr>
        <w:t>6</w:t>
      </w:r>
      <w:r>
        <w:rPr>
          <w:bCs/>
          <w:iCs/>
          <w:sz w:val="30"/>
          <w:szCs w:val="30"/>
          <w:lang w:val="vi-VN" w:eastAsia="vi-VN"/>
        </w:rPr>
        <w:t>/2023.</w:t>
      </w:r>
    </w:p>
    <w:p w14:paraId="0B52F5AC" w14:textId="77777777" w:rsidR="00CF7ADF" w:rsidRDefault="00CF7ADF" w:rsidP="00CF7ADF">
      <w:pPr>
        <w:pStyle w:val="ListParagraph"/>
        <w:tabs>
          <w:tab w:val="left" w:pos="709"/>
        </w:tabs>
        <w:spacing w:line="312" w:lineRule="auto"/>
        <w:ind w:left="454" w:hanging="454"/>
        <w:jc w:val="both"/>
        <w:rPr>
          <w:bCs/>
          <w:iCs/>
          <w:sz w:val="30"/>
          <w:szCs w:val="30"/>
          <w:lang w:val="vi-VN" w:eastAsia="vi-VN"/>
        </w:rPr>
      </w:pPr>
      <w:r>
        <w:rPr>
          <w:b/>
          <w:bCs/>
          <w:iCs/>
          <w:sz w:val="30"/>
          <w:szCs w:val="30"/>
          <w:lang w:val="vi-VN" w:eastAsia="vi-VN"/>
        </w:rPr>
        <w:t>5.</w:t>
      </w:r>
      <w:r>
        <w:rPr>
          <w:b/>
          <w:bCs/>
          <w:iCs/>
          <w:sz w:val="30"/>
          <w:szCs w:val="30"/>
          <w:lang w:val="vi-VN" w:eastAsia="vi-VN"/>
        </w:rPr>
        <w:tab/>
        <w:t>Phạm Quốc Tuấn</w:t>
      </w:r>
      <w:r>
        <w:rPr>
          <w:bCs/>
          <w:iCs/>
          <w:sz w:val="30"/>
          <w:szCs w:val="30"/>
          <w:lang w:val="vi-VN" w:eastAsia="vi-VN"/>
        </w:rPr>
        <w:t xml:space="preserve"> (2023) "</w:t>
      </w:r>
      <w:r>
        <w:rPr>
          <w:bCs/>
          <w:i/>
          <w:iCs/>
          <w:sz w:val="30"/>
          <w:szCs w:val="30"/>
          <w:lang w:val="vi-VN" w:eastAsia="vi-VN"/>
        </w:rPr>
        <w:t xml:space="preserve">Tổng quan nghiên cứu về đào tạo theo tiếp cận năng lực ở trường đại học". </w:t>
      </w:r>
      <w:r>
        <w:rPr>
          <w:bCs/>
          <w:iCs/>
          <w:sz w:val="30"/>
          <w:szCs w:val="30"/>
          <w:lang w:val="vi-VN" w:eastAsia="vi-VN"/>
        </w:rPr>
        <w:t xml:space="preserve">Tạp chí </w:t>
      </w:r>
      <w:r>
        <w:rPr>
          <w:bCs/>
          <w:iCs/>
          <w:sz w:val="30"/>
          <w:szCs w:val="30"/>
          <w:lang w:eastAsia="vi-VN"/>
        </w:rPr>
        <w:t xml:space="preserve">Quản lý </w:t>
      </w:r>
      <w:r>
        <w:rPr>
          <w:bCs/>
          <w:iCs/>
          <w:sz w:val="30"/>
          <w:szCs w:val="30"/>
          <w:lang w:val="vi-VN" w:eastAsia="vi-VN"/>
        </w:rPr>
        <w:t xml:space="preserve">Giáo dục số </w:t>
      </w:r>
      <w:r>
        <w:rPr>
          <w:bCs/>
          <w:iCs/>
          <w:sz w:val="30"/>
          <w:szCs w:val="30"/>
          <w:lang w:eastAsia="vi-VN"/>
        </w:rPr>
        <w:t>7, Volum15,</w:t>
      </w:r>
      <w:r>
        <w:rPr>
          <w:bCs/>
          <w:iCs/>
          <w:sz w:val="30"/>
          <w:szCs w:val="30"/>
          <w:lang w:val="vi-VN" w:eastAsia="vi-VN"/>
        </w:rPr>
        <w:t xml:space="preserve"> tháng </w:t>
      </w:r>
      <w:r>
        <w:rPr>
          <w:bCs/>
          <w:iCs/>
          <w:sz w:val="30"/>
          <w:szCs w:val="30"/>
          <w:lang w:eastAsia="vi-VN"/>
        </w:rPr>
        <w:t>7</w:t>
      </w:r>
      <w:r>
        <w:rPr>
          <w:bCs/>
          <w:iCs/>
          <w:sz w:val="30"/>
          <w:szCs w:val="30"/>
          <w:lang w:val="vi-VN" w:eastAsia="vi-VN"/>
        </w:rPr>
        <w:t>/2023.</w:t>
      </w:r>
    </w:p>
    <w:p w14:paraId="08A77319" w14:textId="77777777" w:rsidR="00CF7ADF" w:rsidRDefault="00CF7ADF" w:rsidP="00CF7ADF">
      <w:pPr>
        <w:pStyle w:val="ListParagraph"/>
        <w:tabs>
          <w:tab w:val="left" w:pos="709"/>
        </w:tabs>
        <w:spacing w:line="312" w:lineRule="auto"/>
        <w:ind w:left="454" w:hanging="454"/>
        <w:jc w:val="both"/>
        <w:rPr>
          <w:bCs/>
          <w:iCs/>
          <w:sz w:val="30"/>
          <w:szCs w:val="30"/>
          <w:lang w:val="vi-VN" w:eastAsia="vi-VN"/>
        </w:rPr>
      </w:pPr>
      <w:r>
        <w:rPr>
          <w:b/>
          <w:bCs/>
          <w:iCs/>
          <w:sz w:val="30"/>
          <w:szCs w:val="30"/>
          <w:lang w:val="vi-VN" w:eastAsia="vi-VN"/>
        </w:rPr>
        <w:t>6.</w:t>
      </w:r>
      <w:r>
        <w:rPr>
          <w:b/>
          <w:bCs/>
          <w:iCs/>
          <w:sz w:val="30"/>
          <w:szCs w:val="30"/>
          <w:lang w:val="vi-VN" w:eastAsia="vi-VN"/>
        </w:rPr>
        <w:tab/>
        <w:t>Phạm Quốc Tuấn</w:t>
      </w:r>
      <w:r>
        <w:rPr>
          <w:bCs/>
          <w:iCs/>
          <w:sz w:val="30"/>
          <w:szCs w:val="30"/>
          <w:lang w:val="vi-VN" w:eastAsia="vi-VN"/>
        </w:rPr>
        <w:t xml:space="preserve"> (2023) "</w:t>
      </w:r>
      <w:r>
        <w:rPr>
          <w:bCs/>
          <w:i/>
          <w:iCs/>
          <w:sz w:val="30"/>
          <w:szCs w:val="30"/>
          <w:lang w:val="vi-VN" w:eastAsia="vi-VN"/>
        </w:rPr>
        <w:t xml:space="preserve">Một số vấn đề đặt ra trong công tác quản lý đào tạo trình độ đại học ngành Chỉ huy tham mưu theo tiếp cận năng lực ở các trường Sĩ quan Lục quân". </w:t>
      </w:r>
      <w:r>
        <w:rPr>
          <w:bCs/>
          <w:iCs/>
          <w:sz w:val="30"/>
          <w:szCs w:val="30"/>
          <w:lang w:val="vi-VN" w:eastAsia="vi-VN"/>
        </w:rPr>
        <w:t>Tạp chí Giáo dục</w:t>
      </w:r>
      <w:r>
        <w:rPr>
          <w:bCs/>
          <w:iCs/>
          <w:sz w:val="30"/>
          <w:szCs w:val="30"/>
          <w:lang w:eastAsia="vi-VN"/>
        </w:rPr>
        <w:t xml:space="preserve">, </w:t>
      </w:r>
      <w:r>
        <w:rPr>
          <w:bCs/>
          <w:iCs/>
          <w:sz w:val="30"/>
          <w:szCs w:val="30"/>
          <w:lang w:val="vi-VN" w:eastAsia="vi-VN"/>
        </w:rPr>
        <w:t xml:space="preserve">tháng </w:t>
      </w:r>
      <w:r>
        <w:rPr>
          <w:bCs/>
          <w:iCs/>
          <w:sz w:val="30"/>
          <w:szCs w:val="30"/>
          <w:lang w:eastAsia="vi-VN"/>
        </w:rPr>
        <w:t>10</w:t>
      </w:r>
      <w:r>
        <w:rPr>
          <w:bCs/>
          <w:iCs/>
          <w:sz w:val="30"/>
          <w:szCs w:val="30"/>
          <w:lang w:val="vi-VN" w:eastAsia="vi-VN"/>
        </w:rPr>
        <w:t>/2023.</w:t>
      </w:r>
    </w:p>
    <w:p w14:paraId="1AF72E9F" w14:textId="77777777" w:rsidR="00CF7ADF" w:rsidRDefault="00CF7ADF" w:rsidP="00CF7ADF">
      <w:pPr>
        <w:spacing w:line="240" w:lineRule="auto"/>
        <w:jc w:val="center"/>
        <w:rPr>
          <w:b/>
          <w:sz w:val="32"/>
          <w:szCs w:val="28"/>
          <w:lang w:val="vi-VN"/>
        </w:rPr>
      </w:pPr>
      <w:r>
        <w:rPr>
          <w:b/>
          <w:sz w:val="32"/>
          <w:lang w:val="vi-VN"/>
        </w:rPr>
        <w:t>------------------------</w:t>
      </w:r>
    </w:p>
    <w:p w14:paraId="14145701" w14:textId="77777777" w:rsidR="00A133BD" w:rsidRPr="00A133BD" w:rsidRDefault="00A133BD" w:rsidP="00863A1B">
      <w:pPr>
        <w:pStyle w:val="001"/>
        <w:rPr>
          <w:szCs w:val="28"/>
          <w:lang w:val="vi-VN" w:eastAsia="vi-VN"/>
        </w:rPr>
      </w:pPr>
    </w:p>
    <w:sectPr w:rsidR="00A133BD" w:rsidRPr="00A133BD" w:rsidSect="0055386F">
      <w:headerReference w:type="default" r:id="rId27"/>
      <w:pgSz w:w="11907" w:h="16840" w:code="9"/>
      <w:pgMar w:top="1134" w:right="851" w:bottom="851"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CFDF4" w14:textId="77777777" w:rsidR="00601E82" w:rsidRDefault="00601E82" w:rsidP="00BA7B30">
      <w:pPr>
        <w:spacing w:after="0" w:line="240" w:lineRule="auto"/>
      </w:pPr>
      <w:r>
        <w:separator/>
      </w:r>
    </w:p>
  </w:endnote>
  <w:endnote w:type="continuationSeparator" w:id="0">
    <w:p w14:paraId="09B6F027" w14:textId="77777777" w:rsidR="00601E82" w:rsidRDefault="00601E82" w:rsidP="00BA7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VnTimeH">
    <w:altName w:val="Courier New"/>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charset w:val="B1"/>
    <w:family w:val="swiss"/>
    <w:pitch w:val="variable"/>
    <w:sig w:usb0="00000801" w:usb1="00000000" w:usb2="00000000" w:usb3="00000000" w:csb0="00000020" w:csb1="00000000"/>
  </w:font>
  <w:font w:name="Century Schoolbook">
    <w:charset w:val="00"/>
    <w:family w:val="roman"/>
    <w:pitch w:val="variable"/>
    <w:sig w:usb0="00000287" w:usb1="00000000" w:usb2="00000000" w:usb3="00000000" w:csb0="0000009F" w:csb1="00000000"/>
  </w:font>
  <w:font w:name="Times New Roman Bold Italic">
    <w:panose1 w:val="020207030605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Haansoft Batang">
    <w:charset w:val="80"/>
    <w:family w:val="roman"/>
    <w:pitch w:val="variable"/>
    <w:sig w:usb0="F7FFAFFF" w:usb1="FBDFFFFF" w:usb2="00FFFFFF" w:usb3="00000000" w:csb0="8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0CBBF4" w14:textId="77777777" w:rsidR="00601E82" w:rsidRDefault="00601E82" w:rsidP="00BA7B30">
      <w:pPr>
        <w:spacing w:after="0" w:line="240" w:lineRule="auto"/>
      </w:pPr>
      <w:r>
        <w:separator/>
      </w:r>
    </w:p>
  </w:footnote>
  <w:footnote w:type="continuationSeparator" w:id="0">
    <w:p w14:paraId="78EB773C" w14:textId="77777777" w:rsidR="00601E82" w:rsidRDefault="00601E82" w:rsidP="00BA7B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AEC93" w14:textId="77777777" w:rsidR="0089771F" w:rsidRDefault="0089771F" w:rsidP="0089771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B4EB13" w14:textId="77777777" w:rsidR="0089771F" w:rsidRDefault="008977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690BB" w14:textId="77777777" w:rsidR="00CF7ADF" w:rsidRPr="0089771F" w:rsidRDefault="00CF7ADF" w:rsidP="0089771F">
    <w:pPr>
      <w:pStyle w:val="Header"/>
      <w:framePr w:wrap="around" w:vAnchor="text" w:hAnchor="margin" w:xAlign="center" w:y="1"/>
      <w:rPr>
        <w:rStyle w:val="PageNumber"/>
        <w:sz w:val="28"/>
        <w:szCs w:val="28"/>
      </w:rPr>
    </w:pPr>
    <w:r w:rsidRPr="0089771F">
      <w:rPr>
        <w:rStyle w:val="PageNumber"/>
        <w:sz w:val="28"/>
        <w:szCs w:val="28"/>
      </w:rPr>
      <w:fldChar w:fldCharType="begin"/>
    </w:r>
    <w:r w:rsidRPr="0089771F">
      <w:rPr>
        <w:rStyle w:val="PageNumber"/>
        <w:sz w:val="28"/>
        <w:szCs w:val="28"/>
      </w:rPr>
      <w:instrText xml:space="preserve">PAGE  </w:instrText>
    </w:r>
    <w:r w:rsidRPr="0089771F">
      <w:rPr>
        <w:rStyle w:val="PageNumber"/>
        <w:sz w:val="28"/>
        <w:szCs w:val="28"/>
      </w:rPr>
      <w:fldChar w:fldCharType="separate"/>
    </w:r>
    <w:r w:rsidR="00037F62">
      <w:rPr>
        <w:rStyle w:val="PageNumber"/>
        <w:noProof/>
        <w:sz w:val="28"/>
        <w:szCs w:val="28"/>
      </w:rPr>
      <w:t>24</w:t>
    </w:r>
    <w:r w:rsidRPr="0089771F">
      <w:rPr>
        <w:rStyle w:val="PageNumber"/>
        <w:sz w:val="28"/>
        <w:szCs w:val="28"/>
      </w:rPr>
      <w:fldChar w:fldCharType="end"/>
    </w:r>
  </w:p>
  <w:p w14:paraId="3BAB55B0" w14:textId="77777777" w:rsidR="00CF7ADF" w:rsidRPr="00CF1A23" w:rsidRDefault="00CF7ADF" w:rsidP="00CF1A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F30F7" w14:textId="77777777" w:rsidR="00CF7ADF" w:rsidRPr="00CF1A23" w:rsidRDefault="00CF7ADF" w:rsidP="00CF1A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250D21"/>
    <w:multiLevelType w:val="hybridMultilevel"/>
    <w:tmpl w:val="38546ABA"/>
    <w:lvl w:ilvl="0" w:tplc="24E83568">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FF5A22"/>
    <w:multiLevelType w:val="hybridMultilevel"/>
    <w:tmpl w:val="198697A6"/>
    <w:lvl w:ilvl="0" w:tplc="BB5A1A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CC138E3"/>
    <w:multiLevelType w:val="hybridMultilevel"/>
    <w:tmpl w:val="CA780C68"/>
    <w:lvl w:ilvl="0" w:tplc="3AA06D90">
      <w:start w:val="2"/>
      <w:numFmt w:val="bullet"/>
      <w:lvlText w:val="-"/>
      <w:lvlJc w:val="left"/>
      <w:pPr>
        <w:ind w:left="1040" w:hanging="360"/>
      </w:pPr>
      <w:rPr>
        <w:rFonts w:ascii="Times New Roman" w:eastAsiaTheme="minorHAns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abstractNumId w:val="2"/>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B8F"/>
    <w:rsid w:val="0001235C"/>
    <w:rsid w:val="00012600"/>
    <w:rsid w:val="00026C32"/>
    <w:rsid w:val="000363FA"/>
    <w:rsid w:val="00037F62"/>
    <w:rsid w:val="00061EC4"/>
    <w:rsid w:val="000700FB"/>
    <w:rsid w:val="00075DB5"/>
    <w:rsid w:val="000F0118"/>
    <w:rsid w:val="000F3D0C"/>
    <w:rsid w:val="0010100A"/>
    <w:rsid w:val="00105058"/>
    <w:rsid w:val="00105253"/>
    <w:rsid w:val="0013130A"/>
    <w:rsid w:val="00156163"/>
    <w:rsid w:val="00163FDC"/>
    <w:rsid w:val="0018494E"/>
    <w:rsid w:val="00195D77"/>
    <w:rsid w:val="001B2497"/>
    <w:rsid w:val="001D7990"/>
    <w:rsid w:val="00202261"/>
    <w:rsid w:val="00210BBC"/>
    <w:rsid w:val="00245510"/>
    <w:rsid w:val="00261594"/>
    <w:rsid w:val="00270CBB"/>
    <w:rsid w:val="002814DE"/>
    <w:rsid w:val="00285D40"/>
    <w:rsid w:val="002B52AA"/>
    <w:rsid w:val="002C7B82"/>
    <w:rsid w:val="002D5F45"/>
    <w:rsid w:val="00303AC9"/>
    <w:rsid w:val="00307650"/>
    <w:rsid w:val="00343139"/>
    <w:rsid w:val="00361B3C"/>
    <w:rsid w:val="003647E9"/>
    <w:rsid w:val="00370A76"/>
    <w:rsid w:val="0037365F"/>
    <w:rsid w:val="0038286A"/>
    <w:rsid w:val="003B4E92"/>
    <w:rsid w:val="003D54E3"/>
    <w:rsid w:val="003D7695"/>
    <w:rsid w:val="00400CDF"/>
    <w:rsid w:val="004148D4"/>
    <w:rsid w:val="00425484"/>
    <w:rsid w:val="00430D2C"/>
    <w:rsid w:val="00434F83"/>
    <w:rsid w:val="00435C95"/>
    <w:rsid w:val="00451195"/>
    <w:rsid w:val="00460ECB"/>
    <w:rsid w:val="004C0204"/>
    <w:rsid w:val="004F3EF1"/>
    <w:rsid w:val="004F5928"/>
    <w:rsid w:val="004F7AA0"/>
    <w:rsid w:val="0050377F"/>
    <w:rsid w:val="00506352"/>
    <w:rsid w:val="00506A4C"/>
    <w:rsid w:val="0052558D"/>
    <w:rsid w:val="00551E7E"/>
    <w:rsid w:val="0055386F"/>
    <w:rsid w:val="005570A7"/>
    <w:rsid w:val="005644D3"/>
    <w:rsid w:val="005916EB"/>
    <w:rsid w:val="005960C6"/>
    <w:rsid w:val="005C1E7B"/>
    <w:rsid w:val="005F1CA2"/>
    <w:rsid w:val="005F6A81"/>
    <w:rsid w:val="00601E82"/>
    <w:rsid w:val="00626184"/>
    <w:rsid w:val="00635D5D"/>
    <w:rsid w:val="00666AB8"/>
    <w:rsid w:val="00681BE8"/>
    <w:rsid w:val="00693EE3"/>
    <w:rsid w:val="006B03BE"/>
    <w:rsid w:val="006D4A3C"/>
    <w:rsid w:val="007056A5"/>
    <w:rsid w:val="0073013F"/>
    <w:rsid w:val="00732E07"/>
    <w:rsid w:val="00761055"/>
    <w:rsid w:val="00766B6D"/>
    <w:rsid w:val="00786ECA"/>
    <w:rsid w:val="0082038F"/>
    <w:rsid w:val="008302BF"/>
    <w:rsid w:val="008452A1"/>
    <w:rsid w:val="00863A1B"/>
    <w:rsid w:val="0089771F"/>
    <w:rsid w:val="008B4728"/>
    <w:rsid w:val="008D5B8F"/>
    <w:rsid w:val="00902ADA"/>
    <w:rsid w:val="00906193"/>
    <w:rsid w:val="00917288"/>
    <w:rsid w:val="00944B19"/>
    <w:rsid w:val="00947038"/>
    <w:rsid w:val="0096237D"/>
    <w:rsid w:val="00967F00"/>
    <w:rsid w:val="00971918"/>
    <w:rsid w:val="009A3946"/>
    <w:rsid w:val="009C6AD0"/>
    <w:rsid w:val="009D6706"/>
    <w:rsid w:val="00A133BD"/>
    <w:rsid w:val="00A31355"/>
    <w:rsid w:val="00A40D3B"/>
    <w:rsid w:val="00A42C7D"/>
    <w:rsid w:val="00A46AB1"/>
    <w:rsid w:val="00A60E4D"/>
    <w:rsid w:val="00A6202B"/>
    <w:rsid w:val="00A909DF"/>
    <w:rsid w:val="00A974A1"/>
    <w:rsid w:val="00AF7449"/>
    <w:rsid w:val="00B265F3"/>
    <w:rsid w:val="00B6522D"/>
    <w:rsid w:val="00BA4A8F"/>
    <w:rsid w:val="00BA7B30"/>
    <w:rsid w:val="00BC654C"/>
    <w:rsid w:val="00BE036F"/>
    <w:rsid w:val="00BE50FC"/>
    <w:rsid w:val="00BE61C2"/>
    <w:rsid w:val="00C30FF0"/>
    <w:rsid w:val="00C33834"/>
    <w:rsid w:val="00C47212"/>
    <w:rsid w:val="00C77A29"/>
    <w:rsid w:val="00C77C02"/>
    <w:rsid w:val="00C87468"/>
    <w:rsid w:val="00C90FF7"/>
    <w:rsid w:val="00CB7080"/>
    <w:rsid w:val="00CB7B94"/>
    <w:rsid w:val="00CD64D0"/>
    <w:rsid w:val="00CF1A23"/>
    <w:rsid w:val="00CF7ADF"/>
    <w:rsid w:val="00CF7BC6"/>
    <w:rsid w:val="00D003F1"/>
    <w:rsid w:val="00D04D03"/>
    <w:rsid w:val="00D614FD"/>
    <w:rsid w:val="00D74045"/>
    <w:rsid w:val="00D807D9"/>
    <w:rsid w:val="00D979A0"/>
    <w:rsid w:val="00DB7192"/>
    <w:rsid w:val="00DC7C07"/>
    <w:rsid w:val="00E0215D"/>
    <w:rsid w:val="00E02740"/>
    <w:rsid w:val="00E06B4C"/>
    <w:rsid w:val="00E21B29"/>
    <w:rsid w:val="00E3241E"/>
    <w:rsid w:val="00E45277"/>
    <w:rsid w:val="00E50AC8"/>
    <w:rsid w:val="00E70A8D"/>
    <w:rsid w:val="00E85526"/>
    <w:rsid w:val="00E87BC1"/>
    <w:rsid w:val="00E94B9B"/>
    <w:rsid w:val="00E950C7"/>
    <w:rsid w:val="00EA17F4"/>
    <w:rsid w:val="00EA7D86"/>
    <w:rsid w:val="00EC43CD"/>
    <w:rsid w:val="00EE1740"/>
    <w:rsid w:val="00EF51B0"/>
    <w:rsid w:val="00F13E0A"/>
    <w:rsid w:val="00F13F49"/>
    <w:rsid w:val="00F41E3E"/>
    <w:rsid w:val="00F54B65"/>
    <w:rsid w:val="00F91112"/>
    <w:rsid w:val="00FC152C"/>
    <w:rsid w:val="00FC58E2"/>
    <w:rsid w:val="00FF5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8A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3BE"/>
  </w:style>
  <w:style w:type="paragraph" w:styleId="Heading1">
    <w:name w:val="heading 1"/>
    <w:basedOn w:val="Normal"/>
    <w:next w:val="Normal"/>
    <w:link w:val="Heading1Char"/>
    <w:qFormat/>
    <w:rsid w:val="008D5B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qFormat/>
    <w:rsid w:val="008D5B8F"/>
    <w:pPr>
      <w:keepNext/>
      <w:spacing w:after="0" w:line="360" w:lineRule="auto"/>
      <w:jc w:val="both"/>
      <w:outlineLvl w:val="1"/>
    </w:pPr>
    <w:rPr>
      <w:rFonts w:ascii="Times New Roman Bold" w:eastAsia="Times New Roman" w:hAnsi="Times New Roman Bold" w:cs="Times New Roman"/>
      <w:b/>
      <w:sz w:val="28"/>
      <w:szCs w:val="28"/>
      <w:lang w:val="cs-CZ"/>
    </w:rPr>
  </w:style>
  <w:style w:type="paragraph" w:styleId="Heading3">
    <w:name w:val="heading 3"/>
    <w:basedOn w:val="Normal"/>
    <w:next w:val="Normal"/>
    <w:link w:val="Heading3Char"/>
    <w:autoRedefine/>
    <w:qFormat/>
    <w:rsid w:val="008D5B8F"/>
    <w:pPr>
      <w:keepNext/>
      <w:shd w:val="clear" w:color="auto" w:fill="FFFFFF"/>
      <w:spacing w:after="0" w:line="360" w:lineRule="auto"/>
      <w:jc w:val="both"/>
      <w:outlineLvl w:val="2"/>
    </w:pPr>
    <w:rPr>
      <w:rFonts w:eastAsia="SimSun" w:cs="Times New Roman"/>
      <w:b/>
      <w:bCs/>
      <w:i/>
      <w:iCs/>
      <w:color w:val="0D0D0D"/>
      <w:spacing w:val="4"/>
      <w:kern w:val="1"/>
      <w:sz w:val="26"/>
      <w:szCs w:val="26"/>
      <w:shd w:val="clear" w:color="auto" w:fill="FFFFFF"/>
      <w:lang w:val="pt-BR" w:eastAsia="zh-CN"/>
    </w:rPr>
  </w:style>
  <w:style w:type="paragraph" w:styleId="Heading5">
    <w:name w:val="heading 5"/>
    <w:basedOn w:val="Normal"/>
    <w:next w:val="Normal"/>
    <w:link w:val="Heading5Char"/>
    <w:qFormat/>
    <w:rsid w:val="00EF51B0"/>
    <w:pPr>
      <w:spacing w:before="240" w:after="60" w:line="240" w:lineRule="auto"/>
      <w:outlineLvl w:val="4"/>
    </w:pPr>
    <w:rPr>
      <w:rFonts w:ascii="Calibri" w:eastAsia="Times New Roman" w:hAnsi="Calibri" w:cs="Times New Roman"/>
      <w:b/>
      <w:bCs/>
      <w:i/>
      <w:iCs/>
      <w:sz w:val="26"/>
      <w:szCs w:val="26"/>
    </w:rPr>
  </w:style>
  <w:style w:type="paragraph" w:styleId="Heading7">
    <w:name w:val="heading 7"/>
    <w:basedOn w:val="Normal"/>
    <w:next w:val="Normal"/>
    <w:link w:val="Heading7Char"/>
    <w:qFormat/>
    <w:rsid w:val="00EF51B0"/>
    <w:pPr>
      <w:spacing w:before="240" w:after="60" w:line="240" w:lineRule="auto"/>
      <w:outlineLvl w:val="6"/>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5B8F"/>
    <w:rPr>
      <w:rFonts w:ascii="Times New Roman Bold" w:eastAsia="Times New Roman" w:hAnsi="Times New Roman Bold" w:cs="Times New Roman"/>
      <w:b/>
      <w:sz w:val="28"/>
      <w:szCs w:val="28"/>
      <w:lang w:val="cs-CZ"/>
    </w:rPr>
  </w:style>
  <w:style w:type="character" w:customStyle="1" w:styleId="Heading3Char">
    <w:name w:val="Heading 3 Char"/>
    <w:basedOn w:val="DefaultParagraphFont"/>
    <w:link w:val="Heading3"/>
    <w:rsid w:val="008D5B8F"/>
    <w:rPr>
      <w:rFonts w:eastAsia="SimSun" w:cs="Times New Roman"/>
      <w:b/>
      <w:bCs/>
      <w:i/>
      <w:iCs/>
      <w:color w:val="0D0D0D"/>
      <w:spacing w:val="4"/>
      <w:kern w:val="1"/>
      <w:sz w:val="26"/>
      <w:szCs w:val="26"/>
      <w:shd w:val="clear" w:color="auto" w:fill="FFFFFF"/>
      <w:lang w:val="pt-BR" w:eastAsia="zh-CN"/>
    </w:rPr>
  </w:style>
  <w:style w:type="paragraph" w:styleId="BodyText">
    <w:name w:val="Body Text"/>
    <w:basedOn w:val="Normal"/>
    <w:link w:val="BodyTextChar"/>
    <w:qFormat/>
    <w:rsid w:val="008D5B8F"/>
    <w:pPr>
      <w:spacing w:after="0" w:line="360" w:lineRule="auto"/>
      <w:jc w:val="both"/>
    </w:pPr>
    <w:rPr>
      <w:rFonts w:eastAsia="Times New Roman" w:cs="Times New Roman"/>
      <w:sz w:val="28"/>
      <w:szCs w:val="24"/>
    </w:rPr>
  </w:style>
  <w:style w:type="character" w:customStyle="1" w:styleId="BodyTextChar">
    <w:name w:val="Body Text Char"/>
    <w:basedOn w:val="DefaultParagraphFont"/>
    <w:link w:val="BodyText"/>
    <w:rsid w:val="008D5B8F"/>
    <w:rPr>
      <w:rFonts w:eastAsia="Times New Roman" w:cs="Times New Roman"/>
      <w:sz w:val="28"/>
      <w:szCs w:val="24"/>
    </w:rPr>
  </w:style>
  <w:style w:type="paragraph" w:styleId="NormalWeb">
    <w:name w:val="Normal (Web)"/>
    <w:basedOn w:val="Normal"/>
    <w:link w:val="NormalWebChar"/>
    <w:uiPriority w:val="99"/>
    <w:unhideWhenUsed/>
    <w:rsid w:val="008D5B8F"/>
    <w:pPr>
      <w:spacing w:before="100" w:beforeAutospacing="1" w:after="100" w:afterAutospacing="1" w:line="360" w:lineRule="auto"/>
    </w:pPr>
    <w:rPr>
      <w:rFonts w:eastAsia="Times New Roman" w:cs="Times New Roman"/>
      <w:sz w:val="28"/>
      <w:szCs w:val="24"/>
    </w:rPr>
  </w:style>
  <w:style w:type="paragraph" w:customStyle="1" w:styleId="22">
    <w:name w:val="22"/>
    <w:basedOn w:val="Heading2"/>
    <w:qFormat/>
    <w:rsid w:val="008D5B8F"/>
    <w:pPr>
      <w:spacing w:line="360" w:lineRule="exact"/>
    </w:pPr>
    <w:rPr>
      <w:sz w:val="26"/>
      <w:szCs w:val="26"/>
    </w:rPr>
  </w:style>
  <w:style w:type="paragraph" w:customStyle="1" w:styleId="2">
    <w:name w:val="2"/>
    <w:basedOn w:val="Normal"/>
    <w:qFormat/>
    <w:rsid w:val="008D5B8F"/>
    <w:pPr>
      <w:spacing w:after="0" w:line="360" w:lineRule="auto"/>
    </w:pPr>
    <w:rPr>
      <w:rFonts w:eastAsia="Times New Roman" w:cs="Times New Roman"/>
      <w:b/>
      <w:sz w:val="26"/>
      <w:szCs w:val="26"/>
    </w:rPr>
  </w:style>
  <w:style w:type="paragraph" w:customStyle="1" w:styleId="001">
    <w:name w:val="001"/>
    <w:basedOn w:val="Normal"/>
    <w:qFormat/>
    <w:rsid w:val="008D5B8F"/>
    <w:pPr>
      <w:spacing w:after="0" w:line="360" w:lineRule="auto"/>
      <w:jc w:val="center"/>
    </w:pPr>
    <w:rPr>
      <w:rFonts w:eastAsia="Times New Roman" w:cs="Times New Roman"/>
      <w:b/>
      <w:sz w:val="28"/>
      <w:szCs w:val="24"/>
    </w:rPr>
  </w:style>
  <w:style w:type="character" w:customStyle="1" w:styleId="NormalWebChar">
    <w:name w:val="Normal (Web) Char"/>
    <w:link w:val="NormalWeb"/>
    <w:uiPriority w:val="99"/>
    <w:locked/>
    <w:rsid w:val="008D5B8F"/>
    <w:rPr>
      <w:rFonts w:eastAsia="Times New Roman" w:cs="Times New Roman"/>
      <w:sz w:val="28"/>
      <w:szCs w:val="24"/>
    </w:rPr>
  </w:style>
  <w:style w:type="paragraph" w:customStyle="1" w:styleId="Style7">
    <w:name w:val="Style7"/>
    <w:basedOn w:val="Normal"/>
    <w:link w:val="Style7Char"/>
    <w:qFormat/>
    <w:rsid w:val="008D5B8F"/>
    <w:pPr>
      <w:spacing w:after="120" w:line="360" w:lineRule="auto"/>
      <w:ind w:firstLine="720"/>
      <w:jc w:val="both"/>
    </w:pPr>
    <w:rPr>
      <w:rFonts w:eastAsia="Calibri" w:cs="Times New Roman"/>
      <w:sz w:val="28"/>
      <w:szCs w:val="28"/>
      <w:lang w:val="vi-VN"/>
    </w:rPr>
  </w:style>
  <w:style w:type="character" w:customStyle="1" w:styleId="Style7Char">
    <w:name w:val="Style7 Char"/>
    <w:link w:val="Style7"/>
    <w:rsid w:val="008D5B8F"/>
    <w:rPr>
      <w:rFonts w:eastAsia="Calibri" w:cs="Times New Roman"/>
      <w:sz w:val="28"/>
      <w:szCs w:val="28"/>
      <w:lang w:val="vi-VN"/>
    </w:rPr>
  </w:style>
  <w:style w:type="character" w:styleId="Hyperlink">
    <w:name w:val="Hyperlink"/>
    <w:uiPriority w:val="99"/>
    <w:unhideWhenUsed/>
    <w:rsid w:val="008D5B8F"/>
    <w:rPr>
      <w:color w:val="0000FF"/>
      <w:u w:val="single"/>
    </w:rPr>
  </w:style>
  <w:style w:type="paragraph" w:styleId="Caption">
    <w:name w:val="caption"/>
    <w:basedOn w:val="Normal"/>
    <w:next w:val="Normal"/>
    <w:qFormat/>
    <w:rsid w:val="008D5B8F"/>
    <w:pPr>
      <w:spacing w:after="0" w:line="360" w:lineRule="auto"/>
    </w:pPr>
    <w:rPr>
      <w:rFonts w:eastAsia="Times New Roman" w:cs="Times New Roman"/>
      <w:b/>
      <w:bCs/>
      <w:sz w:val="20"/>
      <w:szCs w:val="20"/>
    </w:rPr>
  </w:style>
  <w:style w:type="paragraph" w:customStyle="1" w:styleId="03">
    <w:name w:val="03"/>
    <w:basedOn w:val="Normal"/>
    <w:qFormat/>
    <w:rsid w:val="008D5B8F"/>
    <w:pPr>
      <w:spacing w:after="0" w:line="336" w:lineRule="auto"/>
      <w:jc w:val="both"/>
    </w:pPr>
    <w:rPr>
      <w:rFonts w:eastAsia="Times New Roman" w:cs="Times New Roman"/>
      <w:b/>
      <w:i/>
      <w:sz w:val="26"/>
      <w:szCs w:val="26"/>
      <w:lang w:val="vi-VN"/>
    </w:rPr>
  </w:style>
  <w:style w:type="paragraph" w:styleId="ListParagraph">
    <w:name w:val="List Paragraph"/>
    <w:basedOn w:val="Normal"/>
    <w:uiPriority w:val="34"/>
    <w:qFormat/>
    <w:rsid w:val="008D5B8F"/>
    <w:pPr>
      <w:spacing w:after="0" w:line="360" w:lineRule="auto"/>
      <w:ind w:left="720"/>
    </w:pPr>
    <w:rPr>
      <w:rFonts w:eastAsia="Times New Roman" w:cs="Times New Roman"/>
      <w:sz w:val="28"/>
      <w:szCs w:val="24"/>
    </w:rPr>
  </w:style>
  <w:style w:type="paragraph" w:customStyle="1" w:styleId="Default">
    <w:name w:val="Default"/>
    <w:rsid w:val="008D5B8F"/>
    <w:pPr>
      <w:autoSpaceDE w:val="0"/>
      <w:autoSpaceDN w:val="0"/>
      <w:adjustRightInd w:val="0"/>
      <w:spacing w:after="0" w:line="240" w:lineRule="auto"/>
    </w:pPr>
    <w:rPr>
      <w:rFonts w:eastAsia="Times New Roman" w:cs="Times New Roman"/>
      <w:color w:val="000000"/>
      <w:szCs w:val="24"/>
      <w:lang w:val="vi-VN" w:eastAsia="vi-VN"/>
    </w:rPr>
  </w:style>
  <w:style w:type="paragraph" w:customStyle="1" w:styleId="002">
    <w:name w:val="002"/>
    <w:basedOn w:val="Heading2"/>
    <w:qFormat/>
    <w:rsid w:val="008D5B8F"/>
  </w:style>
  <w:style w:type="paragraph" w:customStyle="1" w:styleId="003">
    <w:name w:val="003"/>
    <w:basedOn w:val="Heading3"/>
    <w:qFormat/>
    <w:rsid w:val="008D5B8F"/>
  </w:style>
  <w:style w:type="character" w:customStyle="1" w:styleId="Vnbnnidung">
    <w:name w:val="Văn b?n n?i dung_"/>
    <w:link w:val="Vnbnnidung1"/>
    <w:rsid w:val="008D5B8F"/>
    <w:rPr>
      <w:sz w:val="27"/>
      <w:szCs w:val="27"/>
      <w:shd w:val="clear" w:color="auto" w:fill="FFFFFF"/>
    </w:rPr>
  </w:style>
  <w:style w:type="paragraph" w:customStyle="1" w:styleId="Vnbnnidung1">
    <w:name w:val="Văn b?n n?i dung1"/>
    <w:basedOn w:val="Normal"/>
    <w:link w:val="Vnbnnidung"/>
    <w:rsid w:val="008D5B8F"/>
    <w:pPr>
      <w:widowControl w:val="0"/>
      <w:shd w:val="clear" w:color="auto" w:fill="FFFFFF"/>
      <w:spacing w:after="300" w:line="480" w:lineRule="exact"/>
      <w:jc w:val="both"/>
    </w:pPr>
    <w:rPr>
      <w:sz w:val="27"/>
      <w:szCs w:val="27"/>
    </w:rPr>
  </w:style>
  <w:style w:type="paragraph" w:styleId="NoSpacing">
    <w:name w:val="No Spacing"/>
    <w:uiPriority w:val="1"/>
    <w:qFormat/>
    <w:rsid w:val="008D5B8F"/>
    <w:pPr>
      <w:spacing w:after="0" w:line="240" w:lineRule="auto"/>
    </w:pPr>
    <w:rPr>
      <w:rFonts w:eastAsia="Times New Roman" w:cs="Times New Roman"/>
      <w:sz w:val="28"/>
      <w:szCs w:val="24"/>
    </w:rPr>
  </w:style>
  <w:style w:type="paragraph" w:customStyle="1" w:styleId="006">
    <w:name w:val="006"/>
    <w:basedOn w:val="Normal"/>
    <w:qFormat/>
    <w:rsid w:val="008D5B8F"/>
    <w:pPr>
      <w:spacing w:before="60" w:after="60" w:line="360" w:lineRule="auto"/>
      <w:jc w:val="center"/>
    </w:pPr>
    <w:rPr>
      <w:rFonts w:eastAsia="Times New Roman" w:cs="Times New Roman"/>
      <w:b/>
      <w:sz w:val="28"/>
      <w:szCs w:val="28"/>
    </w:rPr>
  </w:style>
  <w:style w:type="paragraph" w:customStyle="1" w:styleId="30">
    <w:name w:val="30"/>
    <w:basedOn w:val="Normal"/>
    <w:qFormat/>
    <w:rsid w:val="008D5B8F"/>
    <w:pPr>
      <w:shd w:val="clear" w:color="auto" w:fill="FFFFFF"/>
      <w:spacing w:after="0" w:line="336" w:lineRule="auto"/>
      <w:jc w:val="both"/>
    </w:pPr>
    <w:rPr>
      <w:rFonts w:eastAsia="Times New Roman" w:cs="Times New Roman"/>
      <w:b/>
      <w:i/>
      <w:sz w:val="26"/>
      <w:szCs w:val="26"/>
    </w:rPr>
  </w:style>
  <w:style w:type="paragraph" w:customStyle="1" w:styleId="3a">
    <w:name w:val="3a"/>
    <w:basedOn w:val="Normal"/>
    <w:qFormat/>
    <w:rsid w:val="008D5B8F"/>
    <w:pPr>
      <w:spacing w:after="0" w:line="360" w:lineRule="auto"/>
      <w:jc w:val="both"/>
    </w:pPr>
    <w:rPr>
      <w:rFonts w:eastAsia="Calibri" w:cs="Times New Roman"/>
      <w:b/>
      <w:i/>
      <w:sz w:val="27"/>
      <w:szCs w:val="27"/>
    </w:rPr>
  </w:style>
  <w:style w:type="paragraph" w:styleId="BalloonText">
    <w:name w:val="Balloon Text"/>
    <w:basedOn w:val="Normal"/>
    <w:link w:val="BalloonTextChar"/>
    <w:uiPriority w:val="99"/>
    <w:unhideWhenUsed/>
    <w:rsid w:val="008D5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D5B8F"/>
    <w:rPr>
      <w:rFonts w:ascii="Tahoma" w:hAnsi="Tahoma" w:cs="Tahoma"/>
      <w:sz w:val="16"/>
      <w:szCs w:val="16"/>
    </w:rPr>
  </w:style>
  <w:style w:type="paragraph" w:customStyle="1" w:styleId="005">
    <w:name w:val="005"/>
    <w:basedOn w:val="Normal"/>
    <w:qFormat/>
    <w:rsid w:val="008D5B8F"/>
    <w:pPr>
      <w:spacing w:after="0" w:line="360" w:lineRule="auto"/>
      <w:jc w:val="center"/>
    </w:pPr>
    <w:rPr>
      <w:rFonts w:eastAsia="Times New Roman" w:cs="Times New Roman"/>
      <w:b/>
      <w:sz w:val="28"/>
      <w:szCs w:val="24"/>
    </w:rPr>
  </w:style>
  <w:style w:type="character" w:customStyle="1" w:styleId="Bodytext218pt">
    <w:name w:val="Body text (2) + 18 pt"/>
    <w:aliases w:val="Scale 80%"/>
    <w:uiPriority w:val="99"/>
    <w:rsid w:val="008D5B8F"/>
    <w:rPr>
      <w:rFonts w:ascii="Times New Roman" w:hAnsi="Times New Roman" w:cs="Times New Roman"/>
      <w:color w:val="000000"/>
      <w:spacing w:val="0"/>
      <w:w w:val="100"/>
      <w:position w:val="0"/>
      <w:sz w:val="36"/>
      <w:szCs w:val="36"/>
      <w:u w:val="none"/>
      <w:shd w:val="clear" w:color="auto" w:fill="FFFFFF"/>
      <w:lang w:val="vi-VN" w:eastAsia="vi-VN"/>
    </w:rPr>
  </w:style>
  <w:style w:type="paragraph" w:customStyle="1" w:styleId="MCLC">
    <w:name w:val="MỤC LỤC"/>
    <w:basedOn w:val="Normal"/>
    <w:qFormat/>
    <w:rsid w:val="008D5B8F"/>
    <w:pPr>
      <w:autoSpaceDE w:val="0"/>
      <w:autoSpaceDN w:val="0"/>
      <w:adjustRightInd w:val="0"/>
      <w:spacing w:after="0" w:line="360" w:lineRule="auto"/>
      <w:ind w:firstLine="709"/>
      <w:jc w:val="both"/>
    </w:pPr>
    <w:rPr>
      <w:rFonts w:eastAsia="Times New Roman" w:cs="Times New Roman"/>
      <w:b/>
      <w:bCs/>
      <w:sz w:val="28"/>
      <w:szCs w:val="28"/>
    </w:rPr>
  </w:style>
  <w:style w:type="paragraph" w:customStyle="1" w:styleId="ab3">
    <w:name w:val="ab3"/>
    <w:basedOn w:val="Normal"/>
    <w:rsid w:val="008D5B8F"/>
    <w:pPr>
      <w:tabs>
        <w:tab w:val="left" w:pos="5490"/>
      </w:tabs>
      <w:spacing w:after="0" w:line="360" w:lineRule="auto"/>
      <w:ind w:firstLine="720"/>
      <w:jc w:val="both"/>
    </w:pPr>
    <w:rPr>
      <w:rFonts w:eastAsia="Times New Roman" w:cs="Times New Roman"/>
      <w:b/>
      <w:i/>
      <w:sz w:val="28"/>
      <w:szCs w:val="28"/>
      <w:lang w:val="sv-SE"/>
    </w:rPr>
  </w:style>
  <w:style w:type="character" w:styleId="IntenseEmphasis">
    <w:name w:val="Intense Emphasis"/>
    <w:uiPriority w:val="21"/>
    <w:qFormat/>
    <w:rsid w:val="008D5B8F"/>
    <w:rPr>
      <w:b/>
      <w:bCs/>
      <w:i/>
      <w:iCs/>
      <w:color w:val="4F81BD"/>
    </w:rPr>
  </w:style>
  <w:style w:type="paragraph" w:customStyle="1" w:styleId="01">
    <w:name w:val="01"/>
    <w:basedOn w:val="Heading1"/>
    <w:qFormat/>
    <w:rsid w:val="008D5B8F"/>
    <w:pPr>
      <w:keepNext w:val="0"/>
      <w:keepLines w:val="0"/>
      <w:widowControl w:val="0"/>
      <w:spacing w:before="0" w:line="360" w:lineRule="auto"/>
      <w:jc w:val="both"/>
    </w:pPr>
    <w:rPr>
      <w:rFonts w:ascii="Times New Roman" w:eastAsia="Times New Roman" w:hAnsi="Times New Roman" w:cs="Times New Roman"/>
      <w:bCs w:val="0"/>
      <w:color w:val="auto"/>
      <w:lang w:val="vi-VN" w:bidi="en-US"/>
    </w:rPr>
  </w:style>
  <w:style w:type="character" w:customStyle="1" w:styleId="Heading1Char">
    <w:name w:val="Heading 1 Char"/>
    <w:basedOn w:val="DefaultParagraphFont"/>
    <w:link w:val="Heading1"/>
    <w:rsid w:val="008D5B8F"/>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A7B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7B30"/>
  </w:style>
  <w:style w:type="paragraph" w:styleId="Footer">
    <w:name w:val="footer"/>
    <w:basedOn w:val="Normal"/>
    <w:link w:val="FooterChar"/>
    <w:uiPriority w:val="99"/>
    <w:unhideWhenUsed/>
    <w:rsid w:val="00BA7B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7B30"/>
  </w:style>
  <w:style w:type="character" w:styleId="PageNumber">
    <w:name w:val="page number"/>
    <w:aliases w:val="bảng"/>
    <w:basedOn w:val="DefaultParagraphFont"/>
    <w:unhideWhenUsed/>
    <w:rsid w:val="00D74045"/>
  </w:style>
  <w:style w:type="paragraph" w:customStyle="1" w:styleId="colorblack">
    <w:name w:val="colorblack"/>
    <w:basedOn w:val="Normal"/>
    <w:rsid w:val="000F3D0C"/>
    <w:pPr>
      <w:spacing w:before="100" w:beforeAutospacing="1" w:after="100" w:afterAutospacing="1" w:line="240" w:lineRule="auto"/>
    </w:pPr>
    <w:rPr>
      <w:rFonts w:eastAsia="Times New Roman" w:cs="Times New Roman"/>
      <w:szCs w:val="24"/>
    </w:rPr>
  </w:style>
  <w:style w:type="paragraph" w:customStyle="1" w:styleId="004">
    <w:name w:val="004"/>
    <w:basedOn w:val="BodyTextIndent"/>
    <w:qFormat/>
    <w:rsid w:val="00451195"/>
    <w:pPr>
      <w:tabs>
        <w:tab w:val="left" w:pos="1950"/>
      </w:tabs>
      <w:spacing w:after="0" w:line="336" w:lineRule="auto"/>
      <w:ind w:left="0"/>
      <w:jc w:val="both"/>
    </w:pPr>
    <w:rPr>
      <w:rFonts w:eastAsia="Times New Roman" w:cs="Times New Roman"/>
      <w:i/>
      <w:sz w:val="28"/>
      <w:szCs w:val="28"/>
      <w:lang w:val="vi-VN"/>
    </w:rPr>
  </w:style>
  <w:style w:type="paragraph" w:styleId="BodyTextIndent">
    <w:name w:val="Body Text Indent"/>
    <w:basedOn w:val="Normal"/>
    <w:link w:val="BodyTextIndentChar"/>
    <w:unhideWhenUsed/>
    <w:rsid w:val="00451195"/>
    <w:pPr>
      <w:spacing w:after="120"/>
      <w:ind w:left="360"/>
    </w:pPr>
  </w:style>
  <w:style w:type="character" w:customStyle="1" w:styleId="BodyTextIndentChar">
    <w:name w:val="Body Text Indent Char"/>
    <w:basedOn w:val="DefaultParagraphFont"/>
    <w:link w:val="BodyTextIndent"/>
    <w:rsid w:val="00451195"/>
  </w:style>
  <w:style w:type="paragraph" w:customStyle="1" w:styleId="4">
    <w:name w:val="4"/>
    <w:basedOn w:val="Normal"/>
    <w:qFormat/>
    <w:rsid w:val="00451195"/>
    <w:pPr>
      <w:tabs>
        <w:tab w:val="left" w:pos="5490"/>
      </w:tabs>
      <w:spacing w:after="0" w:line="360" w:lineRule="auto"/>
      <w:jc w:val="both"/>
      <w:outlineLvl w:val="0"/>
    </w:pPr>
    <w:rPr>
      <w:rFonts w:eastAsia="Calibri" w:cs="Times New Roman"/>
      <w:b/>
      <w:i/>
      <w:sz w:val="26"/>
      <w:szCs w:val="26"/>
      <w:lang w:val="sv-SE"/>
    </w:rPr>
  </w:style>
  <w:style w:type="paragraph" w:customStyle="1" w:styleId="04">
    <w:name w:val="04"/>
    <w:basedOn w:val="Normal"/>
    <w:qFormat/>
    <w:rsid w:val="00E85526"/>
    <w:pPr>
      <w:widowControl w:val="0"/>
      <w:autoSpaceDE w:val="0"/>
      <w:autoSpaceDN w:val="0"/>
      <w:spacing w:after="0" w:line="360" w:lineRule="auto"/>
      <w:jc w:val="both"/>
    </w:pPr>
    <w:rPr>
      <w:rFonts w:eastAsia="Cambria" w:cs="Times New Roman"/>
      <w:i/>
      <w:sz w:val="26"/>
      <w:szCs w:val="26"/>
    </w:rPr>
  </w:style>
  <w:style w:type="paragraph" w:customStyle="1" w:styleId="1">
    <w:name w:val="1"/>
    <w:basedOn w:val="Normal"/>
    <w:qFormat/>
    <w:rsid w:val="005F6A81"/>
    <w:pPr>
      <w:spacing w:after="0" w:line="360" w:lineRule="auto"/>
      <w:jc w:val="center"/>
    </w:pPr>
    <w:rPr>
      <w:rFonts w:cs="Times New Roman"/>
      <w:b/>
      <w:sz w:val="26"/>
      <w:szCs w:val="26"/>
      <w:lang w:val="pt-BR"/>
    </w:rPr>
  </w:style>
  <w:style w:type="paragraph" w:styleId="TOC1">
    <w:name w:val="toc 1"/>
    <w:basedOn w:val="Normal"/>
    <w:uiPriority w:val="39"/>
    <w:rsid w:val="005F6A81"/>
    <w:pPr>
      <w:widowControl w:val="0"/>
      <w:spacing w:before="69" w:after="0" w:line="240" w:lineRule="auto"/>
      <w:ind w:left="665"/>
    </w:pPr>
    <w:rPr>
      <w:rFonts w:eastAsia="Calibri" w:cs="Times New Roman"/>
      <w:b/>
      <w:bCs/>
      <w:szCs w:val="24"/>
    </w:rPr>
  </w:style>
  <w:style w:type="paragraph" w:styleId="TOC4">
    <w:name w:val="toc 4"/>
    <w:basedOn w:val="Normal"/>
    <w:uiPriority w:val="39"/>
    <w:rsid w:val="005F6A81"/>
    <w:pPr>
      <w:widowControl w:val="0"/>
      <w:spacing w:before="62" w:after="0" w:line="240" w:lineRule="auto"/>
      <w:ind w:left="1136" w:hanging="248"/>
    </w:pPr>
    <w:rPr>
      <w:rFonts w:eastAsia="Calibri" w:cs="Times New Roman"/>
      <w:szCs w:val="24"/>
    </w:rPr>
  </w:style>
  <w:style w:type="paragraph" w:customStyle="1" w:styleId="5">
    <w:name w:val="5"/>
    <w:basedOn w:val="Normal"/>
    <w:qFormat/>
    <w:rsid w:val="005F6A81"/>
    <w:pPr>
      <w:spacing w:after="0" w:line="360" w:lineRule="auto"/>
      <w:jc w:val="center"/>
    </w:pPr>
    <w:rPr>
      <w:rFonts w:eastAsia="Times New Roman" w:cs="Times New Roman"/>
      <w:b/>
      <w:sz w:val="26"/>
      <w:szCs w:val="26"/>
    </w:rPr>
  </w:style>
  <w:style w:type="character" w:customStyle="1" w:styleId="Bodytext2">
    <w:name w:val="Body text (2)_"/>
    <w:link w:val="Bodytext20"/>
    <w:rsid w:val="00F13F49"/>
    <w:rPr>
      <w:sz w:val="26"/>
      <w:szCs w:val="26"/>
      <w:shd w:val="clear" w:color="auto" w:fill="FFFFFF"/>
    </w:rPr>
  </w:style>
  <w:style w:type="paragraph" w:customStyle="1" w:styleId="Bodytext20">
    <w:name w:val="Body text (2)"/>
    <w:basedOn w:val="Normal"/>
    <w:link w:val="Bodytext2"/>
    <w:rsid w:val="00F13F49"/>
    <w:pPr>
      <w:widowControl w:val="0"/>
      <w:shd w:val="clear" w:color="auto" w:fill="FFFFFF"/>
      <w:spacing w:after="0" w:line="485" w:lineRule="exact"/>
      <w:jc w:val="both"/>
    </w:pPr>
    <w:rPr>
      <w:sz w:val="26"/>
      <w:szCs w:val="26"/>
    </w:rPr>
  </w:style>
  <w:style w:type="character" w:customStyle="1" w:styleId="Bodytext220pt">
    <w:name w:val="Body text (2) + 20 pt"/>
    <w:aliases w:val="Body text (2) + 13 pt,Body text (6) + Consolas,Body text (2) + 12 pt,Body text (2) + 11.5 pt"/>
    <w:rsid w:val="00F13F49"/>
    <w:rPr>
      <w:rFonts w:ascii="Times New Roman" w:eastAsia="Times New Roman" w:hAnsi="Times New Roman" w:cs="Times New Roman"/>
      <w:b w:val="0"/>
      <w:bCs w:val="0"/>
      <w:i w:val="0"/>
      <w:iCs w:val="0"/>
      <w:smallCaps w:val="0"/>
      <w:strike w:val="0"/>
      <w:color w:val="000000"/>
      <w:spacing w:val="0"/>
      <w:w w:val="100"/>
      <w:position w:val="0"/>
      <w:sz w:val="40"/>
      <w:szCs w:val="40"/>
      <w:u w:val="none"/>
      <w:shd w:val="clear" w:color="auto" w:fill="FFFFFF"/>
      <w:lang w:val="vi-VN" w:eastAsia="vi-VN" w:bidi="vi-VN"/>
    </w:rPr>
  </w:style>
  <w:style w:type="character" w:customStyle="1" w:styleId="Heading113pt">
    <w:name w:val="Heading #1 + 13 pt"/>
    <w:aliases w:val="Italic,Body text (2) + 10 pt,Table caption (3) + Times New Roman,Body text (2) + 9.5 pt,Small Caps,Spacing -1 pt,Body text (2) + Bold,Body text (12) + Georgia"/>
    <w:rsid w:val="00F13F49"/>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Tablecaption">
    <w:name w:val="Table caption_"/>
    <w:link w:val="Tablecaption0"/>
    <w:rsid w:val="00307650"/>
    <w:rPr>
      <w:b/>
      <w:bCs/>
      <w:sz w:val="26"/>
      <w:szCs w:val="26"/>
      <w:shd w:val="clear" w:color="auto" w:fill="FFFFFF"/>
    </w:rPr>
  </w:style>
  <w:style w:type="paragraph" w:customStyle="1" w:styleId="Tablecaption0">
    <w:name w:val="Table caption"/>
    <w:basedOn w:val="Normal"/>
    <w:link w:val="Tablecaption"/>
    <w:rsid w:val="00307650"/>
    <w:pPr>
      <w:widowControl w:val="0"/>
      <w:shd w:val="clear" w:color="auto" w:fill="FFFFFF"/>
      <w:spacing w:after="0" w:line="322" w:lineRule="exact"/>
      <w:jc w:val="both"/>
    </w:pPr>
    <w:rPr>
      <w:b/>
      <w:bCs/>
      <w:sz w:val="26"/>
      <w:szCs w:val="26"/>
    </w:rPr>
  </w:style>
  <w:style w:type="paragraph" w:customStyle="1" w:styleId="6">
    <w:name w:val="6"/>
    <w:basedOn w:val="Normal"/>
    <w:qFormat/>
    <w:rsid w:val="00307650"/>
    <w:pPr>
      <w:keepNext/>
      <w:keepLines/>
      <w:widowControl w:val="0"/>
      <w:spacing w:after="0" w:line="360" w:lineRule="auto"/>
      <w:jc w:val="center"/>
      <w:outlineLvl w:val="1"/>
    </w:pPr>
    <w:rPr>
      <w:rFonts w:eastAsia="Times New Roman" w:cs="Times New Roman"/>
      <w:b/>
      <w:bCs/>
      <w:sz w:val="26"/>
      <w:szCs w:val="26"/>
    </w:rPr>
  </w:style>
  <w:style w:type="character" w:customStyle="1" w:styleId="Bodytext5">
    <w:name w:val="Body text (5)_"/>
    <w:link w:val="Bodytext50"/>
    <w:locked/>
    <w:rsid w:val="00506A4C"/>
    <w:rPr>
      <w:i/>
      <w:shd w:val="clear" w:color="auto" w:fill="FFFFFF"/>
    </w:rPr>
  </w:style>
  <w:style w:type="paragraph" w:customStyle="1" w:styleId="Bodytext50">
    <w:name w:val="Body text (5)"/>
    <w:basedOn w:val="Normal"/>
    <w:link w:val="Bodytext5"/>
    <w:rsid w:val="00506A4C"/>
    <w:pPr>
      <w:widowControl w:val="0"/>
      <w:shd w:val="clear" w:color="auto" w:fill="FFFFFF"/>
      <w:spacing w:after="0" w:line="365" w:lineRule="exact"/>
      <w:jc w:val="both"/>
    </w:pPr>
    <w:rPr>
      <w:i/>
    </w:rPr>
  </w:style>
  <w:style w:type="character" w:customStyle="1" w:styleId="Bodytext9135pt">
    <w:name w:val="Body text (9) + 13.5 pt"/>
    <w:aliases w:val="Not Bold,Body text (3) + 20 pt,Body text (3) + 5.5 pt,Not Italic,Heading #1 + 20 pt,Body text (5) + 7 pt,Body text (4) + Not Bold,Body text (4) + 4 pt,Body text (5) + Not Bold"/>
    <w:rsid w:val="00506A4C"/>
    <w:rPr>
      <w:rFonts w:ascii="Times New Roman" w:eastAsia="Times New Roman" w:hAnsi="Times New Roman" w:cs="Times New Roman" w:hint="default"/>
      <w:b/>
      <w:bCs/>
      <w:color w:val="000000"/>
      <w:spacing w:val="0"/>
      <w:w w:val="100"/>
      <w:position w:val="0"/>
      <w:sz w:val="27"/>
      <w:szCs w:val="27"/>
      <w:shd w:val="clear" w:color="auto" w:fill="FFFFFF"/>
      <w:lang w:val="vi-VN"/>
    </w:rPr>
  </w:style>
  <w:style w:type="character" w:customStyle="1" w:styleId="Bodytext2Italic">
    <w:name w:val="Body text (2) + Italic"/>
    <w:rsid w:val="00506A4C"/>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6">
    <w:name w:val="Body text (6)_"/>
    <w:link w:val="Bodytext60"/>
    <w:rsid w:val="00506A4C"/>
    <w:rPr>
      <w:rFonts w:ascii="Corbel" w:eastAsia="Corbel" w:hAnsi="Corbel" w:cs="Corbel"/>
      <w:i/>
      <w:iCs/>
      <w:sz w:val="13"/>
      <w:szCs w:val="13"/>
      <w:shd w:val="clear" w:color="auto" w:fill="FFFFFF"/>
    </w:rPr>
  </w:style>
  <w:style w:type="paragraph" w:customStyle="1" w:styleId="Bodytext60">
    <w:name w:val="Body text (6)"/>
    <w:basedOn w:val="Normal"/>
    <w:link w:val="Bodytext6"/>
    <w:rsid w:val="00506A4C"/>
    <w:pPr>
      <w:widowControl w:val="0"/>
      <w:shd w:val="clear" w:color="auto" w:fill="FFFFFF"/>
      <w:spacing w:after="0" w:line="0" w:lineRule="atLeast"/>
    </w:pPr>
    <w:rPr>
      <w:rFonts w:ascii="Corbel" w:eastAsia="Corbel" w:hAnsi="Corbel" w:cs="Corbel"/>
      <w:i/>
      <w:iCs/>
      <w:sz w:val="13"/>
      <w:szCs w:val="13"/>
    </w:rPr>
  </w:style>
  <w:style w:type="character" w:customStyle="1" w:styleId="Bodytext6NotItalic">
    <w:name w:val="Body text (6) + Not Italic"/>
    <w:rsid w:val="00506A4C"/>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paragraph" w:customStyle="1" w:styleId="ab2">
    <w:name w:val="ab2"/>
    <w:basedOn w:val="Normal"/>
    <w:rsid w:val="00506A4C"/>
    <w:pPr>
      <w:tabs>
        <w:tab w:val="left" w:pos="5490"/>
      </w:tabs>
      <w:spacing w:after="0" w:line="360" w:lineRule="auto"/>
      <w:ind w:firstLine="720"/>
      <w:jc w:val="both"/>
    </w:pPr>
    <w:rPr>
      <w:rFonts w:eastAsia="Times New Roman" w:cs="Times New Roman"/>
      <w:b/>
      <w:sz w:val="28"/>
      <w:szCs w:val="28"/>
      <w:lang w:val="es-ES"/>
    </w:rPr>
  </w:style>
  <w:style w:type="character" w:customStyle="1" w:styleId="Heading5Char">
    <w:name w:val="Heading 5 Char"/>
    <w:basedOn w:val="DefaultParagraphFont"/>
    <w:link w:val="Heading5"/>
    <w:rsid w:val="00EF51B0"/>
    <w:rPr>
      <w:rFonts w:ascii="Calibri" w:eastAsia="Times New Roman" w:hAnsi="Calibri" w:cs="Times New Roman"/>
      <w:b/>
      <w:bCs/>
      <w:i/>
      <w:iCs/>
      <w:sz w:val="26"/>
      <w:szCs w:val="26"/>
    </w:rPr>
  </w:style>
  <w:style w:type="character" w:customStyle="1" w:styleId="Heading7Char">
    <w:name w:val="Heading 7 Char"/>
    <w:basedOn w:val="DefaultParagraphFont"/>
    <w:link w:val="Heading7"/>
    <w:rsid w:val="00EF51B0"/>
    <w:rPr>
      <w:rFonts w:eastAsia="Times New Roman" w:cs="Times New Roman"/>
      <w:szCs w:val="24"/>
    </w:rPr>
  </w:style>
  <w:style w:type="numbering" w:customStyle="1" w:styleId="NoList1">
    <w:name w:val="No List1"/>
    <w:next w:val="NoList"/>
    <w:uiPriority w:val="99"/>
    <w:semiHidden/>
    <w:rsid w:val="00EF51B0"/>
  </w:style>
  <w:style w:type="character" w:customStyle="1" w:styleId="FooterChar1">
    <w:name w:val="Footer Char1"/>
    <w:basedOn w:val="DefaultParagraphFont"/>
    <w:uiPriority w:val="99"/>
    <w:semiHidden/>
    <w:rsid w:val="00EF51B0"/>
  </w:style>
  <w:style w:type="paragraph" w:styleId="TOC2">
    <w:name w:val="toc 2"/>
    <w:basedOn w:val="Normal"/>
    <w:uiPriority w:val="39"/>
    <w:rsid w:val="00EF51B0"/>
    <w:pPr>
      <w:widowControl w:val="0"/>
      <w:spacing w:before="60" w:after="0" w:line="240" w:lineRule="auto"/>
      <w:ind w:left="665"/>
    </w:pPr>
    <w:rPr>
      <w:rFonts w:eastAsia="Calibri" w:cs="Times New Roman"/>
      <w:szCs w:val="24"/>
    </w:rPr>
  </w:style>
  <w:style w:type="paragraph" w:styleId="TOC5">
    <w:name w:val="toc 5"/>
    <w:basedOn w:val="Normal"/>
    <w:uiPriority w:val="39"/>
    <w:rsid w:val="00EF51B0"/>
    <w:pPr>
      <w:widowControl w:val="0"/>
      <w:spacing w:before="62" w:after="0" w:line="240" w:lineRule="auto"/>
      <w:ind w:left="1116"/>
    </w:pPr>
    <w:rPr>
      <w:rFonts w:eastAsia="Calibri" w:cs="Times New Roman"/>
      <w:szCs w:val="24"/>
    </w:rPr>
  </w:style>
  <w:style w:type="character" w:customStyle="1" w:styleId="Bodytext0">
    <w:name w:val="Body text_"/>
    <w:link w:val="Bodytext1"/>
    <w:locked/>
    <w:rsid w:val="00EF51B0"/>
    <w:rPr>
      <w:shd w:val="clear" w:color="auto" w:fill="FFFFFF"/>
    </w:rPr>
  </w:style>
  <w:style w:type="paragraph" w:customStyle="1" w:styleId="Bodytext1">
    <w:name w:val="Body text1"/>
    <w:basedOn w:val="Normal"/>
    <w:link w:val="Bodytext0"/>
    <w:rsid w:val="00EF51B0"/>
    <w:pPr>
      <w:widowControl w:val="0"/>
      <w:shd w:val="clear" w:color="auto" w:fill="FFFFFF"/>
      <w:spacing w:after="0" w:line="389" w:lineRule="exact"/>
      <w:jc w:val="both"/>
    </w:pPr>
  </w:style>
  <w:style w:type="character" w:customStyle="1" w:styleId="Bodytext4">
    <w:name w:val="Body text (4)_"/>
    <w:link w:val="Bodytext40"/>
    <w:locked/>
    <w:rsid w:val="00EF51B0"/>
    <w:rPr>
      <w:b/>
      <w:i/>
      <w:shd w:val="clear" w:color="auto" w:fill="FFFFFF"/>
    </w:rPr>
  </w:style>
  <w:style w:type="paragraph" w:customStyle="1" w:styleId="Bodytext40">
    <w:name w:val="Body text (4)"/>
    <w:basedOn w:val="Normal"/>
    <w:link w:val="Bodytext4"/>
    <w:rsid w:val="00EF51B0"/>
    <w:pPr>
      <w:widowControl w:val="0"/>
      <w:shd w:val="clear" w:color="auto" w:fill="FFFFFF"/>
      <w:spacing w:after="0" w:line="389" w:lineRule="exact"/>
      <w:jc w:val="both"/>
    </w:pPr>
    <w:rPr>
      <w:b/>
      <w:i/>
    </w:rPr>
  </w:style>
  <w:style w:type="character" w:customStyle="1" w:styleId="BodytextItalic">
    <w:name w:val="Body text + Italic"/>
    <w:aliases w:val="Body text + Georgia,7 pt,Header or footer + 4 pt,Scale 120%,Spacing 3 pt,Body text (2) + 4 pt,Scale 150%,Body text (2) + Georgia"/>
    <w:rsid w:val="00EF51B0"/>
    <w:rPr>
      <w:rFonts w:ascii="Times New Roman" w:hAnsi="Times New Roman"/>
      <w:i/>
      <w:u w:val="none"/>
    </w:rPr>
  </w:style>
  <w:style w:type="character" w:styleId="Strong">
    <w:name w:val="Strong"/>
    <w:qFormat/>
    <w:rsid w:val="00EF51B0"/>
    <w:rPr>
      <w:b/>
      <w:bCs/>
    </w:rPr>
  </w:style>
  <w:style w:type="paragraph" w:styleId="Revision">
    <w:name w:val="Revision"/>
    <w:hidden/>
    <w:uiPriority w:val="99"/>
    <w:semiHidden/>
    <w:rsid w:val="00EF51B0"/>
    <w:pPr>
      <w:spacing w:after="0" w:line="240" w:lineRule="auto"/>
    </w:pPr>
    <w:rPr>
      <w:rFonts w:eastAsia="Times New Roman" w:cs="Times New Roman"/>
      <w:szCs w:val="24"/>
    </w:rPr>
  </w:style>
  <w:style w:type="paragraph" w:styleId="BodyTextIndent2">
    <w:name w:val="Body Text Indent 2"/>
    <w:basedOn w:val="Normal"/>
    <w:link w:val="BodyTextIndent2Char"/>
    <w:rsid w:val="00EF51B0"/>
    <w:pPr>
      <w:spacing w:after="120" w:line="480" w:lineRule="auto"/>
      <w:ind w:left="360"/>
    </w:pPr>
    <w:rPr>
      <w:rFonts w:eastAsia="Times New Roman" w:cs="Times New Roman"/>
      <w:szCs w:val="24"/>
    </w:rPr>
  </w:style>
  <w:style w:type="character" w:customStyle="1" w:styleId="BodyTextIndent2Char">
    <w:name w:val="Body Text Indent 2 Char"/>
    <w:basedOn w:val="DefaultParagraphFont"/>
    <w:link w:val="BodyTextIndent2"/>
    <w:rsid w:val="00EF51B0"/>
    <w:rPr>
      <w:rFonts w:eastAsia="Times New Roman" w:cs="Times New Roman"/>
      <w:szCs w:val="24"/>
    </w:rPr>
  </w:style>
  <w:style w:type="paragraph" w:styleId="Title">
    <w:name w:val="Title"/>
    <w:basedOn w:val="Normal"/>
    <w:link w:val="TitleChar"/>
    <w:uiPriority w:val="99"/>
    <w:qFormat/>
    <w:rsid w:val="00EF51B0"/>
    <w:pPr>
      <w:spacing w:after="0" w:line="240" w:lineRule="auto"/>
      <w:jc w:val="center"/>
    </w:pPr>
    <w:rPr>
      <w:rFonts w:ascii=".VnTimeH" w:eastAsia="Times New Roman" w:hAnsi=".VnTimeH" w:cs="Times New Roman"/>
      <w:b/>
      <w:bCs/>
      <w:sz w:val="28"/>
      <w:szCs w:val="28"/>
    </w:rPr>
  </w:style>
  <w:style w:type="character" w:customStyle="1" w:styleId="TitleChar">
    <w:name w:val="Title Char"/>
    <w:basedOn w:val="DefaultParagraphFont"/>
    <w:link w:val="Title"/>
    <w:uiPriority w:val="99"/>
    <w:rsid w:val="00EF51B0"/>
    <w:rPr>
      <w:rFonts w:ascii=".VnTimeH" w:eastAsia="Times New Roman" w:hAnsi=".VnTimeH" w:cs="Times New Roman"/>
      <w:b/>
      <w:bCs/>
      <w:sz w:val="28"/>
      <w:szCs w:val="28"/>
    </w:rPr>
  </w:style>
  <w:style w:type="paragraph" w:customStyle="1" w:styleId="3">
    <w:name w:val="3"/>
    <w:basedOn w:val="Normal"/>
    <w:qFormat/>
    <w:rsid w:val="00EF51B0"/>
    <w:pPr>
      <w:spacing w:after="0" w:line="360" w:lineRule="auto"/>
      <w:jc w:val="both"/>
    </w:pPr>
    <w:rPr>
      <w:rFonts w:eastAsia="Calibri" w:cs="Times New Roman"/>
      <w:b/>
      <w:i/>
      <w:sz w:val="28"/>
    </w:rPr>
  </w:style>
  <w:style w:type="character" w:customStyle="1" w:styleId="Bodytext7NotItalic">
    <w:name w:val="Body text (7) + Not Italic"/>
    <w:rsid w:val="00EF51B0"/>
    <w:rPr>
      <w:rFonts w:ascii="Times New Roman" w:eastAsia="Times New Roman" w:hAnsi="Times New Roman" w:cs="Times New Roman" w:hint="default"/>
      <w:i/>
      <w:iCs/>
      <w:color w:val="000000"/>
      <w:spacing w:val="0"/>
      <w:w w:val="100"/>
      <w:position w:val="0"/>
      <w:sz w:val="27"/>
      <w:szCs w:val="27"/>
      <w:shd w:val="clear" w:color="auto" w:fill="FFFFFF"/>
      <w:lang w:val="vi-VN"/>
    </w:rPr>
  </w:style>
  <w:style w:type="character" w:customStyle="1" w:styleId="Bodytext9">
    <w:name w:val="Body text (9)_"/>
    <w:link w:val="Bodytext90"/>
    <w:rsid w:val="00EF51B0"/>
    <w:rPr>
      <w:b/>
      <w:bCs/>
      <w:sz w:val="26"/>
      <w:szCs w:val="26"/>
      <w:shd w:val="clear" w:color="auto" w:fill="FFFFFF"/>
    </w:rPr>
  </w:style>
  <w:style w:type="paragraph" w:customStyle="1" w:styleId="Bodytext90">
    <w:name w:val="Body text (9)"/>
    <w:basedOn w:val="Normal"/>
    <w:link w:val="Bodytext9"/>
    <w:rsid w:val="00EF51B0"/>
    <w:pPr>
      <w:widowControl w:val="0"/>
      <w:shd w:val="clear" w:color="auto" w:fill="FFFFFF"/>
      <w:spacing w:after="300" w:line="0" w:lineRule="atLeast"/>
      <w:jc w:val="center"/>
    </w:pPr>
    <w:rPr>
      <w:b/>
      <w:bCs/>
      <w:sz w:val="26"/>
      <w:szCs w:val="26"/>
    </w:rPr>
  </w:style>
  <w:style w:type="character" w:customStyle="1" w:styleId="Bodytext7">
    <w:name w:val="Body text (7)_"/>
    <w:link w:val="Bodytext70"/>
    <w:rsid w:val="00EF51B0"/>
    <w:rPr>
      <w:i/>
      <w:iCs/>
      <w:sz w:val="27"/>
      <w:szCs w:val="27"/>
      <w:shd w:val="clear" w:color="auto" w:fill="FFFFFF"/>
    </w:rPr>
  </w:style>
  <w:style w:type="paragraph" w:customStyle="1" w:styleId="Bodytext70">
    <w:name w:val="Body text (7)"/>
    <w:basedOn w:val="Normal"/>
    <w:link w:val="Bodytext7"/>
    <w:rsid w:val="00EF51B0"/>
    <w:pPr>
      <w:widowControl w:val="0"/>
      <w:shd w:val="clear" w:color="auto" w:fill="FFFFFF"/>
      <w:spacing w:after="0" w:line="601" w:lineRule="exact"/>
      <w:jc w:val="both"/>
    </w:pPr>
    <w:rPr>
      <w:i/>
      <w:iCs/>
      <w:sz w:val="27"/>
      <w:szCs w:val="27"/>
    </w:rPr>
  </w:style>
  <w:style w:type="paragraph" w:customStyle="1" w:styleId="CharCharCharCharCharCharChar">
    <w:name w:val="Char Char Char Char Char Char Char"/>
    <w:basedOn w:val="Normal"/>
    <w:autoRedefine/>
    <w:rsid w:val="00EF51B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table" w:styleId="TableGrid">
    <w:name w:val="Table Grid"/>
    <w:basedOn w:val="TableNormal"/>
    <w:uiPriority w:val="59"/>
    <w:rsid w:val="00EF51B0"/>
    <w:pPr>
      <w:spacing w:after="0" w:line="240" w:lineRule="auto"/>
    </w:pPr>
    <w:rPr>
      <w:rFonts w:eastAsia="Calibri" w:cs="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DH5">
    <w:name w:val="LDH 5"/>
    <w:basedOn w:val="Normal"/>
    <w:qFormat/>
    <w:rsid w:val="00EF51B0"/>
    <w:pPr>
      <w:spacing w:before="120" w:after="120" w:line="360" w:lineRule="auto"/>
      <w:ind w:firstLine="567"/>
      <w:jc w:val="both"/>
    </w:pPr>
    <w:rPr>
      <w:rFonts w:eastAsia="Times New Roman" w:cs="Times New Roman"/>
      <w:sz w:val="28"/>
      <w:szCs w:val="28"/>
      <w:lang w:val="vi-VN"/>
    </w:rPr>
  </w:style>
  <w:style w:type="paragraph" w:styleId="TOCHeading">
    <w:name w:val="TOC Heading"/>
    <w:basedOn w:val="Heading1"/>
    <w:next w:val="Normal"/>
    <w:uiPriority w:val="39"/>
    <w:unhideWhenUsed/>
    <w:qFormat/>
    <w:rsid w:val="00EF51B0"/>
    <w:pPr>
      <w:spacing w:before="240" w:line="259" w:lineRule="auto"/>
      <w:outlineLvl w:val="9"/>
    </w:pPr>
    <w:rPr>
      <w:rFonts w:ascii="Calibri Light" w:eastAsia="Times New Roman" w:hAnsi="Calibri Light" w:cs="Times New Roman"/>
      <w:b w:val="0"/>
      <w:bCs w:val="0"/>
      <w:color w:val="2F5496"/>
      <w:sz w:val="32"/>
      <w:szCs w:val="32"/>
    </w:rPr>
  </w:style>
  <w:style w:type="paragraph" w:styleId="TOC3">
    <w:name w:val="toc 3"/>
    <w:basedOn w:val="Normal"/>
    <w:next w:val="Normal"/>
    <w:autoRedefine/>
    <w:uiPriority w:val="39"/>
    <w:rsid w:val="00EF51B0"/>
    <w:pPr>
      <w:tabs>
        <w:tab w:val="right" w:leader="dot" w:pos="8778"/>
      </w:tabs>
      <w:spacing w:after="0" w:line="312" w:lineRule="auto"/>
      <w:ind w:right="-1"/>
      <w:jc w:val="both"/>
    </w:pPr>
    <w:rPr>
      <w:rFonts w:eastAsia="Times New Roman" w:cs="Times New Roman"/>
      <w:noProof/>
      <w:color w:val="FF0000"/>
      <w:spacing w:val="-4"/>
      <w:sz w:val="25"/>
      <w:szCs w:val="25"/>
    </w:rPr>
  </w:style>
  <w:style w:type="paragraph" w:styleId="TOC6">
    <w:name w:val="toc 6"/>
    <w:basedOn w:val="Normal"/>
    <w:next w:val="Normal"/>
    <w:autoRedefine/>
    <w:uiPriority w:val="39"/>
    <w:unhideWhenUsed/>
    <w:rsid w:val="00EF51B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EF51B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EF51B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EF51B0"/>
    <w:pPr>
      <w:spacing w:after="100" w:line="259" w:lineRule="auto"/>
      <w:ind w:left="1760"/>
    </w:pPr>
    <w:rPr>
      <w:rFonts w:ascii="Calibri" w:eastAsia="Times New Roman" w:hAnsi="Calibri" w:cs="Times New Roman"/>
      <w:sz w:val="22"/>
    </w:rPr>
  </w:style>
  <w:style w:type="character" w:customStyle="1" w:styleId="UnresolvedMention1">
    <w:name w:val="Unresolved Mention1"/>
    <w:uiPriority w:val="99"/>
    <w:semiHidden/>
    <w:unhideWhenUsed/>
    <w:rsid w:val="00EF51B0"/>
    <w:rPr>
      <w:color w:val="605E5C"/>
      <w:shd w:val="clear" w:color="auto" w:fill="E1DFDD"/>
    </w:rPr>
  </w:style>
  <w:style w:type="paragraph" w:styleId="BodyText3">
    <w:name w:val="Body Text 3"/>
    <w:basedOn w:val="Normal"/>
    <w:link w:val="BodyText3Char"/>
    <w:uiPriority w:val="99"/>
    <w:unhideWhenUsed/>
    <w:rsid w:val="00EF51B0"/>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uiPriority w:val="99"/>
    <w:rsid w:val="00EF51B0"/>
    <w:rPr>
      <w:rFonts w:ascii=".VnTime" w:eastAsia="Times New Roman" w:hAnsi=".VnTime" w:cs="Times New Roman"/>
      <w:sz w:val="16"/>
      <w:szCs w:val="16"/>
    </w:rPr>
  </w:style>
  <w:style w:type="character" w:customStyle="1" w:styleId="Heading20">
    <w:name w:val="Heading #2_"/>
    <w:link w:val="Heading21"/>
    <w:rsid w:val="00EF51B0"/>
    <w:rPr>
      <w:b/>
      <w:bCs/>
      <w:sz w:val="26"/>
      <w:szCs w:val="26"/>
      <w:shd w:val="clear" w:color="auto" w:fill="FFFFFF"/>
    </w:rPr>
  </w:style>
  <w:style w:type="paragraph" w:customStyle="1" w:styleId="Heading21">
    <w:name w:val="Heading #2"/>
    <w:basedOn w:val="Normal"/>
    <w:link w:val="Heading20"/>
    <w:rsid w:val="00EF51B0"/>
    <w:pPr>
      <w:widowControl w:val="0"/>
      <w:shd w:val="clear" w:color="auto" w:fill="FFFFFF"/>
      <w:spacing w:after="0" w:line="499" w:lineRule="exact"/>
      <w:ind w:firstLine="620"/>
      <w:jc w:val="both"/>
      <w:outlineLvl w:val="1"/>
    </w:pPr>
    <w:rPr>
      <w:b/>
      <w:bCs/>
      <w:sz w:val="26"/>
      <w:szCs w:val="26"/>
    </w:rPr>
  </w:style>
  <w:style w:type="paragraph" w:customStyle="1" w:styleId="BodyText10">
    <w:name w:val="Body Text1"/>
    <w:basedOn w:val="Normal"/>
    <w:rsid w:val="00EF51B0"/>
    <w:pPr>
      <w:widowControl w:val="0"/>
      <w:shd w:val="clear" w:color="auto" w:fill="FFFFFF"/>
      <w:spacing w:after="60" w:line="322" w:lineRule="exact"/>
      <w:jc w:val="both"/>
    </w:pPr>
    <w:rPr>
      <w:rFonts w:eastAsia="Times New Roman" w:cs="Times New Roman"/>
      <w:sz w:val="29"/>
      <w:szCs w:val="29"/>
    </w:rPr>
  </w:style>
  <w:style w:type="paragraph" w:customStyle="1" w:styleId="Special">
    <w:name w:val="Special"/>
    <w:basedOn w:val="Normal"/>
    <w:uiPriority w:val="99"/>
    <w:qFormat/>
    <w:rsid w:val="00EF51B0"/>
    <w:pPr>
      <w:widowControl w:val="0"/>
      <w:spacing w:after="0" w:line="288" w:lineRule="auto"/>
      <w:ind w:firstLine="720"/>
      <w:jc w:val="both"/>
    </w:pPr>
    <w:rPr>
      <w:rFonts w:eastAsia="Times New Roman" w:cs="Times New Roman"/>
      <w:noProof/>
      <w:sz w:val="28"/>
      <w:szCs w:val="28"/>
      <w:lang w:val="gsw-FR"/>
    </w:rPr>
  </w:style>
  <w:style w:type="character" w:customStyle="1" w:styleId="Heading10">
    <w:name w:val="Heading #1_"/>
    <w:link w:val="Heading11"/>
    <w:rsid w:val="00EF51B0"/>
    <w:rPr>
      <w:rFonts w:ascii="Arial" w:hAnsi="Arial"/>
      <w:b/>
      <w:bCs/>
      <w:sz w:val="23"/>
      <w:szCs w:val="23"/>
      <w:shd w:val="clear" w:color="auto" w:fill="FFFFFF"/>
    </w:rPr>
  </w:style>
  <w:style w:type="paragraph" w:customStyle="1" w:styleId="Heading11">
    <w:name w:val="Heading #1"/>
    <w:basedOn w:val="Normal"/>
    <w:link w:val="Heading10"/>
    <w:rsid w:val="00EF51B0"/>
    <w:pPr>
      <w:widowControl w:val="0"/>
      <w:shd w:val="clear" w:color="auto" w:fill="FFFFFF"/>
      <w:spacing w:after="0" w:line="317" w:lineRule="exact"/>
      <w:ind w:firstLine="720"/>
      <w:jc w:val="both"/>
      <w:outlineLvl w:val="0"/>
    </w:pPr>
    <w:rPr>
      <w:rFonts w:ascii="Arial" w:hAnsi="Arial"/>
      <w:b/>
      <w:bCs/>
      <w:sz w:val="23"/>
      <w:szCs w:val="23"/>
    </w:rPr>
  </w:style>
  <w:style w:type="character" w:customStyle="1" w:styleId="Bodytext2Corbel">
    <w:name w:val="Body text (2) + Corbel"/>
    <w:aliases w:val="9.5 pt,Bold,16 pt,Body text (2) + Tahoma,Spacing 0 pt,4 pt,Scale 200%,Body text (2) + Bookman Old Style,6 pt,4.5 pt,Header or footer + Century Gothic,Body text (6) + 14 pt,Body text (8) + MS Reference Sans Serif,5 pt,10.5 pt"/>
    <w:rsid w:val="00EF51B0"/>
    <w:rPr>
      <w:rFonts w:ascii="Corbel" w:eastAsia="Corbel" w:hAnsi="Corbel" w:cs="Corbel"/>
      <w:b/>
      <w:bCs/>
      <w:i w:val="0"/>
      <w:iCs w:val="0"/>
      <w:smallCaps w:val="0"/>
      <w:strike w:val="0"/>
      <w:color w:val="000000"/>
      <w:spacing w:val="0"/>
      <w:w w:val="100"/>
      <w:position w:val="0"/>
      <w:sz w:val="19"/>
      <w:szCs w:val="19"/>
      <w:u w:val="none"/>
      <w:shd w:val="clear" w:color="auto" w:fill="FFFFFF"/>
      <w:lang w:val="vi-VN" w:eastAsia="vi-VN" w:bidi="vi-VN"/>
    </w:rPr>
  </w:style>
  <w:style w:type="character" w:customStyle="1" w:styleId="Bodytext6Bold">
    <w:name w:val="Body text (6) + Bold"/>
    <w:rsid w:val="00EF51B0"/>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Vnbnnidung0">
    <w:name w:val="Văn bản nội dung"/>
    <w:rsid w:val="00EF51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Vnbnnidung10">
    <w:name w:val="Văn bản nội dung (10)_"/>
    <w:link w:val="Vnbnnidung100"/>
    <w:rsid w:val="00EF51B0"/>
    <w:rPr>
      <w:rFonts w:ascii="Constantia" w:eastAsia="Constantia" w:hAnsi="Constantia"/>
      <w:sz w:val="8"/>
      <w:szCs w:val="8"/>
      <w:shd w:val="clear" w:color="auto" w:fill="FFFFFF"/>
    </w:rPr>
  </w:style>
  <w:style w:type="paragraph" w:customStyle="1" w:styleId="Vnbnnidung100">
    <w:name w:val="Văn bản nội dung (10)"/>
    <w:basedOn w:val="Normal"/>
    <w:link w:val="Vnbnnidung10"/>
    <w:rsid w:val="00EF51B0"/>
    <w:pPr>
      <w:widowControl w:val="0"/>
      <w:shd w:val="clear" w:color="auto" w:fill="FFFFFF"/>
      <w:spacing w:before="240" w:after="0" w:line="0" w:lineRule="atLeast"/>
      <w:jc w:val="right"/>
    </w:pPr>
    <w:rPr>
      <w:rFonts w:ascii="Constantia" w:eastAsia="Constantia" w:hAnsi="Constantia"/>
      <w:sz w:val="8"/>
      <w:szCs w:val="8"/>
    </w:rPr>
  </w:style>
  <w:style w:type="paragraph" w:customStyle="1" w:styleId="TableParagraph">
    <w:name w:val="Table Paragraph"/>
    <w:basedOn w:val="Normal"/>
    <w:uiPriority w:val="1"/>
    <w:qFormat/>
    <w:rsid w:val="00EF51B0"/>
    <w:pPr>
      <w:widowControl w:val="0"/>
      <w:autoSpaceDE w:val="0"/>
      <w:autoSpaceDN w:val="0"/>
      <w:spacing w:after="0" w:line="240" w:lineRule="auto"/>
    </w:pPr>
    <w:rPr>
      <w:rFonts w:eastAsia="Times New Roman" w:cs="Times New Roman"/>
      <w:sz w:val="22"/>
    </w:rPr>
  </w:style>
  <w:style w:type="character" w:customStyle="1" w:styleId="Bodytext30">
    <w:name w:val="Body text (3)_"/>
    <w:link w:val="Bodytext31"/>
    <w:rsid w:val="00EF51B0"/>
    <w:rPr>
      <w:b/>
      <w:bCs/>
      <w:sz w:val="28"/>
      <w:szCs w:val="28"/>
      <w:shd w:val="clear" w:color="auto" w:fill="FFFFFF"/>
    </w:rPr>
  </w:style>
  <w:style w:type="paragraph" w:customStyle="1" w:styleId="Bodytext31">
    <w:name w:val="Body text (3)"/>
    <w:basedOn w:val="Normal"/>
    <w:link w:val="Bodytext30"/>
    <w:rsid w:val="00EF51B0"/>
    <w:pPr>
      <w:widowControl w:val="0"/>
      <w:shd w:val="clear" w:color="auto" w:fill="FFFFFF"/>
      <w:spacing w:after="0" w:line="451" w:lineRule="exact"/>
      <w:jc w:val="both"/>
    </w:pPr>
    <w:rPr>
      <w:b/>
      <w:bCs/>
      <w:sz w:val="28"/>
      <w:szCs w:val="28"/>
    </w:rPr>
  </w:style>
  <w:style w:type="character" w:customStyle="1" w:styleId="Bodytext2Spacing4pt">
    <w:name w:val="Body text (2) + Spacing 4 pt"/>
    <w:rsid w:val="00EF51B0"/>
    <w:rPr>
      <w:rFonts w:ascii="Times New Roman" w:eastAsia="Times New Roman" w:hAnsi="Times New Roman" w:cs="Times New Roman"/>
      <w:b w:val="0"/>
      <w:bCs w:val="0"/>
      <w:i w:val="0"/>
      <w:iCs w:val="0"/>
      <w:smallCaps w:val="0"/>
      <w:strike w:val="0"/>
      <w:color w:val="000000"/>
      <w:spacing w:val="90"/>
      <w:w w:val="100"/>
      <w:position w:val="0"/>
      <w:sz w:val="26"/>
      <w:szCs w:val="26"/>
      <w:u w:val="none"/>
      <w:shd w:val="clear" w:color="auto" w:fill="FFFFFF"/>
      <w:lang w:val="vi-VN" w:eastAsia="vi-VN" w:bidi="vi-VN"/>
    </w:rPr>
  </w:style>
  <w:style w:type="paragraph" w:customStyle="1" w:styleId="11">
    <w:name w:val="11"/>
    <w:basedOn w:val="Normal"/>
    <w:qFormat/>
    <w:rsid w:val="00EF51B0"/>
    <w:pPr>
      <w:tabs>
        <w:tab w:val="left" w:pos="5490"/>
      </w:tabs>
      <w:spacing w:after="0" w:line="360" w:lineRule="auto"/>
      <w:jc w:val="center"/>
      <w:outlineLvl w:val="0"/>
    </w:pPr>
    <w:rPr>
      <w:rFonts w:eastAsia="Times New Roman" w:cs="Times New Roman"/>
      <w:b/>
      <w:sz w:val="28"/>
      <w:szCs w:val="28"/>
      <w:lang w:val="es-ES"/>
    </w:rPr>
  </w:style>
  <w:style w:type="character" w:customStyle="1" w:styleId="Bodytext4NotItalic">
    <w:name w:val="Body text (4) + Not Italic"/>
    <w:basedOn w:val="DefaultParagraphFont"/>
    <w:rsid w:val="00EF51B0"/>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Headerorfooter">
    <w:name w:val="Header or footer_"/>
    <w:basedOn w:val="DefaultParagraphFont"/>
    <w:rsid w:val="00EF51B0"/>
    <w:rPr>
      <w:rFonts w:ascii="Times New Roman" w:eastAsia="Times New Roman" w:hAnsi="Times New Roman" w:cs="Times New Roman"/>
      <w:b w:val="0"/>
      <w:bCs w:val="0"/>
      <w:i w:val="0"/>
      <w:iCs w:val="0"/>
      <w:smallCaps w:val="0"/>
      <w:strike w:val="0"/>
      <w:sz w:val="26"/>
      <w:szCs w:val="26"/>
      <w:u w:val="none"/>
    </w:rPr>
  </w:style>
  <w:style w:type="character" w:customStyle="1" w:styleId="Headerorfooter0">
    <w:name w:val="Header or footer"/>
    <w:basedOn w:val="Headerorfooter"/>
    <w:rsid w:val="00EF51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Heading1Italic">
    <w:name w:val="Heading #1 + Italic"/>
    <w:basedOn w:val="Heading10"/>
    <w:rsid w:val="00EF51B0"/>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414pt">
    <w:name w:val="Body text (4) + 14 pt"/>
    <w:basedOn w:val="Bodytext4"/>
    <w:rsid w:val="00EF51B0"/>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5NotItalic">
    <w:name w:val="Body text (5) + Not Italic"/>
    <w:basedOn w:val="Bodytext5"/>
    <w:rsid w:val="00EF51B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7Exact">
    <w:name w:val="Body text (7) Exact"/>
    <w:basedOn w:val="DefaultParagraphFont"/>
    <w:rsid w:val="00EF51B0"/>
    <w:rPr>
      <w:rFonts w:ascii="Times New Roman" w:eastAsia="Times New Roman" w:hAnsi="Times New Roman" w:cs="Times New Roman"/>
      <w:shd w:val="clear" w:color="auto" w:fill="FFFFFF"/>
    </w:rPr>
  </w:style>
  <w:style w:type="character" w:customStyle="1" w:styleId="PicturecaptionExact">
    <w:name w:val="Picture caption Exact"/>
    <w:basedOn w:val="DefaultParagraphFont"/>
    <w:link w:val="Picturecaption"/>
    <w:rsid w:val="00EF51B0"/>
    <w:rPr>
      <w:rFonts w:eastAsia="Times New Roman" w:cs="Times New Roman"/>
      <w:shd w:val="clear" w:color="auto" w:fill="FFFFFF"/>
    </w:rPr>
  </w:style>
  <w:style w:type="character" w:customStyle="1" w:styleId="Picturecaption37pt">
    <w:name w:val="Picture caption + 37 pt"/>
    <w:aliases w:val="Italic Exact,Body text (11) + 6.5 pt"/>
    <w:basedOn w:val="PicturecaptionExact"/>
    <w:rsid w:val="00EF51B0"/>
    <w:rPr>
      <w:rFonts w:eastAsia="Times New Roman" w:cs="Times New Roman"/>
      <w:b/>
      <w:bCs/>
      <w:i/>
      <w:iCs/>
      <w:color w:val="000000"/>
      <w:spacing w:val="0"/>
      <w:w w:val="100"/>
      <w:position w:val="0"/>
      <w:sz w:val="74"/>
      <w:szCs w:val="74"/>
      <w:shd w:val="clear" w:color="auto" w:fill="FFFFFF"/>
      <w:lang w:val="vi-VN" w:eastAsia="vi-VN" w:bidi="vi-VN"/>
    </w:rPr>
  </w:style>
  <w:style w:type="character" w:customStyle="1" w:styleId="Bodytext255pt">
    <w:name w:val="Body text (2) + 5.5 pt"/>
    <w:basedOn w:val="Bodytext2"/>
    <w:rsid w:val="00EF51B0"/>
    <w:rPr>
      <w:rFonts w:ascii="Times New Roman" w:eastAsia="Times New Roman" w:hAnsi="Times New Roman" w:cs="Times New Roman"/>
      <w:color w:val="000000"/>
      <w:spacing w:val="0"/>
      <w:w w:val="100"/>
      <w:position w:val="0"/>
      <w:sz w:val="11"/>
      <w:szCs w:val="11"/>
      <w:shd w:val="clear" w:color="auto" w:fill="FFFFFF"/>
      <w:lang w:val="vi-VN" w:eastAsia="vi-VN" w:bidi="vi-VN"/>
    </w:rPr>
  </w:style>
  <w:style w:type="character" w:customStyle="1" w:styleId="Bodytext4Bold">
    <w:name w:val="Body text (4) + Bold"/>
    <w:basedOn w:val="Bodytext4"/>
    <w:rsid w:val="00EF51B0"/>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Picturecaption2">
    <w:name w:val="Picture caption (2)_"/>
    <w:basedOn w:val="DefaultParagraphFont"/>
    <w:link w:val="Picturecaption20"/>
    <w:rsid w:val="00EF51B0"/>
    <w:rPr>
      <w:rFonts w:eastAsia="Times New Roman" w:cs="Times New Roman"/>
      <w:b/>
      <w:bCs/>
      <w:sz w:val="26"/>
      <w:szCs w:val="26"/>
      <w:shd w:val="clear" w:color="auto" w:fill="FFFFFF"/>
    </w:rPr>
  </w:style>
  <w:style w:type="character" w:customStyle="1" w:styleId="Picturecaption2Italic">
    <w:name w:val="Picture caption (2) + Italic"/>
    <w:basedOn w:val="Picturecaption2"/>
    <w:rsid w:val="00EF51B0"/>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2LucidaSansUnicode">
    <w:name w:val="Body text (2) + Lucida Sans Unicode"/>
    <w:aliases w:val="12 pt"/>
    <w:basedOn w:val="Bodytext2"/>
    <w:rsid w:val="00EF51B0"/>
    <w:rPr>
      <w:rFonts w:ascii="Lucida Sans Unicode" w:eastAsia="Lucida Sans Unicode" w:hAnsi="Lucida Sans Unicode" w:cs="Lucida Sans Unicode"/>
      <w:color w:val="000000"/>
      <w:spacing w:val="0"/>
      <w:w w:val="100"/>
      <w:position w:val="0"/>
      <w:sz w:val="24"/>
      <w:szCs w:val="24"/>
      <w:shd w:val="clear" w:color="auto" w:fill="FFFFFF"/>
      <w:lang w:val="vi-VN" w:eastAsia="vi-VN" w:bidi="vi-VN"/>
    </w:rPr>
  </w:style>
  <w:style w:type="character" w:customStyle="1" w:styleId="Bodytext8">
    <w:name w:val="Body text (8)_"/>
    <w:basedOn w:val="DefaultParagraphFont"/>
    <w:link w:val="Bodytext80"/>
    <w:rsid w:val="00EF51B0"/>
    <w:rPr>
      <w:rFonts w:eastAsia="Times New Roman" w:cs="Times New Roman"/>
      <w:i/>
      <w:iCs/>
      <w:sz w:val="20"/>
      <w:szCs w:val="20"/>
      <w:shd w:val="clear" w:color="auto" w:fill="FFFFFF"/>
    </w:rPr>
  </w:style>
  <w:style w:type="character" w:customStyle="1" w:styleId="Tablecaption2">
    <w:name w:val="Table caption (2)_"/>
    <w:basedOn w:val="DefaultParagraphFont"/>
    <w:link w:val="Tablecaption20"/>
    <w:rsid w:val="00EF51B0"/>
    <w:rPr>
      <w:rFonts w:eastAsia="Times New Roman" w:cs="Times New Roman"/>
      <w:sz w:val="26"/>
      <w:szCs w:val="26"/>
      <w:shd w:val="clear" w:color="auto" w:fill="FFFFFF"/>
    </w:rPr>
  </w:style>
  <w:style w:type="character" w:customStyle="1" w:styleId="Tablecaption2Corbel">
    <w:name w:val="Table caption (2) + Corbel"/>
    <w:aliases w:val="5.5 pt,Spacing 1 pt"/>
    <w:basedOn w:val="Tablecaption2"/>
    <w:rsid w:val="00EF51B0"/>
    <w:rPr>
      <w:rFonts w:ascii="Corbel" w:eastAsia="Corbel" w:hAnsi="Corbel" w:cs="Corbel"/>
      <w:color w:val="000000"/>
      <w:spacing w:val="20"/>
      <w:w w:val="100"/>
      <w:position w:val="0"/>
      <w:sz w:val="11"/>
      <w:szCs w:val="11"/>
      <w:shd w:val="clear" w:color="auto" w:fill="FFFFFF"/>
      <w:lang w:val="vi-VN" w:eastAsia="vi-VN" w:bidi="vi-VN"/>
    </w:rPr>
  </w:style>
  <w:style w:type="character" w:customStyle="1" w:styleId="Tablecaption2Italic">
    <w:name w:val="Table caption (2) + Italic"/>
    <w:basedOn w:val="Tablecaption2"/>
    <w:rsid w:val="00EF51B0"/>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Tablecaption2TrebuchetMS">
    <w:name w:val="Table caption (2) + Trebuchet MS"/>
    <w:aliases w:val="7.5 pt"/>
    <w:basedOn w:val="Tablecaption2"/>
    <w:rsid w:val="00EF51B0"/>
    <w:rPr>
      <w:rFonts w:ascii="Trebuchet MS" w:eastAsia="Trebuchet MS" w:hAnsi="Trebuchet MS" w:cs="Trebuchet MS"/>
      <w:b/>
      <w:bCs/>
      <w:color w:val="000000"/>
      <w:spacing w:val="0"/>
      <w:w w:val="100"/>
      <w:position w:val="0"/>
      <w:sz w:val="15"/>
      <w:szCs w:val="15"/>
      <w:shd w:val="clear" w:color="auto" w:fill="FFFFFF"/>
      <w:lang w:val="vi-VN" w:eastAsia="vi-VN" w:bidi="vi-VN"/>
    </w:rPr>
  </w:style>
  <w:style w:type="character" w:customStyle="1" w:styleId="Bodytext3NotBold">
    <w:name w:val="Body text (3) + Not Bold"/>
    <w:basedOn w:val="Bodytext30"/>
    <w:rsid w:val="00EF51B0"/>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Bodytext100">
    <w:name w:val="Body text (10)_"/>
    <w:basedOn w:val="DefaultParagraphFont"/>
    <w:link w:val="Bodytext101"/>
    <w:rsid w:val="00EF51B0"/>
    <w:rPr>
      <w:rFonts w:eastAsia="Times New Roman" w:cs="Times New Roman"/>
      <w:b/>
      <w:bCs/>
      <w:sz w:val="26"/>
      <w:szCs w:val="26"/>
      <w:shd w:val="clear" w:color="auto" w:fill="FFFFFF"/>
    </w:rPr>
  </w:style>
  <w:style w:type="character" w:customStyle="1" w:styleId="Bodytext11">
    <w:name w:val="Body text (11)_"/>
    <w:basedOn w:val="DefaultParagraphFont"/>
    <w:link w:val="Bodytext110"/>
    <w:rsid w:val="00EF51B0"/>
    <w:rPr>
      <w:rFonts w:ascii="Arial" w:eastAsia="Arial" w:hAnsi="Arial" w:cs="Arial"/>
      <w:i/>
      <w:iCs/>
      <w:sz w:val="8"/>
      <w:szCs w:val="8"/>
      <w:shd w:val="clear" w:color="auto" w:fill="FFFFFF"/>
    </w:rPr>
  </w:style>
  <w:style w:type="character" w:customStyle="1" w:styleId="HeaderorfooterBold">
    <w:name w:val="Header or footer + Bold"/>
    <w:basedOn w:val="Headerorfooter"/>
    <w:rsid w:val="00EF51B0"/>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12">
    <w:name w:val="Body text (12)_"/>
    <w:basedOn w:val="DefaultParagraphFont"/>
    <w:rsid w:val="00EF51B0"/>
    <w:rPr>
      <w:rFonts w:ascii="Corbel" w:eastAsia="Corbel" w:hAnsi="Corbel" w:cs="Corbel"/>
      <w:b w:val="0"/>
      <w:bCs w:val="0"/>
      <w:i w:val="0"/>
      <w:iCs w:val="0"/>
      <w:smallCaps w:val="0"/>
      <w:strike w:val="0"/>
      <w:sz w:val="8"/>
      <w:szCs w:val="8"/>
      <w:u w:val="none"/>
    </w:rPr>
  </w:style>
  <w:style w:type="character" w:customStyle="1" w:styleId="Bodytext120">
    <w:name w:val="Body text (12)"/>
    <w:basedOn w:val="Bodytext12"/>
    <w:rsid w:val="00EF51B0"/>
    <w:rPr>
      <w:rFonts w:ascii="Corbel" w:eastAsia="Corbel" w:hAnsi="Corbel" w:cs="Corbel"/>
      <w:b w:val="0"/>
      <w:bCs w:val="0"/>
      <w:i w:val="0"/>
      <w:iCs w:val="0"/>
      <w:smallCaps w:val="0"/>
      <w:strike w:val="0"/>
      <w:color w:val="000000"/>
      <w:spacing w:val="0"/>
      <w:w w:val="100"/>
      <w:position w:val="0"/>
      <w:sz w:val="8"/>
      <w:szCs w:val="8"/>
      <w:u w:val="single"/>
    </w:rPr>
  </w:style>
  <w:style w:type="character" w:customStyle="1" w:styleId="Bodytext13">
    <w:name w:val="Body text (13)_"/>
    <w:basedOn w:val="DefaultParagraphFont"/>
    <w:link w:val="Bodytext130"/>
    <w:rsid w:val="00EF51B0"/>
    <w:rPr>
      <w:rFonts w:eastAsia="Times New Roman" w:cs="Times New Roman"/>
      <w:i/>
      <w:iCs/>
      <w:sz w:val="8"/>
      <w:szCs w:val="8"/>
      <w:shd w:val="clear" w:color="auto" w:fill="FFFFFF"/>
    </w:rPr>
  </w:style>
  <w:style w:type="character" w:customStyle="1" w:styleId="Tablecaption3">
    <w:name w:val="Table caption (3)_"/>
    <w:basedOn w:val="DefaultParagraphFont"/>
    <w:link w:val="Tablecaption30"/>
    <w:rsid w:val="00EF51B0"/>
    <w:rPr>
      <w:rFonts w:ascii="Tahoma" w:eastAsia="Tahoma" w:hAnsi="Tahoma" w:cs="Tahoma"/>
      <w:sz w:val="8"/>
      <w:szCs w:val="8"/>
      <w:shd w:val="clear" w:color="auto" w:fill="FFFFFF"/>
    </w:rPr>
  </w:style>
  <w:style w:type="character" w:customStyle="1" w:styleId="Bodytext14">
    <w:name w:val="Body text (14)_"/>
    <w:basedOn w:val="DefaultParagraphFont"/>
    <w:link w:val="Bodytext140"/>
    <w:rsid w:val="00EF51B0"/>
    <w:rPr>
      <w:rFonts w:ascii="Corbel" w:eastAsia="Corbel" w:hAnsi="Corbel" w:cs="Corbel"/>
      <w:i/>
      <w:iCs/>
      <w:sz w:val="8"/>
      <w:szCs w:val="8"/>
      <w:shd w:val="clear" w:color="auto" w:fill="FFFFFF"/>
    </w:rPr>
  </w:style>
  <w:style w:type="paragraph" w:customStyle="1" w:styleId="Picturecaption">
    <w:name w:val="Picture caption"/>
    <w:basedOn w:val="Normal"/>
    <w:link w:val="PicturecaptionExact"/>
    <w:rsid w:val="00EF51B0"/>
    <w:pPr>
      <w:widowControl w:val="0"/>
      <w:shd w:val="clear" w:color="auto" w:fill="FFFFFF"/>
      <w:spacing w:after="0" w:line="413" w:lineRule="exact"/>
      <w:jc w:val="center"/>
    </w:pPr>
    <w:rPr>
      <w:rFonts w:eastAsia="Times New Roman" w:cs="Times New Roman"/>
    </w:rPr>
  </w:style>
  <w:style w:type="paragraph" w:customStyle="1" w:styleId="Picturecaption20">
    <w:name w:val="Picture caption (2)"/>
    <w:basedOn w:val="Normal"/>
    <w:link w:val="Picturecaption2"/>
    <w:rsid w:val="00EF51B0"/>
    <w:pPr>
      <w:widowControl w:val="0"/>
      <w:shd w:val="clear" w:color="auto" w:fill="FFFFFF"/>
      <w:spacing w:after="0" w:line="480" w:lineRule="exact"/>
      <w:ind w:firstLine="1240"/>
    </w:pPr>
    <w:rPr>
      <w:rFonts w:eastAsia="Times New Roman" w:cs="Times New Roman"/>
      <w:b/>
      <w:bCs/>
      <w:sz w:val="26"/>
      <w:szCs w:val="26"/>
    </w:rPr>
  </w:style>
  <w:style w:type="paragraph" w:customStyle="1" w:styleId="Bodytext80">
    <w:name w:val="Body text (8)"/>
    <w:basedOn w:val="Normal"/>
    <w:link w:val="Bodytext8"/>
    <w:rsid w:val="00EF51B0"/>
    <w:pPr>
      <w:widowControl w:val="0"/>
      <w:shd w:val="clear" w:color="auto" w:fill="FFFFFF"/>
      <w:spacing w:after="120" w:line="0" w:lineRule="atLeast"/>
    </w:pPr>
    <w:rPr>
      <w:rFonts w:eastAsia="Times New Roman" w:cs="Times New Roman"/>
      <w:i/>
      <w:iCs/>
      <w:sz w:val="20"/>
      <w:szCs w:val="20"/>
    </w:rPr>
  </w:style>
  <w:style w:type="paragraph" w:customStyle="1" w:styleId="Tablecaption20">
    <w:name w:val="Table caption (2)"/>
    <w:basedOn w:val="Normal"/>
    <w:link w:val="Tablecaption2"/>
    <w:rsid w:val="00EF51B0"/>
    <w:pPr>
      <w:widowControl w:val="0"/>
      <w:shd w:val="clear" w:color="auto" w:fill="FFFFFF"/>
      <w:spacing w:after="0" w:line="0" w:lineRule="atLeast"/>
      <w:jc w:val="both"/>
    </w:pPr>
    <w:rPr>
      <w:rFonts w:eastAsia="Times New Roman" w:cs="Times New Roman"/>
      <w:sz w:val="26"/>
      <w:szCs w:val="26"/>
    </w:rPr>
  </w:style>
  <w:style w:type="paragraph" w:customStyle="1" w:styleId="Bodytext101">
    <w:name w:val="Body text (10)"/>
    <w:basedOn w:val="Normal"/>
    <w:link w:val="Bodytext100"/>
    <w:rsid w:val="00EF51B0"/>
    <w:pPr>
      <w:widowControl w:val="0"/>
      <w:shd w:val="clear" w:color="auto" w:fill="FFFFFF"/>
      <w:spacing w:after="0" w:line="0" w:lineRule="atLeast"/>
      <w:jc w:val="center"/>
    </w:pPr>
    <w:rPr>
      <w:rFonts w:eastAsia="Times New Roman" w:cs="Times New Roman"/>
      <w:b/>
      <w:bCs/>
      <w:sz w:val="26"/>
      <w:szCs w:val="26"/>
    </w:rPr>
  </w:style>
  <w:style w:type="paragraph" w:customStyle="1" w:styleId="Bodytext110">
    <w:name w:val="Body text (11)"/>
    <w:basedOn w:val="Normal"/>
    <w:link w:val="Bodytext11"/>
    <w:rsid w:val="00EF51B0"/>
    <w:pPr>
      <w:widowControl w:val="0"/>
      <w:shd w:val="clear" w:color="auto" w:fill="FFFFFF"/>
      <w:spacing w:after="60" w:line="0" w:lineRule="atLeast"/>
    </w:pPr>
    <w:rPr>
      <w:rFonts w:ascii="Arial" w:eastAsia="Arial" w:hAnsi="Arial" w:cs="Arial"/>
      <w:i/>
      <w:iCs/>
      <w:sz w:val="8"/>
      <w:szCs w:val="8"/>
    </w:rPr>
  </w:style>
  <w:style w:type="paragraph" w:customStyle="1" w:styleId="Bodytext130">
    <w:name w:val="Body text (13)"/>
    <w:basedOn w:val="Normal"/>
    <w:link w:val="Bodytext13"/>
    <w:rsid w:val="00EF51B0"/>
    <w:pPr>
      <w:widowControl w:val="0"/>
      <w:shd w:val="clear" w:color="auto" w:fill="FFFFFF"/>
      <w:spacing w:after="60" w:line="0" w:lineRule="atLeast"/>
    </w:pPr>
    <w:rPr>
      <w:rFonts w:eastAsia="Times New Roman" w:cs="Times New Roman"/>
      <w:i/>
      <w:iCs/>
      <w:sz w:val="8"/>
      <w:szCs w:val="8"/>
    </w:rPr>
  </w:style>
  <w:style w:type="paragraph" w:customStyle="1" w:styleId="Tablecaption30">
    <w:name w:val="Table caption (3)"/>
    <w:basedOn w:val="Normal"/>
    <w:link w:val="Tablecaption3"/>
    <w:rsid w:val="00EF51B0"/>
    <w:pPr>
      <w:widowControl w:val="0"/>
      <w:shd w:val="clear" w:color="auto" w:fill="FFFFFF"/>
      <w:spacing w:after="0" w:line="0" w:lineRule="atLeast"/>
      <w:jc w:val="both"/>
    </w:pPr>
    <w:rPr>
      <w:rFonts w:ascii="Tahoma" w:eastAsia="Tahoma" w:hAnsi="Tahoma" w:cs="Tahoma"/>
      <w:sz w:val="8"/>
      <w:szCs w:val="8"/>
    </w:rPr>
  </w:style>
  <w:style w:type="paragraph" w:customStyle="1" w:styleId="Bodytext140">
    <w:name w:val="Body text (14)"/>
    <w:basedOn w:val="Normal"/>
    <w:link w:val="Bodytext14"/>
    <w:rsid w:val="00EF51B0"/>
    <w:pPr>
      <w:widowControl w:val="0"/>
      <w:shd w:val="clear" w:color="auto" w:fill="FFFFFF"/>
      <w:spacing w:after="60" w:line="0" w:lineRule="atLeast"/>
    </w:pPr>
    <w:rPr>
      <w:rFonts w:ascii="Corbel" w:eastAsia="Corbel" w:hAnsi="Corbel" w:cs="Corbel"/>
      <w:i/>
      <w:iCs/>
      <w:sz w:val="8"/>
      <w:szCs w:val="8"/>
    </w:rPr>
  </w:style>
  <w:style w:type="character" w:customStyle="1" w:styleId="Bodytext214pt">
    <w:name w:val="Body text (2) + 14 pt"/>
    <w:basedOn w:val="Bodytext2"/>
    <w:rsid w:val="00EF51B0"/>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Exact">
    <w:name w:val="Body text (2) Exact"/>
    <w:basedOn w:val="DefaultParagraphFont"/>
    <w:rsid w:val="00EF51B0"/>
    <w:rPr>
      <w:rFonts w:ascii="Times New Roman" w:eastAsia="Times New Roman" w:hAnsi="Times New Roman" w:cs="Times New Roman"/>
      <w:b w:val="0"/>
      <w:bCs w:val="0"/>
      <w:i w:val="0"/>
      <w:iCs w:val="0"/>
      <w:smallCaps w:val="0"/>
      <w:strike w:val="0"/>
      <w:sz w:val="26"/>
      <w:szCs w:val="26"/>
      <w:u w:val="none"/>
      <w:lang w:val="en-US" w:eastAsia="en-US" w:bidi="en-US"/>
    </w:rPr>
  </w:style>
  <w:style w:type="character" w:customStyle="1" w:styleId="Bodytext2Spacing-1pt">
    <w:name w:val="Body text (2) + Spacing -1 pt"/>
    <w:basedOn w:val="Bodytext2"/>
    <w:rsid w:val="00EF51B0"/>
    <w:rPr>
      <w:rFonts w:ascii="Times New Roman" w:eastAsia="Times New Roman" w:hAnsi="Times New Roman" w:cs="Times New Roman"/>
      <w:color w:val="000000"/>
      <w:spacing w:val="-20"/>
      <w:w w:val="100"/>
      <w:position w:val="0"/>
      <w:sz w:val="26"/>
      <w:szCs w:val="26"/>
      <w:shd w:val="clear" w:color="auto" w:fill="FFFFFF"/>
      <w:lang w:val="vi-VN" w:eastAsia="vi-VN" w:bidi="vi-VN"/>
    </w:rPr>
  </w:style>
  <w:style w:type="character" w:customStyle="1" w:styleId="Bodytext12Exact">
    <w:name w:val="Body text (12) Exact"/>
    <w:basedOn w:val="DefaultParagraphFont"/>
    <w:rsid w:val="00EF51B0"/>
    <w:rPr>
      <w:rFonts w:ascii="Segoe UI" w:eastAsia="Segoe UI" w:hAnsi="Segoe UI" w:cs="Segoe UI"/>
      <w:b/>
      <w:bCs/>
      <w:i w:val="0"/>
      <w:iCs w:val="0"/>
      <w:smallCaps w:val="0"/>
      <w:strike w:val="0"/>
      <w:sz w:val="26"/>
      <w:szCs w:val="26"/>
      <w:u w:val="none"/>
      <w:lang w:val="en-US" w:eastAsia="en-US" w:bidi="en-US"/>
    </w:rPr>
  </w:style>
  <w:style w:type="character" w:customStyle="1" w:styleId="Bodytext3Exact">
    <w:name w:val="Body text (3) Exact"/>
    <w:basedOn w:val="DefaultParagraphFont"/>
    <w:rsid w:val="00EF51B0"/>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3Exact">
    <w:name w:val="Body text (13) Exact"/>
    <w:basedOn w:val="DefaultParagraphFont"/>
    <w:rsid w:val="00EF51B0"/>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4Exact">
    <w:name w:val="Body text (14) Exact"/>
    <w:basedOn w:val="DefaultParagraphFont"/>
    <w:rsid w:val="00EF51B0"/>
    <w:rPr>
      <w:rFonts w:ascii="Segoe UI" w:eastAsia="Segoe UI" w:hAnsi="Segoe UI" w:cs="Segoe UI"/>
      <w:b/>
      <w:bCs/>
      <w:i w:val="0"/>
      <w:iCs w:val="0"/>
      <w:smallCaps w:val="0"/>
      <w:strike w:val="0"/>
      <w:sz w:val="26"/>
      <w:szCs w:val="26"/>
      <w:u w:val="none"/>
      <w:lang w:val="en-US" w:eastAsia="en-US" w:bidi="en-US"/>
    </w:rPr>
  </w:style>
  <w:style w:type="character" w:customStyle="1" w:styleId="Bodytext15Exact">
    <w:name w:val="Body text (15) Exact"/>
    <w:basedOn w:val="DefaultParagraphFont"/>
    <w:link w:val="Bodytext15"/>
    <w:rsid w:val="00EF51B0"/>
    <w:rPr>
      <w:rFonts w:eastAsia="Times New Roman" w:cs="Times New Roman"/>
      <w:b/>
      <w:bCs/>
      <w:sz w:val="28"/>
      <w:szCs w:val="28"/>
      <w:shd w:val="clear" w:color="auto" w:fill="FFFFFF"/>
      <w:lang w:bidi="en-US"/>
    </w:rPr>
  </w:style>
  <w:style w:type="character" w:customStyle="1" w:styleId="Heading22">
    <w:name w:val="Heading #2 (2)_"/>
    <w:basedOn w:val="DefaultParagraphFont"/>
    <w:link w:val="Heading220"/>
    <w:rsid w:val="00EF51B0"/>
    <w:rPr>
      <w:rFonts w:ascii="Segoe UI" w:eastAsia="Segoe UI" w:hAnsi="Segoe UI" w:cs="Segoe UI"/>
      <w:b/>
      <w:bCs/>
      <w:sz w:val="26"/>
      <w:szCs w:val="26"/>
      <w:shd w:val="clear" w:color="auto" w:fill="FFFFFF"/>
      <w:lang w:bidi="en-US"/>
    </w:rPr>
  </w:style>
  <w:style w:type="character" w:customStyle="1" w:styleId="Heading23">
    <w:name w:val="Heading #2 (3)_"/>
    <w:basedOn w:val="DefaultParagraphFont"/>
    <w:link w:val="Heading230"/>
    <w:rsid w:val="00EF51B0"/>
    <w:rPr>
      <w:rFonts w:eastAsia="Times New Roman" w:cs="Times New Roman"/>
      <w:b/>
      <w:bCs/>
      <w:sz w:val="28"/>
      <w:szCs w:val="28"/>
      <w:shd w:val="clear" w:color="auto" w:fill="FFFFFF"/>
      <w:lang w:bidi="en-US"/>
    </w:rPr>
  </w:style>
  <w:style w:type="character" w:customStyle="1" w:styleId="Bodytext16">
    <w:name w:val="Body text (16)_"/>
    <w:basedOn w:val="DefaultParagraphFont"/>
    <w:link w:val="Bodytext160"/>
    <w:rsid w:val="00EF51B0"/>
    <w:rPr>
      <w:rFonts w:eastAsia="Times New Roman" w:cs="Times New Roman"/>
      <w:sz w:val="20"/>
      <w:szCs w:val="20"/>
      <w:shd w:val="clear" w:color="auto" w:fill="FFFFFF"/>
    </w:rPr>
  </w:style>
  <w:style w:type="character" w:customStyle="1" w:styleId="Bodytext1613pt">
    <w:name w:val="Body text (16) + 13 pt"/>
    <w:basedOn w:val="Bodytext16"/>
    <w:rsid w:val="00EF51B0"/>
    <w:rPr>
      <w:rFonts w:eastAsia="Times New Roman" w:cs="Times New Roman"/>
      <w:color w:val="000000"/>
      <w:spacing w:val="0"/>
      <w:w w:val="100"/>
      <w:position w:val="0"/>
      <w:sz w:val="26"/>
      <w:szCs w:val="26"/>
      <w:shd w:val="clear" w:color="auto" w:fill="FFFFFF"/>
      <w:lang w:val="en-US" w:eastAsia="en-US" w:bidi="en-US"/>
    </w:rPr>
  </w:style>
  <w:style w:type="character" w:customStyle="1" w:styleId="Bodytext11Exact">
    <w:name w:val="Body text (11) Exact"/>
    <w:basedOn w:val="DefaultParagraphFont"/>
    <w:rsid w:val="00EF51B0"/>
    <w:rPr>
      <w:rFonts w:ascii="Times New Roman" w:eastAsia="Times New Roman" w:hAnsi="Times New Roman" w:cs="Times New Roman"/>
      <w:b w:val="0"/>
      <w:bCs w:val="0"/>
      <w:i w:val="0"/>
      <w:iCs w:val="0"/>
      <w:smallCaps w:val="0"/>
      <w:strike w:val="0"/>
      <w:sz w:val="14"/>
      <w:szCs w:val="14"/>
      <w:u w:val="none"/>
    </w:rPr>
  </w:style>
  <w:style w:type="character" w:customStyle="1" w:styleId="Tablecaption210pt">
    <w:name w:val="Table caption (2) + 10 pt"/>
    <w:basedOn w:val="Tablecaption2"/>
    <w:rsid w:val="00EF51B0"/>
    <w:rPr>
      <w:rFonts w:eastAsia="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Bodytext2Spacing1pt">
    <w:name w:val="Body text (2) + Spacing 1 pt"/>
    <w:basedOn w:val="Bodytext2"/>
    <w:rsid w:val="00EF51B0"/>
    <w:rPr>
      <w:rFonts w:ascii="Times New Roman" w:eastAsia="Times New Roman" w:hAnsi="Times New Roman" w:cs="Times New Roman"/>
      <w:color w:val="000000"/>
      <w:spacing w:val="20"/>
      <w:w w:val="100"/>
      <w:position w:val="0"/>
      <w:sz w:val="26"/>
      <w:szCs w:val="26"/>
      <w:shd w:val="clear" w:color="auto" w:fill="FFFFFF"/>
      <w:lang w:val="vi-VN" w:eastAsia="vi-VN" w:bidi="vi-VN"/>
    </w:rPr>
  </w:style>
  <w:style w:type="paragraph" w:customStyle="1" w:styleId="Bodytext15">
    <w:name w:val="Body text (15)"/>
    <w:basedOn w:val="Normal"/>
    <w:link w:val="Bodytext15Exact"/>
    <w:rsid w:val="00EF51B0"/>
    <w:pPr>
      <w:widowControl w:val="0"/>
      <w:shd w:val="clear" w:color="auto" w:fill="FFFFFF"/>
      <w:spacing w:after="0" w:line="394" w:lineRule="exact"/>
    </w:pPr>
    <w:rPr>
      <w:rFonts w:eastAsia="Times New Roman" w:cs="Times New Roman"/>
      <w:b/>
      <w:bCs/>
      <w:sz w:val="28"/>
      <w:szCs w:val="28"/>
      <w:lang w:bidi="en-US"/>
    </w:rPr>
  </w:style>
  <w:style w:type="paragraph" w:customStyle="1" w:styleId="Heading220">
    <w:name w:val="Heading #2 (2)"/>
    <w:basedOn w:val="Normal"/>
    <w:link w:val="Heading22"/>
    <w:rsid w:val="00EF51B0"/>
    <w:pPr>
      <w:widowControl w:val="0"/>
      <w:shd w:val="clear" w:color="auto" w:fill="FFFFFF"/>
      <w:spacing w:after="0" w:line="437" w:lineRule="exact"/>
      <w:jc w:val="right"/>
      <w:outlineLvl w:val="1"/>
    </w:pPr>
    <w:rPr>
      <w:rFonts w:ascii="Segoe UI" w:eastAsia="Segoe UI" w:hAnsi="Segoe UI" w:cs="Segoe UI"/>
      <w:b/>
      <w:bCs/>
      <w:sz w:val="26"/>
      <w:szCs w:val="26"/>
      <w:lang w:bidi="en-US"/>
    </w:rPr>
  </w:style>
  <w:style w:type="paragraph" w:customStyle="1" w:styleId="Heading230">
    <w:name w:val="Heading #2 (3)"/>
    <w:basedOn w:val="Normal"/>
    <w:link w:val="Heading23"/>
    <w:rsid w:val="00EF51B0"/>
    <w:pPr>
      <w:widowControl w:val="0"/>
      <w:shd w:val="clear" w:color="auto" w:fill="FFFFFF"/>
      <w:spacing w:after="0" w:line="437" w:lineRule="exact"/>
      <w:jc w:val="right"/>
      <w:outlineLvl w:val="1"/>
    </w:pPr>
    <w:rPr>
      <w:rFonts w:eastAsia="Times New Roman" w:cs="Times New Roman"/>
      <w:b/>
      <w:bCs/>
      <w:sz w:val="28"/>
      <w:szCs w:val="28"/>
      <w:lang w:bidi="en-US"/>
    </w:rPr>
  </w:style>
  <w:style w:type="paragraph" w:customStyle="1" w:styleId="Bodytext160">
    <w:name w:val="Body text (16)"/>
    <w:basedOn w:val="Normal"/>
    <w:link w:val="Bodytext16"/>
    <w:rsid w:val="00EF51B0"/>
    <w:pPr>
      <w:widowControl w:val="0"/>
      <w:shd w:val="clear" w:color="auto" w:fill="FFFFFF"/>
      <w:spacing w:after="0" w:line="461" w:lineRule="exact"/>
      <w:ind w:firstLine="720"/>
      <w:jc w:val="both"/>
    </w:pPr>
    <w:rPr>
      <w:rFonts w:eastAsia="Times New Roman" w:cs="Times New Roman"/>
      <w:sz w:val="20"/>
      <w:szCs w:val="20"/>
    </w:rPr>
  </w:style>
  <w:style w:type="character" w:customStyle="1" w:styleId="HeaderorfooterNotBold">
    <w:name w:val="Header or footer + Not Bold"/>
    <w:basedOn w:val="Headerorfooter"/>
    <w:rsid w:val="00EF51B0"/>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Tableofcontents">
    <w:name w:val="Table of contents_"/>
    <w:basedOn w:val="DefaultParagraphFont"/>
    <w:link w:val="Tableofcontents0"/>
    <w:rsid w:val="00EF51B0"/>
    <w:rPr>
      <w:rFonts w:eastAsia="Times New Roman" w:cs="Times New Roman"/>
      <w:sz w:val="28"/>
      <w:szCs w:val="28"/>
      <w:shd w:val="clear" w:color="auto" w:fill="FFFFFF"/>
    </w:rPr>
  </w:style>
  <w:style w:type="character" w:customStyle="1" w:styleId="Bodytext313pt">
    <w:name w:val="Body text (3) + 13 pt"/>
    <w:basedOn w:val="Bodytext30"/>
    <w:rsid w:val="00EF51B0"/>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Heading2NotBold">
    <w:name w:val="Heading #2 + Not Bold"/>
    <w:basedOn w:val="Heading20"/>
    <w:rsid w:val="00EF51B0"/>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TablecaptionNotBold">
    <w:name w:val="Table caption + Not Bold"/>
    <w:basedOn w:val="Tablecaption"/>
    <w:rsid w:val="00EF51B0"/>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HeaderorfooterDavid">
    <w:name w:val="Header or footer + David"/>
    <w:aliases w:val="15 pt"/>
    <w:basedOn w:val="Headerorfooter"/>
    <w:rsid w:val="00EF51B0"/>
    <w:rPr>
      <w:rFonts w:ascii="David" w:eastAsia="David" w:hAnsi="David" w:cs="David"/>
      <w:b/>
      <w:bCs/>
      <w:i w:val="0"/>
      <w:iCs w:val="0"/>
      <w:smallCaps w:val="0"/>
      <w:strike w:val="0"/>
      <w:color w:val="000000"/>
      <w:spacing w:val="0"/>
      <w:w w:val="100"/>
      <w:position w:val="0"/>
      <w:sz w:val="30"/>
      <w:szCs w:val="30"/>
      <w:u w:val="none"/>
      <w:lang w:val="en-US" w:eastAsia="en-US" w:bidi="en-US"/>
    </w:rPr>
  </w:style>
  <w:style w:type="character" w:customStyle="1" w:styleId="Heading12">
    <w:name w:val="Heading #1 (2)_"/>
    <w:basedOn w:val="DefaultParagraphFont"/>
    <w:link w:val="Heading120"/>
    <w:rsid w:val="00EF51B0"/>
    <w:rPr>
      <w:rFonts w:ascii="Century Schoolbook" w:eastAsia="Century Schoolbook" w:hAnsi="Century Schoolbook" w:cs="Century Schoolbook"/>
      <w:i/>
      <w:iCs/>
      <w:shd w:val="clear" w:color="auto" w:fill="FFFFFF"/>
      <w:lang w:bidi="en-US"/>
    </w:rPr>
  </w:style>
  <w:style w:type="paragraph" w:customStyle="1" w:styleId="Tableofcontents0">
    <w:name w:val="Table of contents"/>
    <w:basedOn w:val="Normal"/>
    <w:link w:val="Tableofcontents"/>
    <w:rsid w:val="00EF51B0"/>
    <w:pPr>
      <w:widowControl w:val="0"/>
      <w:shd w:val="clear" w:color="auto" w:fill="FFFFFF"/>
      <w:spacing w:after="0" w:line="480" w:lineRule="exact"/>
      <w:jc w:val="both"/>
    </w:pPr>
    <w:rPr>
      <w:rFonts w:eastAsia="Times New Roman" w:cs="Times New Roman"/>
      <w:sz w:val="28"/>
      <w:szCs w:val="28"/>
    </w:rPr>
  </w:style>
  <w:style w:type="paragraph" w:customStyle="1" w:styleId="Heading120">
    <w:name w:val="Heading #1 (2)"/>
    <w:basedOn w:val="Normal"/>
    <w:link w:val="Heading12"/>
    <w:rsid w:val="00EF51B0"/>
    <w:pPr>
      <w:widowControl w:val="0"/>
      <w:shd w:val="clear" w:color="auto" w:fill="FFFFFF"/>
      <w:spacing w:before="2040" w:after="0" w:line="0" w:lineRule="atLeast"/>
      <w:jc w:val="center"/>
      <w:outlineLvl w:val="0"/>
    </w:pPr>
    <w:rPr>
      <w:rFonts w:ascii="Century Schoolbook" w:eastAsia="Century Schoolbook" w:hAnsi="Century Schoolbook" w:cs="Century Schoolbook"/>
      <w:i/>
      <w:iCs/>
      <w:lang w:bidi="en-US"/>
    </w:rPr>
  </w:style>
  <w:style w:type="paragraph" w:customStyle="1" w:styleId="07">
    <w:name w:val="07"/>
    <w:basedOn w:val="Normal"/>
    <w:qFormat/>
    <w:rsid w:val="00EF51B0"/>
    <w:pPr>
      <w:widowControl w:val="0"/>
      <w:spacing w:after="0" w:line="360" w:lineRule="auto"/>
      <w:jc w:val="center"/>
    </w:pPr>
    <w:rPr>
      <w:b/>
      <w:i/>
      <w:iCs/>
      <w:sz w:val="28"/>
      <w:szCs w:val="18"/>
    </w:rPr>
  </w:style>
  <w:style w:type="paragraph" w:customStyle="1" w:styleId="33">
    <w:name w:val="33"/>
    <w:basedOn w:val="3"/>
    <w:qFormat/>
    <w:rsid w:val="00EF51B0"/>
    <w:pPr>
      <w:keepNext/>
      <w:outlineLvl w:val="2"/>
    </w:pPr>
    <w:rPr>
      <w:rFonts w:eastAsia="Times New Roman"/>
      <w:bCs/>
      <w:iCs/>
      <w:sz w:val="26"/>
      <w:szCs w:val="26"/>
      <w:lang w:val="vi-VN"/>
    </w:rPr>
  </w:style>
  <w:style w:type="paragraph" w:customStyle="1" w:styleId="Hnh">
    <w:name w:val="Hình"/>
    <w:basedOn w:val="Normal"/>
    <w:autoRedefine/>
    <w:qFormat/>
    <w:rsid w:val="00EF51B0"/>
    <w:pPr>
      <w:widowControl w:val="0"/>
      <w:spacing w:after="0" w:line="360" w:lineRule="auto"/>
      <w:jc w:val="center"/>
    </w:pPr>
    <w:rPr>
      <w:rFonts w:eastAsia="Times New Roman" w:cs="Times New Roman"/>
      <w:b/>
      <w:sz w:val="28"/>
      <w:szCs w:val="28"/>
    </w:rPr>
  </w:style>
  <w:style w:type="paragraph" w:customStyle="1" w:styleId="06">
    <w:name w:val="06"/>
    <w:basedOn w:val="Hnh"/>
    <w:qFormat/>
    <w:rsid w:val="00EF51B0"/>
  </w:style>
  <w:style w:type="paragraph" w:customStyle="1" w:styleId="Style8">
    <w:name w:val="Style8"/>
    <w:basedOn w:val="Normal"/>
    <w:link w:val="Style8Char"/>
    <w:qFormat/>
    <w:rsid w:val="00EF51B0"/>
    <w:pPr>
      <w:widowControl w:val="0"/>
      <w:tabs>
        <w:tab w:val="left" w:pos="1321"/>
        <w:tab w:val="right" w:leader="dot" w:pos="8928"/>
      </w:tabs>
      <w:spacing w:after="120" w:line="380" w:lineRule="atLeast"/>
      <w:ind w:firstLine="720"/>
      <w:jc w:val="both"/>
    </w:pPr>
    <w:rPr>
      <w:rFonts w:eastAsia="Calibri" w:cs="Times New Roman"/>
      <w:bCs/>
      <w:i/>
      <w:iCs/>
      <w:sz w:val="28"/>
      <w:szCs w:val="28"/>
      <w:lang w:val="sv-SE"/>
    </w:rPr>
  </w:style>
  <w:style w:type="character" w:customStyle="1" w:styleId="Style8Char">
    <w:name w:val="Style8 Char"/>
    <w:link w:val="Style8"/>
    <w:rsid w:val="00EF51B0"/>
    <w:rPr>
      <w:rFonts w:eastAsia="Calibri" w:cs="Times New Roman"/>
      <w:bCs/>
      <w:i/>
      <w:iCs/>
      <w:sz w:val="28"/>
      <w:szCs w:val="28"/>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3BE"/>
  </w:style>
  <w:style w:type="paragraph" w:styleId="Heading1">
    <w:name w:val="heading 1"/>
    <w:basedOn w:val="Normal"/>
    <w:next w:val="Normal"/>
    <w:link w:val="Heading1Char"/>
    <w:qFormat/>
    <w:rsid w:val="008D5B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qFormat/>
    <w:rsid w:val="008D5B8F"/>
    <w:pPr>
      <w:keepNext/>
      <w:spacing w:after="0" w:line="360" w:lineRule="auto"/>
      <w:jc w:val="both"/>
      <w:outlineLvl w:val="1"/>
    </w:pPr>
    <w:rPr>
      <w:rFonts w:ascii="Times New Roman Bold" w:eastAsia="Times New Roman" w:hAnsi="Times New Roman Bold" w:cs="Times New Roman"/>
      <w:b/>
      <w:sz w:val="28"/>
      <w:szCs w:val="28"/>
      <w:lang w:val="cs-CZ"/>
    </w:rPr>
  </w:style>
  <w:style w:type="paragraph" w:styleId="Heading3">
    <w:name w:val="heading 3"/>
    <w:basedOn w:val="Normal"/>
    <w:next w:val="Normal"/>
    <w:link w:val="Heading3Char"/>
    <w:autoRedefine/>
    <w:qFormat/>
    <w:rsid w:val="008D5B8F"/>
    <w:pPr>
      <w:keepNext/>
      <w:shd w:val="clear" w:color="auto" w:fill="FFFFFF"/>
      <w:spacing w:after="0" w:line="360" w:lineRule="auto"/>
      <w:jc w:val="both"/>
      <w:outlineLvl w:val="2"/>
    </w:pPr>
    <w:rPr>
      <w:rFonts w:eastAsia="SimSun" w:cs="Times New Roman"/>
      <w:b/>
      <w:bCs/>
      <w:i/>
      <w:iCs/>
      <w:color w:val="0D0D0D"/>
      <w:spacing w:val="4"/>
      <w:kern w:val="1"/>
      <w:sz w:val="26"/>
      <w:szCs w:val="26"/>
      <w:shd w:val="clear" w:color="auto" w:fill="FFFFFF"/>
      <w:lang w:val="pt-BR" w:eastAsia="zh-CN"/>
    </w:rPr>
  </w:style>
  <w:style w:type="paragraph" w:styleId="Heading5">
    <w:name w:val="heading 5"/>
    <w:basedOn w:val="Normal"/>
    <w:next w:val="Normal"/>
    <w:link w:val="Heading5Char"/>
    <w:qFormat/>
    <w:rsid w:val="00EF51B0"/>
    <w:pPr>
      <w:spacing w:before="240" w:after="60" w:line="240" w:lineRule="auto"/>
      <w:outlineLvl w:val="4"/>
    </w:pPr>
    <w:rPr>
      <w:rFonts w:ascii="Calibri" w:eastAsia="Times New Roman" w:hAnsi="Calibri" w:cs="Times New Roman"/>
      <w:b/>
      <w:bCs/>
      <w:i/>
      <w:iCs/>
      <w:sz w:val="26"/>
      <w:szCs w:val="26"/>
    </w:rPr>
  </w:style>
  <w:style w:type="paragraph" w:styleId="Heading7">
    <w:name w:val="heading 7"/>
    <w:basedOn w:val="Normal"/>
    <w:next w:val="Normal"/>
    <w:link w:val="Heading7Char"/>
    <w:qFormat/>
    <w:rsid w:val="00EF51B0"/>
    <w:pPr>
      <w:spacing w:before="240" w:after="60" w:line="240" w:lineRule="auto"/>
      <w:outlineLvl w:val="6"/>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5B8F"/>
    <w:rPr>
      <w:rFonts w:ascii="Times New Roman Bold" w:eastAsia="Times New Roman" w:hAnsi="Times New Roman Bold" w:cs="Times New Roman"/>
      <w:b/>
      <w:sz w:val="28"/>
      <w:szCs w:val="28"/>
      <w:lang w:val="cs-CZ"/>
    </w:rPr>
  </w:style>
  <w:style w:type="character" w:customStyle="1" w:styleId="Heading3Char">
    <w:name w:val="Heading 3 Char"/>
    <w:basedOn w:val="DefaultParagraphFont"/>
    <w:link w:val="Heading3"/>
    <w:rsid w:val="008D5B8F"/>
    <w:rPr>
      <w:rFonts w:eastAsia="SimSun" w:cs="Times New Roman"/>
      <w:b/>
      <w:bCs/>
      <w:i/>
      <w:iCs/>
      <w:color w:val="0D0D0D"/>
      <w:spacing w:val="4"/>
      <w:kern w:val="1"/>
      <w:sz w:val="26"/>
      <w:szCs w:val="26"/>
      <w:shd w:val="clear" w:color="auto" w:fill="FFFFFF"/>
      <w:lang w:val="pt-BR" w:eastAsia="zh-CN"/>
    </w:rPr>
  </w:style>
  <w:style w:type="paragraph" w:styleId="BodyText">
    <w:name w:val="Body Text"/>
    <w:basedOn w:val="Normal"/>
    <w:link w:val="BodyTextChar"/>
    <w:qFormat/>
    <w:rsid w:val="008D5B8F"/>
    <w:pPr>
      <w:spacing w:after="0" w:line="360" w:lineRule="auto"/>
      <w:jc w:val="both"/>
    </w:pPr>
    <w:rPr>
      <w:rFonts w:eastAsia="Times New Roman" w:cs="Times New Roman"/>
      <w:sz w:val="28"/>
      <w:szCs w:val="24"/>
    </w:rPr>
  </w:style>
  <w:style w:type="character" w:customStyle="1" w:styleId="BodyTextChar">
    <w:name w:val="Body Text Char"/>
    <w:basedOn w:val="DefaultParagraphFont"/>
    <w:link w:val="BodyText"/>
    <w:rsid w:val="008D5B8F"/>
    <w:rPr>
      <w:rFonts w:eastAsia="Times New Roman" w:cs="Times New Roman"/>
      <w:sz w:val="28"/>
      <w:szCs w:val="24"/>
    </w:rPr>
  </w:style>
  <w:style w:type="paragraph" w:styleId="NormalWeb">
    <w:name w:val="Normal (Web)"/>
    <w:basedOn w:val="Normal"/>
    <w:link w:val="NormalWebChar"/>
    <w:uiPriority w:val="99"/>
    <w:unhideWhenUsed/>
    <w:rsid w:val="008D5B8F"/>
    <w:pPr>
      <w:spacing w:before="100" w:beforeAutospacing="1" w:after="100" w:afterAutospacing="1" w:line="360" w:lineRule="auto"/>
    </w:pPr>
    <w:rPr>
      <w:rFonts w:eastAsia="Times New Roman" w:cs="Times New Roman"/>
      <w:sz w:val="28"/>
      <w:szCs w:val="24"/>
    </w:rPr>
  </w:style>
  <w:style w:type="paragraph" w:customStyle="1" w:styleId="22">
    <w:name w:val="22"/>
    <w:basedOn w:val="Heading2"/>
    <w:qFormat/>
    <w:rsid w:val="008D5B8F"/>
    <w:pPr>
      <w:spacing w:line="360" w:lineRule="exact"/>
    </w:pPr>
    <w:rPr>
      <w:sz w:val="26"/>
      <w:szCs w:val="26"/>
    </w:rPr>
  </w:style>
  <w:style w:type="paragraph" w:customStyle="1" w:styleId="2">
    <w:name w:val="2"/>
    <w:basedOn w:val="Normal"/>
    <w:qFormat/>
    <w:rsid w:val="008D5B8F"/>
    <w:pPr>
      <w:spacing w:after="0" w:line="360" w:lineRule="auto"/>
    </w:pPr>
    <w:rPr>
      <w:rFonts w:eastAsia="Times New Roman" w:cs="Times New Roman"/>
      <w:b/>
      <w:sz w:val="26"/>
      <w:szCs w:val="26"/>
    </w:rPr>
  </w:style>
  <w:style w:type="paragraph" w:customStyle="1" w:styleId="001">
    <w:name w:val="001"/>
    <w:basedOn w:val="Normal"/>
    <w:qFormat/>
    <w:rsid w:val="008D5B8F"/>
    <w:pPr>
      <w:spacing w:after="0" w:line="360" w:lineRule="auto"/>
      <w:jc w:val="center"/>
    </w:pPr>
    <w:rPr>
      <w:rFonts w:eastAsia="Times New Roman" w:cs="Times New Roman"/>
      <w:b/>
      <w:sz w:val="28"/>
      <w:szCs w:val="24"/>
    </w:rPr>
  </w:style>
  <w:style w:type="character" w:customStyle="1" w:styleId="NormalWebChar">
    <w:name w:val="Normal (Web) Char"/>
    <w:link w:val="NormalWeb"/>
    <w:uiPriority w:val="99"/>
    <w:locked/>
    <w:rsid w:val="008D5B8F"/>
    <w:rPr>
      <w:rFonts w:eastAsia="Times New Roman" w:cs="Times New Roman"/>
      <w:sz w:val="28"/>
      <w:szCs w:val="24"/>
    </w:rPr>
  </w:style>
  <w:style w:type="paragraph" w:customStyle="1" w:styleId="Style7">
    <w:name w:val="Style7"/>
    <w:basedOn w:val="Normal"/>
    <w:link w:val="Style7Char"/>
    <w:qFormat/>
    <w:rsid w:val="008D5B8F"/>
    <w:pPr>
      <w:spacing w:after="120" w:line="360" w:lineRule="auto"/>
      <w:ind w:firstLine="720"/>
      <w:jc w:val="both"/>
    </w:pPr>
    <w:rPr>
      <w:rFonts w:eastAsia="Calibri" w:cs="Times New Roman"/>
      <w:sz w:val="28"/>
      <w:szCs w:val="28"/>
      <w:lang w:val="vi-VN"/>
    </w:rPr>
  </w:style>
  <w:style w:type="character" w:customStyle="1" w:styleId="Style7Char">
    <w:name w:val="Style7 Char"/>
    <w:link w:val="Style7"/>
    <w:rsid w:val="008D5B8F"/>
    <w:rPr>
      <w:rFonts w:eastAsia="Calibri" w:cs="Times New Roman"/>
      <w:sz w:val="28"/>
      <w:szCs w:val="28"/>
      <w:lang w:val="vi-VN"/>
    </w:rPr>
  </w:style>
  <w:style w:type="character" w:styleId="Hyperlink">
    <w:name w:val="Hyperlink"/>
    <w:uiPriority w:val="99"/>
    <w:unhideWhenUsed/>
    <w:rsid w:val="008D5B8F"/>
    <w:rPr>
      <w:color w:val="0000FF"/>
      <w:u w:val="single"/>
    </w:rPr>
  </w:style>
  <w:style w:type="paragraph" w:styleId="Caption">
    <w:name w:val="caption"/>
    <w:basedOn w:val="Normal"/>
    <w:next w:val="Normal"/>
    <w:qFormat/>
    <w:rsid w:val="008D5B8F"/>
    <w:pPr>
      <w:spacing w:after="0" w:line="360" w:lineRule="auto"/>
    </w:pPr>
    <w:rPr>
      <w:rFonts w:eastAsia="Times New Roman" w:cs="Times New Roman"/>
      <w:b/>
      <w:bCs/>
      <w:sz w:val="20"/>
      <w:szCs w:val="20"/>
    </w:rPr>
  </w:style>
  <w:style w:type="paragraph" w:customStyle="1" w:styleId="03">
    <w:name w:val="03"/>
    <w:basedOn w:val="Normal"/>
    <w:qFormat/>
    <w:rsid w:val="008D5B8F"/>
    <w:pPr>
      <w:spacing w:after="0" w:line="336" w:lineRule="auto"/>
      <w:jc w:val="both"/>
    </w:pPr>
    <w:rPr>
      <w:rFonts w:eastAsia="Times New Roman" w:cs="Times New Roman"/>
      <w:b/>
      <w:i/>
      <w:sz w:val="26"/>
      <w:szCs w:val="26"/>
      <w:lang w:val="vi-VN"/>
    </w:rPr>
  </w:style>
  <w:style w:type="paragraph" w:styleId="ListParagraph">
    <w:name w:val="List Paragraph"/>
    <w:basedOn w:val="Normal"/>
    <w:uiPriority w:val="34"/>
    <w:qFormat/>
    <w:rsid w:val="008D5B8F"/>
    <w:pPr>
      <w:spacing w:after="0" w:line="360" w:lineRule="auto"/>
      <w:ind w:left="720"/>
    </w:pPr>
    <w:rPr>
      <w:rFonts w:eastAsia="Times New Roman" w:cs="Times New Roman"/>
      <w:sz w:val="28"/>
      <w:szCs w:val="24"/>
    </w:rPr>
  </w:style>
  <w:style w:type="paragraph" w:customStyle="1" w:styleId="Default">
    <w:name w:val="Default"/>
    <w:rsid w:val="008D5B8F"/>
    <w:pPr>
      <w:autoSpaceDE w:val="0"/>
      <w:autoSpaceDN w:val="0"/>
      <w:adjustRightInd w:val="0"/>
      <w:spacing w:after="0" w:line="240" w:lineRule="auto"/>
    </w:pPr>
    <w:rPr>
      <w:rFonts w:eastAsia="Times New Roman" w:cs="Times New Roman"/>
      <w:color w:val="000000"/>
      <w:szCs w:val="24"/>
      <w:lang w:val="vi-VN" w:eastAsia="vi-VN"/>
    </w:rPr>
  </w:style>
  <w:style w:type="paragraph" w:customStyle="1" w:styleId="002">
    <w:name w:val="002"/>
    <w:basedOn w:val="Heading2"/>
    <w:qFormat/>
    <w:rsid w:val="008D5B8F"/>
  </w:style>
  <w:style w:type="paragraph" w:customStyle="1" w:styleId="003">
    <w:name w:val="003"/>
    <w:basedOn w:val="Heading3"/>
    <w:qFormat/>
    <w:rsid w:val="008D5B8F"/>
  </w:style>
  <w:style w:type="character" w:customStyle="1" w:styleId="Vnbnnidung">
    <w:name w:val="Văn b?n n?i dung_"/>
    <w:link w:val="Vnbnnidung1"/>
    <w:rsid w:val="008D5B8F"/>
    <w:rPr>
      <w:sz w:val="27"/>
      <w:szCs w:val="27"/>
      <w:shd w:val="clear" w:color="auto" w:fill="FFFFFF"/>
    </w:rPr>
  </w:style>
  <w:style w:type="paragraph" w:customStyle="1" w:styleId="Vnbnnidung1">
    <w:name w:val="Văn b?n n?i dung1"/>
    <w:basedOn w:val="Normal"/>
    <w:link w:val="Vnbnnidung"/>
    <w:rsid w:val="008D5B8F"/>
    <w:pPr>
      <w:widowControl w:val="0"/>
      <w:shd w:val="clear" w:color="auto" w:fill="FFFFFF"/>
      <w:spacing w:after="300" w:line="480" w:lineRule="exact"/>
      <w:jc w:val="both"/>
    </w:pPr>
    <w:rPr>
      <w:sz w:val="27"/>
      <w:szCs w:val="27"/>
    </w:rPr>
  </w:style>
  <w:style w:type="paragraph" w:styleId="NoSpacing">
    <w:name w:val="No Spacing"/>
    <w:uiPriority w:val="1"/>
    <w:qFormat/>
    <w:rsid w:val="008D5B8F"/>
    <w:pPr>
      <w:spacing w:after="0" w:line="240" w:lineRule="auto"/>
    </w:pPr>
    <w:rPr>
      <w:rFonts w:eastAsia="Times New Roman" w:cs="Times New Roman"/>
      <w:sz w:val="28"/>
      <w:szCs w:val="24"/>
    </w:rPr>
  </w:style>
  <w:style w:type="paragraph" w:customStyle="1" w:styleId="006">
    <w:name w:val="006"/>
    <w:basedOn w:val="Normal"/>
    <w:qFormat/>
    <w:rsid w:val="008D5B8F"/>
    <w:pPr>
      <w:spacing w:before="60" w:after="60" w:line="360" w:lineRule="auto"/>
      <w:jc w:val="center"/>
    </w:pPr>
    <w:rPr>
      <w:rFonts w:eastAsia="Times New Roman" w:cs="Times New Roman"/>
      <w:b/>
      <w:sz w:val="28"/>
      <w:szCs w:val="28"/>
    </w:rPr>
  </w:style>
  <w:style w:type="paragraph" w:customStyle="1" w:styleId="30">
    <w:name w:val="30"/>
    <w:basedOn w:val="Normal"/>
    <w:qFormat/>
    <w:rsid w:val="008D5B8F"/>
    <w:pPr>
      <w:shd w:val="clear" w:color="auto" w:fill="FFFFFF"/>
      <w:spacing w:after="0" w:line="336" w:lineRule="auto"/>
      <w:jc w:val="both"/>
    </w:pPr>
    <w:rPr>
      <w:rFonts w:eastAsia="Times New Roman" w:cs="Times New Roman"/>
      <w:b/>
      <w:i/>
      <w:sz w:val="26"/>
      <w:szCs w:val="26"/>
    </w:rPr>
  </w:style>
  <w:style w:type="paragraph" w:customStyle="1" w:styleId="3a">
    <w:name w:val="3a"/>
    <w:basedOn w:val="Normal"/>
    <w:qFormat/>
    <w:rsid w:val="008D5B8F"/>
    <w:pPr>
      <w:spacing w:after="0" w:line="360" w:lineRule="auto"/>
      <w:jc w:val="both"/>
    </w:pPr>
    <w:rPr>
      <w:rFonts w:eastAsia="Calibri" w:cs="Times New Roman"/>
      <w:b/>
      <w:i/>
      <w:sz w:val="27"/>
      <w:szCs w:val="27"/>
    </w:rPr>
  </w:style>
  <w:style w:type="paragraph" w:styleId="BalloonText">
    <w:name w:val="Balloon Text"/>
    <w:basedOn w:val="Normal"/>
    <w:link w:val="BalloonTextChar"/>
    <w:uiPriority w:val="99"/>
    <w:unhideWhenUsed/>
    <w:rsid w:val="008D5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D5B8F"/>
    <w:rPr>
      <w:rFonts w:ascii="Tahoma" w:hAnsi="Tahoma" w:cs="Tahoma"/>
      <w:sz w:val="16"/>
      <w:szCs w:val="16"/>
    </w:rPr>
  </w:style>
  <w:style w:type="paragraph" w:customStyle="1" w:styleId="005">
    <w:name w:val="005"/>
    <w:basedOn w:val="Normal"/>
    <w:qFormat/>
    <w:rsid w:val="008D5B8F"/>
    <w:pPr>
      <w:spacing w:after="0" w:line="360" w:lineRule="auto"/>
      <w:jc w:val="center"/>
    </w:pPr>
    <w:rPr>
      <w:rFonts w:eastAsia="Times New Roman" w:cs="Times New Roman"/>
      <w:b/>
      <w:sz w:val="28"/>
      <w:szCs w:val="24"/>
    </w:rPr>
  </w:style>
  <w:style w:type="character" w:customStyle="1" w:styleId="Bodytext218pt">
    <w:name w:val="Body text (2) + 18 pt"/>
    <w:aliases w:val="Scale 80%"/>
    <w:uiPriority w:val="99"/>
    <w:rsid w:val="008D5B8F"/>
    <w:rPr>
      <w:rFonts w:ascii="Times New Roman" w:hAnsi="Times New Roman" w:cs="Times New Roman"/>
      <w:color w:val="000000"/>
      <w:spacing w:val="0"/>
      <w:w w:val="100"/>
      <w:position w:val="0"/>
      <w:sz w:val="36"/>
      <w:szCs w:val="36"/>
      <w:u w:val="none"/>
      <w:shd w:val="clear" w:color="auto" w:fill="FFFFFF"/>
      <w:lang w:val="vi-VN" w:eastAsia="vi-VN"/>
    </w:rPr>
  </w:style>
  <w:style w:type="paragraph" w:customStyle="1" w:styleId="MCLC">
    <w:name w:val="MỤC LỤC"/>
    <w:basedOn w:val="Normal"/>
    <w:qFormat/>
    <w:rsid w:val="008D5B8F"/>
    <w:pPr>
      <w:autoSpaceDE w:val="0"/>
      <w:autoSpaceDN w:val="0"/>
      <w:adjustRightInd w:val="0"/>
      <w:spacing w:after="0" w:line="360" w:lineRule="auto"/>
      <w:ind w:firstLine="709"/>
      <w:jc w:val="both"/>
    </w:pPr>
    <w:rPr>
      <w:rFonts w:eastAsia="Times New Roman" w:cs="Times New Roman"/>
      <w:b/>
      <w:bCs/>
      <w:sz w:val="28"/>
      <w:szCs w:val="28"/>
    </w:rPr>
  </w:style>
  <w:style w:type="paragraph" w:customStyle="1" w:styleId="ab3">
    <w:name w:val="ab3"/>
    <w:basedOn w:val="Normal"/>
    <w:rsid w:val="008D5B8F"/>
    <w:pPr>
      <w:tabs>
        <w:tab w:val="left" w:pos="5490"/>
      </w:tabs>
      <w:spacing w:after="0" w:line="360" w:lineRule="auto"/>
      <w:ind w:firstLine="720"/>
      <w:jc w:val="both"/>
    </w:pPr>
    <w:rPr>
      <w:rFonts w:eastAsia="Times New Roman" w:cs="Times New Roman"/>
      <w:b/>
      <w:i/>
      <w:sz w:val="28"/>
      <w:szCs w:val="28"/>
      <w:lang w:val="sv-SE"/>
    </w:rPr>
  </w:style>
  <w:style w:type="character" w:styleId="IntenseEmphasis">
    <w:name w:val="Intense Emphasis"/>
    <w:uiPriority w:val="21"/>
    <w:qFormat/>
    <w:rsid w:val="008D5B8F"/>
    <w:rPr>
      <w:b/>
      <w:bCs/>
      <w:i/>
      <w:iCs/>
      <w:color w:val="4F81BD"/>
    </w:rPr>
  </w:style>
  <w:style w:type="paragraph" w:customStyle="1" w:styleId="01">
    <w:name w:val="01"/>
    <w:basedOn w:val="Heading1"/>
    <w:qFormat/>
    <w:rsid w:val="008D5B8F"/>
    <w:pPr>
      <w:keepNext w:val="0"/>
      <w:keepLines w:val="0"/>
      <w:widowControl w:val="0"/>
      <w:spacing w:before="0" w:line="360" w:lineRule="auto"/>
      <w:jc w:val="both"/>
    </w:pPr>
    <w:rPr>
      <w:rFonts w:ascii="Times New Roman" w:eastAsia="Times New Roman" w:hAnsi="Times New Roman" w:cs="Times New Roman"/>
      <w:bCs w:val="0"/>
      <w:color w:val="auto"/>
      <w:lang w:val="vi-VN" w:bidi="en-US"/>
    </w:rPr>
  </w:style>
  <w:style w:type="character" w:customStyle="1" w:styleId="Heading1Char">
    <w:name w:val="Heading 1 Char"/>
    <w:basedOn w:val="DefaultParagraphFont"/>
    <w:link w:val="Heading1"/>
    <w:rsid w:val="008D5B8F"/>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A7B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7B30"/>
  </w:style>
  <w:style w:type="paragraph" w:styleId="Footer">
    <w:name w:val="footer"/>
    <w:basedOn w:val="Normal"/>
    <w:link w:val="FooterChar"/>
    <w:uiPriority w:val="99"/>
    <w:unhideWhenUsed/>
    <w:rsid w:val="00BA7B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7B30"/>
  </w:style>
  <w:style w:type="character" w:styleId="PageNumber">
    <w:name w:val="page number"/>
    <w:aliases w:val="bảng"/>
    <w:basedOn w:val="DefaultParagraphFont"/>
    <w:unhideWhenUsed/>
    <w:rsid w:val="00D74045"/>
  </w:style>
  <w:style w:type="paragraph" w:customStyle="1" w:styleId="colorblack">
    <w:name w:val="colorblack"/>
    <w:basedOn w:val="Normal"/>
    <w:rsid w:val="000F3D0C"/>
    <w:pPr>
      <w:spacing w:before="100" w:beforeAutospacing="1" w:after="100" w:afterAutospacing="1" w:line="240" w:lineRule="auto"/>
    </w:pPr>
    <w:rPr>
      <w:rFonts w:eastAsia="Times New Roman" w:cs="Times New Roman"/>
      <w:szCs w:val="24"/>
    </w:rPr>
  </w:style>
  <w:style w:type="paragraph" w:customStyle="1" w:styleId="004">
    <w:name w:val="004"/>
    <w:basedOn w:val="BodyTextIndent"/>
    <w:qFormat/>
    <w:rsid w:val="00451195"/>
    <w:pPr>
      <w:tabs>
        <w:tab w:val="left" w:pos="1950"/>
      </w:tabs>
      <w:spacing w:after="0" w:line="336" w:lineRule="auto"/>
      <w:ind w:left="0"/>
      <w:jc w:val="both"/>
    </w:pPr>
    <w:rPr>
      <w:rFonts w:eastAsia="Times New Roman" w:cs="Times New Roman"/>
      <w:i/>
      <w:sz w:val="28"/>
      <w:szCs w:val="28"/>
      <w:lang w:val="vi-VN"/>
    </w:rPr>
  </w:style>
  <w:style w:type="paragraph" w:styleId="BodyTextIndent">
    <w:name w:val="Body Text Indent"/>
    <w:basedOn w:val="Normal"/>
    <w:link w:val="BodyTextIndentChar"/>
    <w:unhideWhenUsed/>
    <w:rsid w:val="00451195"/>
    <w:pPr>
      <w:spacing w:after="120"/>
      <w:ind w:left="360"/>
    </w:pPr>
  </w:style>
  <w:style w:type="character" w:customStyle="1" w:styleId="BodyTextIndentChar">
    <w:name w:val="Body Text Indent Char"/>
    <w:basedOn w:val="DefaultParagraphFont"/>
    <w:link w:val="BodyTextIndent"/>
    <w:rsid w:val="00451195"/>
  </w:style>
  <w:style w:type="paragraph" w:customStyle="1" w:styleId="4">
    <w:name w:val="4"/>
    <w:basedOn w:val="Normal"/>
    <w:qFormat/>
    <w:rsid w:val="00451195"/>
    <w:pPr>
      <w:tabs>
        <w:tab w:val="left" w:pos="5490"/>
      </w:tabs>
      <w:spacing w:after="0" w:line="360" w:lineRule="auto"/>
      <w:jc w:val="both"/>
      <w:outlineLvl w:val="0"/>
    </w:pPr>
    <w:rPr>
      <w:rFonts w:eastAsia="Calibri" w:cs="Times New Roman"/>
      <w:b/>
      <w:i/>
      <w:sz w:val="26"/>
      <w:szCs w:val="26"/>
      <w:lang w:val="sv-SE"/>
    </w:rPr>
  </w:style>
  <w:style w:type="paragraph" w:customStyle="1" w:styleId="04">
    <w:name w:val="04"/>
    <w:basedOn w:val="Normal"/>
    <w:qFormat/>
    <w:rsid w:val="00E85526"/>
    <w:pPr>
      <w:widowControl w:val="0"/>
      <w:autoSpaceDE w:val="0"/>
      <w:autoSpaceDN w:val="0"/>
      <w:spacing w:after="0" w:line="360" w:lineRule="auto"/>
      <w:jc w:val="both"/>
    </w:pPr>
    <w:rPr>
      <w:rFonts w:eastAsia="Cambria" w:cs="Times New Roman"/>
      <w:i/>
      <w:sz w:val="26"/>
      <w:szCs w:val="26"/>
    </w:rPr>
  </w:style>
  <w:style w:type="paragraph" w:customStyle="1" w:styleId="1">
    <w:name w:val="1"/>
    <w:basedOn w:val="Normal"/>
    <w:qFormat/>
    <w:rsid w:val="005F6A81"/>
    <w:pPr>
      <w:spacing w:after="0" w:line="360" w:lineRule="auto"/>
      <w:jc w:val="center"/>
    </w:pPr>
    <w:rPr>
      <w:rFonts w:cs="Times New Roman"/>
      <w:b/>
      <w:sz w:val="26"/>
      <w:szCs w:val="26"/>
      <w:lang w:val="pt-BR"/>
    </w:rPr>
  </w:style>
  <w:style w:type="paragraph" w:styleId="TOC1">
    <w:name w:val="toc 1"/>
    <w:basedOn w:val="Normal"/>
    <w:uiPriority w:val="39"/>
    <w:rsid w:val="005F6A81"/>
    <w:pPr>
      <w:widowControl w:val="0"/>
      <w:spacing w:before="69" w:after="0" w:line="240" w:lineRule="auto"/>
      <w:ind w:left="665"/>
    </w:pPr>
    <w:rPr>
      <w:rFonts w:eastAsia="Calibri" w:cs="Times New Roman"/>
      <w:b/>
      <w:bCs/>
      <w:szCs w:val="24"/>
    </w:rPr>
  </w:style>
  <w:style w:type="paragraph" w:styleId="TOC4">
    <w:name w:val="toc 4"/>
    <w:basedOn w:val="Normal"/>
    <w:uiPriority w:val="39"/>
    <w:rsid w:val="005F6A81"/>
    <w:pPr>
      <w:widowControl w:val="0"/>
      <w:spacing w:before="62" w:after="0" w:line="240" w:lineRule="auto"/>
      <w:ind w:left="1136" w:hanging="248"/>
    </w:pPr>
    <w:rPr>
      <w:rFonts w:eastAsia="Calibri" w:cs="Times New Roman"/>
      <w:szCs w:val="24"/>
    </w:rPr>
  </w:style>
  <w:style w:type="paragraph" w:customStyle="1" w:styleId="5">
    <w:name w:val="5"/>
    <w:basedOn w:val="Normal"/>
    <w:qFormat/>
    <w:rsid w:val="005F6A81"/>
    <w:pPr>
      <w:spacing w:after="0" w:line="360" w:lineRule="auto"/>
      <w:jc w:val="center"/>
    </w:pPr>
    <w:rPr>
      <w:rFonts w:eastAsia="Times New Roman" w:cs="Times New Roman"/>
      <w:b/>
      <w:sz w:val="26"/>
      <w:szCs w:val="26"/>
    </w:rPr>
  </w:style>
  <w:style w:type="character" w:customStyle="1" w:styleId="Bodytext2">
    <w:name w:val="Body text (2)_"/>
    <w:link w:val="Bodytext20"/>
    <w:rsid w:val="00F13F49"/>
    <w:rPr>
      <w:sz w:val="26"/>
      <w:szCs w:val="26"/>
      <w:shd w:val="clear" w:color="auto" w:fill="FFFFFF"/>
    </w:rPr>
  </w:style>
  <w:style w:type="paragraph" w:customStyle="1" w:styleId="Bodytext20">
    <w:name w:val="Body text (2)"/>
    <w:basedOn w:val="Normal"/>
    <w:link w:val="Bodytext2"/>
    <w:rsid w:val="00F13F49"/>
    <w:pPr>
      <w:widowControl w:val="0"/>
      <w:shd w:val="clear" w:color="auto" w:fill="FFFFFF"/>
      <w:spacing w:after="0" w:line="485" w:lineRule="exact"/>
      <w:jc w:val="both"/>
    </w:pPr>
    <w:rPr>
      <w:sz w:val="26"/>
      <w:szCs w:val="26"/>
    </w:rPr>
  </w:style>
  <w:style w:type="character" w:customStyle="1" w:styleId="Bodytext220pt">
    <w:name w:val="Body text (2) + 20 pt"/>
    <w:aliases w:val="Body text (2) + 13 pt,Body text (6) + Consolas,Body text (2) + 12 pt,Body text (2) + 11.5 pt"/>
    <w:rsid w:val="00F13F49"/>
    <w:rPr>
      <w:rFonts w:ascii="Times New Roman" w:eastAsia="Times New Roman" w:hAnsi="Times New Roman" w:cs="Times New Roman"/>
      <w:b w:val="0"/>
      <w:bCs w:val="0"/>
      <w:i w:val="0"/>
      <w:iCs w:val="0"/>
      <w:smallCaps w:val="0"/>
      <w:strike w:val="0"/>
      <w:color w:val="000000"/>
      <w:spacing w:val="0"/>
      <w:w w:val="100"/>
      <w:position w:val="0"/>
      <w:sz w:val="40"/>
      <w:szCs w:val="40"/>
      <w:u w:val="none"/>
      <w:shd w:val="clear" w:color="auto" w:fill="FFFFFF"/>
      <w:lang w:val="vi-VN" w:eastAsia="vi-VN" w:bidi="vi-VN"/>
    </w:rPr>
  </w:style>
  <w:style w:type="character" w:customStyle="1" w:styleId="Heading113pt">
    <w:name w:val="Heading #1 + 13 pt"/>
    <w:aliases w:val="Italic,Body text (2) + 10 pt,Table caption (3) + Times New Roman,Body text (2) + 9.5 pt,Small Caps,Spacing -1 pt,Body text (2) + Bold,Body text (12) + Georgia"/>
    <w:rsid w:val="00F13F49"/>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Tablecaption">
    <w:name w:val="Table caption_"/>
    <w:link w:val="Tablecaption0"/>
    <w:rsid w:val="00307650"/>
    <w:rPr>
      <w:b/>
      <w:bCs/>
      <w:sz w:val="26"/>
      <w:szCs w:val="26"/>
      <w:shd w:val="clear" w:color="auto" w:fill="FFFFFF"/>
    </w:rPr>
  </w:style>
  <w:style w:type="paragraph" w:customStyle="1" w:styleId="Tablecaption0">
    <w:name w:val="Table caption"/>
    <w:basedOn w:val="Normal"/>
    <w:link w:val="Tablecaption"/>
    <w:rsid w:val="00307650"/>
    <w:pPr>
      <w:widowControl w:val="0"/>
      <w:shd w:val="clear" w:color="auto" w:fill="FFFFFF"/>
      <w:spacing w:after="0" w:line="322" w:lineRule="exact"/>
      <w:jc w:val="both"/>
    </w:pPr>
    <w:rPr>
      <w:b/>
      <w:bCs/>
      <w:sz w:val="26"/>
      <w:szCs w:val="26"/>
    </w:rPr>
  </w:style>
  <w:style w:type="paragraph" w:customStyle="1" w:styleId="6">
    <w:name w:val="6"/>
    <w:basedOn w:val="Normal"/>
    <w:qFormat/>
    <w:rsid w:val="00307650"/>
    <w:pPr>
      <w:keepNext/>
      <w:keepLines/>
      <w:widowControl w:val="0"/>
      <w:spacing w:after="0" w:line="360" w:lineRule="auto"/>
      <w:jc w:val="center"/>
      <w:outlineLvl w:val="1"/>
    </w:pPr>
    <w:rPr>
      <w:rFonts w:eastAsia="Times New Roman" w:cs="Times New Roman"/>
      <w:b/>
      <w:bCs/>
      <w:sz w:val="26"/>
      <w:szCs w:val="26"/>
    </w:rPr>
  </w:style>
  <w:style w:type="character" w:customStyle="1" w:styleId="Bodytext5">
    <w:name w:val="Body text (5)_"/>
    <w:link w:val="Bodytext50"/>
    <w:locked/>
    <w:rsid w:val="00506A4C"/>
    <w:rPr>
      <w:i/>
      <w:shd w:val="clear" w:color="auto" w:fill="FFFFFF"/>
    </w:rPr>
  </w:style>
  <w:style w:type="paragraph" w:customStyle="1" w:styleId="Bodytext50">
    <w:name w:val="Body text (5)"/>
    <w:basedOn w:val="Normal"/>
    <w:link w:val="Bodytext5"/>
    <w:rsid w:val="00506A4C"/>
    <w:pPr>
      <w:widowControl w:val="0"/>
      <w:shd w:val="clear" w:color="auto" w:fill="FFFFFF"/>
      <w:spacing w:after="0" w:line="365" w:lineRule="exact"/>
      <w:jc w:val="both"/>
    </w:pPr>
    <w:rPr>
      <w:i/>
    </w:rPr>
  </w:style>
  <w:style w:type="character" w:customStyle="1" w:styleId="Bodytext9135pt">
    <w:name w:val="Body text (9) + 13.5 pt"/>
    <w:aliases w:val="Not Bold,Body text (3) + 20 pt,Body text (3) + 5.5 pt,Not Italic,Heading #1 + 20 pt,Body text (5) + 7 pt,Body text (4) + Not Bold,Body text (4) + 4 pt,Body text (5) + Not Bold"/>
    <w:rsid w:val="00506A4C"/>
    <w:rPr>
      <w:rFonts w:ascii="Times New Roman" w:eastAsia="Times New Roman" w:hAnsi="Times New Roman" w:cs="Times New Roman" w:hint="default"/>
      <w:b/>
      <w:bCs/>
      <w:color w:val="000000"/>
      <w:spacing w:val="0"/>
      <w:w w:val="100"/>
      <w:position w:val="0"/>
      <w:sz w:val="27"/>
      <w:szCs w:val="27"/>
      <w:shd w:val="clear" w:color="auto" w:fill="FFFFFF"/>
      <w:lang w:val="vi-VN"/>
    </w:rPr>
  </w:style>
  <w:style w:type="character" w:customStyle="1" w:styleId="Bodytext2Italic">
    <w:name w:val="Body text (2) + Italic"/>
    <w:rsid w:val="00506A4C"/>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6">
    <w:name w:val="Body text (6)_"/>
    <w:link w:val="Bodytext60"/>
    <w:rsid w:val="00506A4C"/>
    <w:rPr>
      <w:rFonts w:ascii="Corbel" w:eastAsia="Corbel" w:hAnsi="Corbel" w:cs="Corbel"/>
      <w:i/>
      <w:iCs/>
      <w:sz w:val="13"/>
      <w:szCs w:val="13"/>
      <w:shd w:val="clear" w:color="auto" w:fill="FFFFFF"/>
    </w:rPr>
  </w:style>
  <w:style w:type="paragraph" w:customStyle="1" w:styleId="Bodytext60">
    <w:name w:val="Body text (6)"/>
    <w:basedOn w:val="Normal"/>
    <w:link w:val="Bodytext6"/>
    <w:rsid w:val="00506A4C"/>
    <w:pPr>
      <w:widowControl w:val="0"/>
      <w:shd w:val="clear" w:color="auto" w:fill="FFFFFF"/>
      <w:spacing w:after="0" w:line="0" w:lineRule="atLeast"/>
    </w:pPr>
    <w:rPr>
      <w:rFonts w:ascii="Corbel" w:eastAsia="Corbel" w:hAnsi="Corbel" w:cs="Corbel"/>
      <w:i/>
      <w:iCs/>
      <w:sz w:val="13"/>
      <w:szCs w:val="13"/>
    </w:rPr>
  </w:style>
  <w:style w:type="character" w:customStyle="1" w:styleId="Bodytext6NotItalic">
    <w:name w:val="Body text (6) + Not Italic"/>
    <w:rsid w:val="00506A4C"/>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paragraph" w:customStyle="1" w:styleId="ab2">
    <w:name w:val="ab2"/>
    <w:basedOn w:val="Normal"/>
    <w:rsid w:val="00506A4C"/>
    <w:pPr>
      <w:tabs>
        <w:tab w:val="left" w:pos="5490"/>
      </w:tabs>
      <w:spacing w:after="0" w:line="360" w:lineRule="auto"/>
      <w:ind w:firstLine="720"/>
      <w:jc w:val="both"/>
    </w:pPr>
    <w:rPr>
      <w:rFonts w:eastAsia="Times New Roman" w:cs="Times New Roman"/>
      <w:b/>
      <w:sz w:val="28"/>
      <w:szCs w:val="28"/>
      <w:lang w:val="es-ES"/>
    </w:rPr>
  </w:style>
  <w:style w:type="character" w:customStyle="1" w:styleId="Heading5Char">
    <w:name w:val="Heading 5 Char"/>
    <w:basedOn w:val="DefaultParagraphFont"/>
    <w:link w:val="Heading5"/>
    <w:rsid w:val="00EF51B0"/>
    <w:rPr>
      <w:rFonts w:ascii="Calibri" w:eastAsia="Times New Roman" w:hAnsi="Calibri" w:cs="Times New Roman"/>
      <w:b/>
      <w:bCs/>
      <w:i/>
      <w:iCs/>
      <w:sz w:val="26"/>
      <w:szCs w:val="26"/>
    </w:rPr>
  </w:style>
  <w:style w:type="character" w:customStyle="1" w:styleId="Heading7Char">
    <w:name w:val="Heading 7 Char"/>
    <w:basedOn w:val="DefaultParagraphFont"/>
    <w:link w:val="Heading7"/>
    <w:rsid w:val="00EF51B0"/>
    <w:rPr>
      <w:rFonts w:eastAsia="Times New Roman" w:cs="Times New Roman"/>
      <w:szCs w:val="24"/>
    </w:rPr>
  </w:style>
  <w:style w:type="numbering" w:customStyle="1" w:styleId="NoList1">
    <w:name w:val="No List1"/>
    <w:next w:val="NoList"/>
    <w:uiPriority w:val="99"/>
    <w:semiHidden/>
    <w:rsid w:val="00EF51B0"/>
  </w:style>
  <w:style w:type="character" w:customStyle="1" w:styleId="FooterChar1">
    <w:name w:val="Footer Char1"/>
    <w:basedOn w:val="DefaultParagraphFont"/>
    <w:uiPriority w:val="99"/>
    <w:semiHidden/>
    <w:rsid w:val="00EF51B0"/>
  </w:style>
  <w:style w:type="paragraph" w:styleId="TOC2">
    <w:name w:val="toc 2"/>
    <w:basedOn w:val="Normal"/>
    <w:uiPriority w:val="39"/>
    <w:rsid w:val="00EF51B0"/>
    <w:pPr>
      <w:widowControl w:val="0"/>
      <w:spacing w:before="60" w:after="0" w:line="240" w:lineRule="auto"/>
      <w:ind w:left="665"/>
    </w:pPr>
    <w:rPr>
      <w:rFonts w:eastAsia="Calibri" w:cs="Times New Roman"/>
      <w:szCs w:val="24"/>
    </w:rPr>
  </w:style>
  <w:style w:type="paragraph" w:styleId="TOC5">
    <w:name w:val="toc 5"/>
    <w:basedOn w:val="Normal"/>
    <w:uiPriority w:val="39"/>
    <w:rsid w:val="00EF51B0"/>
    <w:pPr>
      <w:widowControl w:val="0"/>
      <w:spacing w:before="62" w:after="0" w:line="240" w:lineRule="auto"/>
      <w:ind w:left="1116"/>
    </w:pPr>
    <w:rPr>
      <w:rFonts w:eastAsia="Calibri" w:cs="Times New Roman"/>
      <w:szCs w:val="24"/>
    </w:rPr>
  </w:style>
  <w:style w:type="character" w:customStyle="1" w:styleId="Bodytext0">
    <w:name w:val="Body text_"/>
    <w:link w:val="Bodytext1"/>
    <w:locked/>
    <w:rsid w:val="00EF51B0"/>
    <w:rPr>
      <w:shd w:val="clear" w:color="auto" w:fill="FFFFFF"/>
    </w:rPr>
  </w:style>
  <w:style w:type="paragraph" w:customStyle="1" w:styleId="Bodytext1">
    <w:name w:val="Body text1"/>
    <w:basedOn w:val="Normal"/>
    <w:link w:val="Bodytext0"/>
    <w:rsid w:val="00EF51B0"/>
    <w:pPr>
      <w:widowControl w:val="0"/>
      <w:shd w:val="clear" w:color="auto" w:fill="FFFFFF"/>
      <w:spacing w:after="0" w:line="389" w:lineRule="exact"/>
      <w:jc w:val="both"/>
    </w:pPr>
  </w:style>
  <w:style w:type="character" w:customStyle="1" w:styleId="Bodytext4">
    <w:name w:val="Body text (4)_"/>
    <w:link w:val="Bodytext40"/>
    <w:locked/>
    <w:rsid w:val="00EF51B0"/>
    <w:rPr>
      <w:b/>
      <w:i/>
      <w:shd w:val="clear" w:color="auto" w:fill="FFFFFF"/>
    </w:rPr>
  </w:style>
  <w:style w:type="paragraph" w:customStyle="1" w:styleId="Bodytext40">
    <w:name w:val="Body text (4)"/>
    <w:basedOn w:val="Normal"/>
    <w:link w:val="Bodytext4"/>
    <w:rsid w:val="00EF51B0"/>
    <w:pPr>
      <w:widowControl w:val="0"/>
      <w:shd w:val="clear" w:color="auto" w:fill="FFFFFF"/>
      <w:spacing w:after="0" w:line="389" w:lineRule="exact"/>
      <w:jc w:val="both"/>
    </w:pPr>
    <w:rPr>
      <w:b/>
      <w:i/>
    </w:rPr>
  </w:style>
  <w:style w:type="character" w:customStyle="1" w:styleId="BodytextItalic">
    <w:name w:val="Body text + Italic"/>
    <w:aliases w:val="Body text + Georgia,7 pt,Header or footer + 4 pt,Scale 120%,Spacing 3 pt,Body text (2) + 4 pt,Scale 150%,Body text (2) + Georgia"/>
    <w:rsid w:val="00EF51B0"/>
    <w:rPr>
      <w:rFonts w:ascii="Times New Roman" w:hAnsi="Times New Roman"/>
      <w:i/>
      <w:u w:val="none"/>
    </w:rPr>
  </w:style>
  <w:style w:type="character" w:styleId="Strong">
    <w:name w:val="Strong"/>
    <w:qFormat/>
    <w:rsid w:val="00EF51B0"/>
    <w:rPr>
      <w:b/>
      <w:bCs/>
    </w:rPr>
  </w:style>
  <w:style w:type="paragraph" w:styleId="Revision">
    <w:name w:val="Revision"/>
    <w:hidden/>
    <w:uiPriority w:val="99"/>
    <w:semiHidden/>
    <w:rsid w:val="00EF51B0"/>
    <w:pPr>
      <w:spacing w:after="0" w:line="240" w:lineRule="auto"/>
    </w:pPr>
    <w:rPr>
      <w:rFonts w:eastAsia="Times New Roman" w:cs="Times New Roman"/>
      <w:szCs w:val="24"/>
    </w:rPr>
  </w:style>
  <w:style w:type="paragraph" w:styleId="BodyTextIndent2">
    <w:name w:val="Body Text Indent 2"/>
    <w:basedOn w:val="Normal"/>
    <w:link w:val="BodyTextIndent2Char"/>
    <w:rsid w:val="00EF51B0"/>
    <w:pPr>
      <w:spacing w:after="120" w:line="480" w:lineRule="auto"/>
      <w:ind w:left="360"/>
    </w:pPr>
    <w:rPr>
      <w:rFonts w:eastAsia="Times New Roman" w:cs="Times New Roman"/>
      <w:szCs w:val="24"/>
    </w:rPr>
  </w:style>
  <w:style w:type="character" w:customStyle="1" w:styleId="BodyTextIndent2Char">
    <w:name w:val="Body Text Indent 2 Char"/>
    <w:basedOn w:val="DefaultParagraphFont"/>
    <w:link w:val="BodyTextIndent2"/>
    <w:rsid w:val="00EF51B0"/>
    <w:rPr>
      <w:rFonts w:eastAsia="Times New Roman" w:cs="Times New Roman"/>
      <w:szCs w:val="24"/>
    </w:rPr>
  </w:style>
  <w:style w:type="paragraph" w:styleId="Title">
    <w:name w:val="Title"/>
    <w:basedOn w:val="Normal"/>
    <w:link w:val="TitleChar"/>
    <w:uiPriority w:val="99"/>
    <w:qFormat/>
    <w:rsid w:val="00EF51B0"/>
    <w:pPr>
      <w:spacing w:after="0" w:line="240" w:lineRule="auto"/>
      <w:jc w:val="center"/>
    </w:pPr>
    <w:rPr>
      <w:rFonts w:ascii=".VnTimeH" w:eastAsia="Times New Roman" w:hAnsi=".VnTimeH" w:cs="Times New Roman"/>
      <w:b/>
      <w:bCs/>
      <w:sz w:val="28"/>
      <w:szCs w:val="28"/>
    </w:rPr>
  </w:style>
  <w:style w:type="character" w:customStyle="1" w:styleId="TitleChar">
    <w:name w:val="Title Char"/>
    <w:basedOn w:val="DefaultParagraphFont"/>
    <w:link w:val="Title"/>
    <w:uiPriority w:val="99"/>
    <w:rsid w:val="00EF51B0"/>
    <w:rPr>
      <w:rFonts w:ascii=".VnTimeH" w:eastAsia="Times New Roman" w:hAnsi=".VnTimeH" w:cs="Times New Roman"/>
      <w:b/>
      <w:bCs/>
      <w:sz w:val="28"/>
      <w:szCs w:val="28"/>
    </w:rPr>
  </w:style>
  <w:style w:type="paragraph" w:customStyle="1" w:styleId="3">
    <w:name w:val="3"/>
    <w:basedOn w:val="Normal"/>
    <w:qFormat/>
    <w:rsid w:val="00EF51B0"/>
    <w:pPr>
      <w:spacing w:after="0" w:line="360" w:lineRule="auto"/>
      <w:jc w:val="both"/>
    </w:pPr>
    <w:rPr>
      <w:rFonts w:eastAsia="Calibri" w:cs="Times New Roman"/>
      <w:b/>
      <w:i/>
      <w:sz w:val="28"/>
    </w:rPr>
  </w:style>
  <w:style w:type="character" w:customStyle="1" w:styleId="Bodytext7NotItalic">
    <w:name w:val="Body text (7) + Not Italic"/>
    <w:rsid w:val="00EF51B0"/>
    <w:rPr>
      <w:rFonts w:ascii="Times New Roman" w:eastAsia="Times New Roman" w:hAnsi="Times New Roman" w:cs="Times New Roman" w:hint="default"/>
      <w:i/>
      <w:iCs/>
      <w:color w:val="000000"/>
      <w:spacing w:val="0"/>
      <w:w w:val="100"/>
      <w:position w:val="0"/>
      <w:sz w:val="27"/>
      <w:szCs w:val="27"/>
      <w:shd w:val="clear" w:color="auto" w:fill="FFFFFF"/>
      <w:lang w:val="vi-VN"/>
    </w:rPr>
  </w:style>
  <w:style w:type="character" w:customStyle="1" w:styleId="Bodytext9">
    <w:name w:val="Body text (9)_"/>
    <w:link w:val="Bodytext90"/>
    <w:rsid w:val="00EF51B0"/>
    <w:rPr>
      <w:b/>
      <w:bCs/>
      <w:sz w:val="26"/>
      <w:szCs w:val="26"/>
      <w:shd w:val="clear" w:color="auto" w:fill="FFFFFF"/>
    </w:rPr>
  </w:style>
  <w:style w:type="paragraph" w:customStyle="1" w:styleId="Bodytext90">
    <w:name w:val="Body text (9)"/>
    <w:basedOn w:val="Normal"/>
    <w:link w:val="Bodytext9"/>
    <w:rsid w:val="00EF51B0"/>
    <w:pPr>
      <w:widowControl w:val="0"/>
      <w:shd w:val="clear" w:color="auto" w:fill="FFFFFF"/>
      <w:spacing w:after="300" w:line="0" w:lineRule="atLeast"/>
      <w:jc w:val="center"/>
    </w:pPr>
    <w:rPr>
      <w:b/>
      <w:bCs/>
      <w:sz w:val="26"/>
      <w:szCs w:val="26"/>
    </w:rPr>
  </w:style>
  <w:style w:type="character" w:customStyle="1" w:styleId="Bodytext7">
    <w:name w:val="Body text (7)_"/>
    <w:link w:val="Bodytext70"/>
    <w:rsid w:val="00EF51B0"/>
    <w:rPr>
      <w:i/>
      <w:iCs/>
      <w:sz w:val="27"/>
      <w:szCs w:val="27"/>
      <w:shd w:val="clear" w:color="auto" w:fill="FFFFFF"/>
    </w:rPr>
  </w:style>
  <w:style w:type="paragraph" w:customStyle="1" w:styleId="Bodytext70">
    <w:name w:val="Body text (7)"/>
    <w:basedOn w:val="Normal"/>
    <w:link w:val="Bodytext7"/>
    <w:rsid w:val="00EF51B0"/>
    <w:pPr>
      <w:widowControl w:val="0"/>
      <w:shd w:val="clear" w:color="auto" w:fill="FFFFFF"/>
      <w:spacing w:after="0" w:line="601" w:lineRule="exact"/>
      <w:jc w:val="both"/>
    </w:pPr>
    <w:rPr>
      <w:i/>
      <w:iCs/>
      <w:sz w:val="27"/>
      <w:szCs w:val="27"/>
    </w:rPr>
  </w:style>
  <w:style w:type="paragraph" w:customStyle="1" w:styleId="CharCharCharCharCharCharChar">
    <w:name w:val="Char Char Char Char Char Char Char"/>
    <w:basedOn w:val="Normal"/>
    <w:autoRedefine/>
    <w:rsid w:val="00EF51B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table" w:styleId="TableGrid">
    <w:name w:val="Table Grid"/>
    <w:basedOn w:val="TableNormal"/>
    <w:uiPriority w:val="59"/>
    <w:rsid w:val="00EF51B0"/>
    <w:pPr>
      <w:spacing w:after="0" w:line="240" w:lineRule="auto"/>
    </w:pPr>
    <w:rPr>
      <w:rFonts w:eastAsia="Calibri" w:cs="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DH5">
    <w:name w:val="LDH 5"/>
    <w:basedOn w:val="Normal"/>
    <w:qFormat/>
    <w:rsid w:val="00EF51B0"/>
    <w:pPr>
      <w:spacing w:before="120" w:after="120" w:line="360" w:lineRule="auto"/>
      <w:ind w:firstLine="567"/>
      <w:jc w:val="both"/>
    </w:pPr>
    <w:rPr>
      <w:rFonts w:eastAsia="Times New Roman" w:cs="Times New Roman"/>
      <w:sz w:val="28"/>
      <w:szCs w:val="28"/>
      <w:lang w:val="vi-VN"/>
    </w:rPr>
  </w:style>
  <w:style w:type="paragraph" w:styleId="TOCHeading">
    <w:name w:val="TOC Heading"/>
    <w:basedOn w:val="Heading1"/>
    <w:next w:val="Normal"/>
    <w:uiPriority w:val="39"/>
    <w:unhideWhenUsed/>
    <w:qFormat/>
    <w:rsid w:val="00EF51B0"/>
    <w:pPr>
      <w:spacing w:before="240" w:line="259" w:lineRule="auto"/>
      <w:outlineLvl w:val="9"/>
    </w:pPr>
    <w:rPr>
      <w:rFonts w:ascii="Calibri Light" w:eastAsia="Times New Roman" w:hAnsi="Calibri Light" w:cs="Times New Roman"/>
      <w:b w:val="0"/>
      <w:bCs w:val="0"/>
      <w:color w:val="2F5496"/>
      <w:sz w:val="32"/>
      <w:szCs w:val="32"/>
    </w:rPr>
  </w:style>
  <w:style w:type="paragraph" w:styleId="TOC3">
    <w:name w:val="toc 3"/>
    <w:basedOn w:val="Normal"/>
    <w:next w:val="Normal"/>
    <w:autoRedefine/>
    <w:uiPriority w:val="39"/>
    <w:rsid w:val="00EF51B0"/>
    <w:pPr>
      <w:tabs>
        <w:tab w:val="right" w:leader="dot" w:pos="8778"/>
      </w:tabs>
      <w:spacing w:after="0" w:line="312" w:lineRule="auto"/>
      <w:ind w:right="-1"/>
      <w:jc w:val="both"/>
    </w:pPr>
    <w:rPr>
      <w:rFonts w:eastAsia="Times New Roman" w:cs="Times New Roman"/>
      <w:noProof/>
      <w:color w:val="FF0000"/>
      <w:spacing w:val="-4"/>
      <w:sz w:val="25"/>
      <w:szCs w:val="25"/>
    </w:rPr>
  </w:style>
  <w:style w:type="paragraph" w:styleId="TOC6">
    <w:name w:val="toc 6"/>
    <w:basedOn w:val="Normal"/>
    <w:next w:val="Normal"/>
    <w:autoRedefine/>
    <w:uiPriority w:val="39"/>
    <w:unhideWhenUsed/>
    <w:rsid w:val="00EF51B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EF51B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EF51B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EF51B0"/>
    <w:pPr>
      <w:spacing w:after="100" w:line="259" w:lineRule="auto"/>
      <w:ind w:left="1760"/>
    </w:pPr>
    <w:rPr>
      <w:rFonts w:ascii="Calibri" w:eastAsia="Times New Roman" w:hAnsi="Calibri" w:cs="Times New Roman"/>
      <w:sz w:val="22"/>
    </w:rPr>
  </w:style>
  <w:style w:type="character" w:customStyle="1" w:styleId="UnresolvedMention1">
    <w:name w:val="Unresolved Mention1"/>
    <w:uiPriority w:val="99"/>
    <w:semiHidden/>
    <w:unhideWhenUsed/>
    <w:rsid w:val="00EF51B0"/>
    <w:rPr>
      <w:color w:val="605E5C"/>
      <w:shd w:val="clear" w:color="auto" w:fill="E1DFDD"/>
    </w:rPr>
  </w:style>
  <w:style w:type="paragraph" w:styleId="BodyText3">
    <w:name w:val="Body Text 3"/>
    <w:basedOn w:val="Normal"/>
    <w:link w:val="BodyText3Char"/>
    <w:uiPriority w:val="99"/>
    <w:unhideWhenUsed/>
    <w:rsid w:val="00EF51B0"/>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uiPriority w:val="99"/>
    <w:rsid w:val="00EF51B0"/>
    <w:rPr>
      <w:rFonts w:ascii=".VnTime" w:eastAsia="Times New Roman" w:hAnsi=".VnTime" w:cs="Times New Roman"/>
      <w:sz w:val="16"/>
      <w:szCs w:val="16"/>
    </w:rPr>
  </w:style>
  <w:style w:type="character" w:customStyle="1" w:styleId="Heading20">
    <w:name w:val="Heading #2_"/>
    <w:link w:val="Heading21"/>
    <w:rsid w:val="00EF51B0"/>
    <w:rPr>
      <w:b/>
      <w:bCs/>
      <w:sz w:val="26"/>
      <w:szCs w:val="26"/>
      <w:shd w:val="clear" w:color="auto" w:fill="FFFFFF"/>
    </w:rPr>
  </w:style>
  <w:style w:type="paragraph" w:customStyle="1" w:styleId="Heading21">
    <w:name w:val="Heading #2"/>
    <w:basedOn w:val="Normal"/>
    <w:link w:val="Heading20"/>
    <w:rsid w:val="00EF51B0"/>
    <w:pPr>
      <w:widowControl w:val="0"/>
      <w:shd w:val="clear" w:color="auto" w:fill="FFFFFF"/>
      <w:spacing w:after="0" w:line="499" w:lineRule="exact"/>
      <w:ind w:firstLine="620"/>
      <w:jc w:val="both"/>
      <w:outlineLvl w:val="1"/>
    </w:pPr>
    <w:rPr>
      <w:b/>
      <w:bCs/>
      <w:sz w:val="26"/>
      <w:szCs w:val="26"/>
    </w:rPr>
  </w:style>
  <w:style w:type="paragraph" w:customStyle="1" w:styleId="BodyText10">
    <w:name w:val="Body Text1"/>
    <w:basedOn w:val="Normal"/>
    <w:rsid w:val="00EF51B0"/>
    <w:pPr>
      <w:widowControl w:val="0"/>
      <w:shd w:val="clear" w:color="auto" w:fill="FFFFFF"/>
      <w:spacing w:after="60" w:line="322" w:lineRule="exact"/>
      <w:jc w:val="both"/>
    </w:pPr>
    <w:rPr>
      <w:rFonts w:eastAsia="Times New Roman" w:cs="Times New Roman"/>
      <w:sz w:val="29"/>
      <w:szCs w:val="29"/>
    </w:rPr>
  </w:style>
  <w:style w:type="paragraph" w:customStyle="1" w:styleId="Special">
    <w:name w:val="Special"/>
    <w:basedOn w:val="Normal"/>
    <w:uiPriority w:val="99"/>
    <w:qFormat/>
    <w:rsid w:val="00EF51B0"/>
    <w:pPr>
      <w:widowControl w:val="0"/>
      <w:spacing w:after="0" w:line="288" w:lineRule="auto"/>
      <w:ind w:firstLine="720"/>
      <w:jc w:val="both"/>
    </w:pPr>
    <w:rPr>
      <w:rFonts w:eastAsia="Times New Roman" w:cs="Times New Roman"/>
      <w:noProof/>
      <w:sz w:val="28"/>
      <w:szCs w:val="28"/>
      <w:lang w:val="gsw-FR"/>
    </w:rPr>
  </w:style>
  <w:style w:type="character" w:customStyle="1" w:styleId="Heading10">
    <w:name w:val="Heading #1_"/>
    <w:link w:val="Heading11"/>
    <w:rsid w:val="00EF51B0"/>
    <w:rPr>
      <w:rFonts w:ascii="Arial" w:hAnsi="Arial"/>
      <w:b/>
      <w:bCs/>
      <w:sz w:val="23"/>
      <w:szCs w:val="23"/>
      <w:shd w:val="clear" w:color="auto" w:fill="FFFFFF"/>
    </w:rPr>
  </w:style>
  <w:style w:type="paragraph" w:customStyle="1" w:styleId="Heading11">
    <w:name w:val="Heading #1"/>
    <w:basedOn w:val="Normal"/>
    <w:link w:val="Heading10"/>
    <w:rsid w:val="00EF51B0"/>
    <w:pPr>
      <w:widowControl w:val="0"/>
      <w:shd w:val="clear" w:color="auto" w:fill="FFFFFF"/>
      <w:spacing w:after="0" w:line="317" w:lineRule="exact"/>
      <w:ind w:firstLine="720"/>
      <w:jc w:val="both"/>
      <w:outlineLvl w:val="0"/>
    </w:pPr>
    <w:rPr>
      <w:rFonts w:ascii="Arial" w:hAnsi="Arial"/>
      <w:b/>
      <w:bCs/>
      <w:sz w:val="23"/>
      <w:szCs w:val="23"/>
    </w:rPr>
  </w:style>
  <w:style w:type="character" w:customStyle="1" w:styleId="Bodytext2Corbel">
    <w:name w:val="Body text (2) + Corbel"/>
    <w:aliases w:val="9.5 pt,Bold,16 pt,Body text (2) + Tahoma,Spacing 0 pt,4 pt,Scale 200%,Body text (2) + Bookman Old Style,6 pt,4.5 pt,Header or footer + Century Gothic,Body text (6) + 14 pt,Body text (8) + MS Reference Sans Serif,5 pt,10.5 pt"/>
    <w:rsid w:val="00EF51B0"/>
    <w:rPr>
      <w:rFonts w:ascii="Corbel" w:eastAsia="Corbel" w:hAnsi="Corbel" w:cs="Corbel"/>
      <w:b/>
      <w:bCs/>
      <w:i w:val="0"/>
      <w:iCs w:val="0"/>
      <w:smallCaps w:val="0"/>
      <w:strike w:val="0"/>
      <w:color w:val="000000"/>
      <w:spacing w:val="0"/>
      <w:w w:val="100"/>
      <w:position w:val="0"/>
      <w:sz w:val="19"/>
      <w:szCs w:val="19"/>
      <w:u w:val="none"/>
      <w:shd w:val="clear" w:color="auto" w:fill="FFFFFF"/>
      <w:lang w:val="vi-VN" w:eastAsia="vi-VN" w:bidi="vi-VN"/>
    </w:rPr>
  </w:style>
  <w:style w:type="character" w:customStyle="1" w:styleId="Bodytext6Bold">
    <w:name w:val="Body text (6) + Bold"/>
    <w:rsid w:val="00EF51B0"/>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Vnbnnidung0">
    <w:name w:val="Văn bản nội dung"/>
    <w:rsid w:val="00EF51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Vnbnnidung10">
    <w:name w:val="Văn bản nội dung (10)_"/>
    <w:link w:val="Vnbnnidung100"/>
    <w:rsid w:val="00EF51B0"/>
    <w:rPr>
      <w:rFonts w:ascii="Constantia" w:eastAsia="Constantia" w:hAnsi="Constantia"/>
      <w:sz w:val="8"/>
      <w:szCs w:val="8"/>
      <w:shd w:val="clear" w:color="auto" w:fill="FFFFFF"/>
    </w:rPr>
  </w:style>
  <w:style w:type="paragraph" w:customStyle="1" w:styleId="Vnbnnidung100">
    <w:name w:val="Văn bản nội dung (10)"/>
    <w:basedOn w:val="Normal"/>
    <w:link w:val="Vnbnnidung10"/>
    <w:rsid w:val="00EF51B0"/>
    <w:pPr>
      <w:widowControl w:val="0"/>
      <w:shd w:val="clear" w:color="auto" w:fill="FFFFFF"/>
      <w:spacing w:before="240" w:after="0" w:line="0" w:lineRule="atLeast"/>
      <w:jc w:val="right"/>
    </w:pPr>
    <w:rPr>
      <w:rFonts w:ascii="Constantia" w:eastAsia="Constantia" w:hAnsi="Constantia"/>
      <w:sz w:val="8"/>
      <w:szCs w:val="8"/>
    </w:rPr>
  </w:style>
  <w:style w:type="paragraph" w:customStyle="1" w:styleId="TableParagraph">
    <w:name w:val="Table Paragraph"/>
    <w:basedOn w:val="Normal"/>
    <w:uiPriority w:val="1"/>
    <w:qFormat/>
    <w:rsid w:val="00EF51B0"/>
    <w:pPr>
      <w:widowControl w:val="0"/>
      <w:autoSpaceDE w:val="0"/>
      <w:autoSpaceDN w:val="0"/>
      <w:spacing w:after="0" w:line="240" w:lineRule="auto"/>
    </w:pPr>
    <w:rPr>
      <w:rFonts w:eastAsia="Times New Roman" w:cs="Times New Roman"/>
      <w:sz w:val="22"/>
    </w:rPr>
  </w:style>
  <w:style w:type="character" w:customStyle="1" w:styleId="Bodytext30">
    <w:name w:val="Body text (3)_"/>
    <w:link w:val="Bodytext31"/>
    <w:rsid w:val="00EF51B0"/>
    <w:rPr>
      <w:b/>
      <w:bCs/>
      <w:sz w:val="28"/>
      <w:szCs w:val="28"/>
      <w:shd w:val="clear" w:color="auto" w:fill="FFFFFF"/>
    </w:rPr>
  </w:style>
  <w:style w:type="paragraph" w:customStyle="1" w:styleId="Bodytext31">
    <w:name w:val="Body text (3)"/>
    <w:basedOn w:val="Normal"/>
    <w:link w:val="Bodytext30"/>
    <w:rsid w:val="00EF51B0"/>
    <w:pPr>
      <w:widowControl w:val="0"/>
      <w:shd w:val="clear" w:color="auto" w:fill="FFFFFF"/>
      <w:spacing w:after="0" w:line="451" w:lineRule="exact"/>
      <w:jc w:val="both"/>
    </w:pPr>
    <w:rPr>
      <w:b/>
      <w:bCs/>
      <w:sz w:val="28"/>
      <w:szCs w:val="28"/>
    </w:rPr>
  </w:style>
  <w:style w:type="character" w:customStyle="1" w:styleId="Bodytext2Spacing4pt">
    <w:name w:val="Body text (2) + Spacing 4 pt"/>
    <w:rsid w:val="00EF51B0"/>
    <w:rPr>
      <w:rFonts w:ascii="Times New Roman" w:eastAsia="Times New Roman" w:hAnsi="Times New Roman" w:cs="Times New Roman"/>
      <w:b w:val="0"/>
      <w:bCs w:val="0"/>
      <w:i w:val="0"/>
      <w:iCs w:val="0"/>
      <w:smallCaps w:val="0"/>
      <w:strike w:val="0"/>
      <w:color w:val="000000"/>
      <w:spacing w:val="90"/>
      <w:w w:val="100"/>
      <w:position w:val="0"/>
      <w:sz w:val="26"/>
      <w:szCs w:val="26"/>
      <w:u w:val="none"/>
      <w:shd w:val="clear" w:color="auto" w:fill="FFFFFF"/>
      <w:lang w:val="vi-VN" w:eastAsia="vi-VN" w:bidi="vi-VN"/>
    </w:rPr>
  </w:style>
  <w:style w:type="paragraph" w:customStyle="1" w:styleId="11">
    <w:name w:val="11"/>
    <w:basedOn w:val="Normal"/>
    <w:qFormat/>
    <w:rsid w:val="00EF51B0"/>
    <w:pPr>
      <w:tabs>
        <w:tab w:val="left" w:pos="5490"/>
      </w:tabs>
      <w:spacing w:after="0" w:line="360" w:lineRule="auto"/>
      <w:jc w:val="center"/>
      <w:outlineLvl w:val="0"/>
    </w:pPr>
    <w:rPr>
      <w:rFonts w:eastAsia="Times New Roman" w:cs="Times New Roman"/>
      <w:b/>
      <w:sz w:val="28"/>
      <w:szCs w:val="28"/>
      <w:lang w:val="es-ES"/>
    </w:rPr>
  </w:style>
  <w:style w:type="character" w:customStyle="1" w:styleId="Bodytext4NotItalic">
    <w:name w:val="Body text (4) + Not Italic"/>
    <w:basedOn w:val="DefaultParagraphFont"/>
    <w:rsid w:val="00EF51B0"/>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Headerorfooter">
    <w:name w:val="Header or footer_"/>
    <w:basedOn w:val="DefaultParagraphFont"/>
    <w:rsid w:val="00EF51B0"/>
    <w:rPr>
      <w:rFonts w:ascii="Times New Roman" w:eastAsia="Times New Roman" w:hAnsi="Times New Roman" w:cs="Times New Roman"/>
      <w:b w:val="0"/>
      <w:bCs w:val="0"/>
      <w:i w:val="0"/>
      <w:iCs w:val="0"/>
      <w:smallCaps w:val="0"/>
      <w:strike w:val="0"/>
      <w:sz w:val="26"/>
      <w:szCs w:val="26"/>
      <w:u w:val="none"/>
    </w:rPr>
  </w:style>
  <w:style w:type="character" w:customStyle="1" w:styleId="Headerorfooter0">
    <w:name w:val="Header or footer"/>
    <w:basedOn w:val="Headerorfooter"/>
    <w:rsid w:val="00EF51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Heading1Italic">
    <w:name w:val="Heading #1 + Italic"/>
    <w:basedOn w:val="Heading10"/>
    <w:rsid w:val="00EF51B0"/>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414pt">
    <w:name w:val="Body text (4) + 14 pt"/>
    <w:basedOn w:val="Bodytext4"/>
    <w:rsid w:val="00EF51B0"/>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5NotItalic">
    <w:name w:val="Body text (5) + Not Italic"/>
    <w:basedOn w:val="Bodytext5"/>
    <w:rsid w:val="00EF51B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7Exact">
    <w:name w:val="Body text (7) Exact"/>
    <w:basedOn w:val="DefaultParagraphFont"/>
    <w:rsid w:val="00EF51B0"/>
    <w:rPr>
      <w:rFonts w:ascii="Times New Roman" w:eastAsia="Times New Roman" w:hAnsi="Times New Roman" w:cs="Times New Roman"/>
      <w:shd w:val="clear" w:color="auto" w:fill="FFFFFF"/>
    </w:rPr>
  </w:style>
  <w:style w:type="character" w:customStyle="1" w:styleId="PicturecaptionExact">
    <w:name w:val="Picture caption Exact"/>
    <w:basedOn w:val="DefaultParagraphFont"/>
    <w:link w:val="Picturecaption"/>
    <w:rsid w:val="00EF51B0"/>
    <w:rPr>
      <w:rFonts w:eastAsia="Times New Roman" w:cs="Times New Roman"/>
      <w:shd w:val="clear" w:color="auto" w:fill="FFFFFF"/>
    </w:rPr>
  </w:style>
  <w:style w:type="character" w:customStyle="1" w:styleId="Picturecaption37pt">
    <w:name w:val="Picture caption + 37 pt"/>
    <w:aliases w:val="Italic Exact,Body text (11) + 6.5 pt"/>
    <w:basedOn w:val="PicturecaptionExact"/>
    <w:rsid w:val="00EF51B0"/>
    <w:rPr>
      <w:rFonts w:eastAsia="Times New Roman" w:cs="Times New Roman"/>
      <w:b/>
      <w:bCs/>
      <w:i/>
      <w:iCs/>
      <w:color w:val="000000"/>
      <w:spacing w:val="0"/>
      <w:w w:val="100"/>
      <w:position w:val="0"/>
      <w:sz w:val="74"/>
      <w:szCs w:val="74"/>
      <w:shd w:val="clear" w:color="auto" w:fill="FFFFFF"/>
      <w:lang w:val="vi-VN" w:eastAsia="vi-VN" w:bidi="vi-VN"/>
    </w:rPr>
  </w:style>
  <w:style w:type="character" w:customStyle="1" w:styleId="Bodytext255pt">
    <w:name w:val="Body text (2) + 5.5 pt"/>
    <w:basedOn w:val="Bodytext2"/>
    <w:rsid w:val="00EF51B0"/>
    <w:rPr>
      <w:rFonts w:ascii="Times New Roman" w:eastAsia="Times New Roman" w:hAnsi="Times New Roman" w:cs="Times New Roman"/>
      <w:color w:val="000000"/>
      <w:spacing w:val="0"/>
      <w:w w:val="100"/>
      <w:position w:val="0"/>
      <w:sz w:val="11"/>
      <w:szCs w:val="11"/>
      <w:shd w:val="clear" w:color="auto" w:fill="FFFFFF"/>
      <w:lang w:val="vi-VN" w:eastAsia="vi-VN" w:bidi="vi-VN"/>
    </w:rPr>
  </w:style>
  <w:style w:type="character" w:customStyle="1" w:styleId="Bodytext4Bold">
    <w:name w:val="Body text (4) + Bold"/>
    <w:basedOn w:val="Bodytext4"/>
    <w:rsid w:val="00EF51B0"/>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Picturecaption2">
    <w:name w:val="Picture caption (2)_"/>
    <w:basedOn w:val="DefaultParagraphFont"/>
    <w:link w:val="Picturecaption20"/>
    <w:rsid w:val="00EF51B0"/>
    <w:rPr>
      <w:rFonts w:eastAsia="Times New Roman" w:cs="Times New Roman"/>
      <w:b/>
      <w:bCs/>
      <w:sz w:val="26"/>
      <w:szCs w:val="26"/>
      <w:shd w:val="clear" w:color="auto" w:fill="FFFFFF"/>
    </w:rPr>
  </w:style>
  <w:style w:type="character" w:customStyle="1" w:styleId="Picturecaption2Italic">
    <w:name w:val="Picture caption (2) + Italic"/>
    <w:basedOn w:val="Picturecaption2"/>
    <w:rsid w:val="00EF51B0"/>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2LucidaSansUnicode">
    <w:name w:val="Body text (2) + Lucida Sans Unicode"/>
    <w:aliases w:val="12 pt"/>
    <w:basedOn w:val="Bodytext2"/>
    <w:rsid w:val="00EF51B0"/>
    <w:rPr>
      <w:rFonts w:ascii="Lucida Sans Unicode" w:eastAsia="Lucida Sans Unicode" w:hAnsi="Lucida Sans Unicode" w:cs="Lucida Sans Unicode"/>
      <w:color w:val="000000"/>
      <w:spacing w:val="0"/>
      <w:w w:val="100"/>
      <w:position w:val="0"/>
      <w:sz w:val="24"/>
      <w:szCs w:val="24"/>
      <w:shd w:val="clear" w:color="auto" w:fill="FFFFFF"/>
      <w:lang w:val="vi-VN" w:eastAsia="vi-VN" w:bidi="vi-VN"/>
    </w:rPr>
  </w:style>
  <w:style w:type="character" w:customStyle="1" w:styleId="Bodytext8">
    <w:name w:val="Body text (8)_"/>
    <w:basedOn w:val="DefaultParagraphFont"/>
    <w:link w:val="Bodytext80"/>
    <w:rsid w:val="00EF51B0"/>
    <w:rPr>
      <w:rFonts w:eastAsia="Times New Roman" w:cs="Times New Roman"/>
      <w:i/>
      <w:iCs/>
      <w:sz w:val="20"/>
      <w:szCs w:val="20"/>
      <w:shd w:val="clear" w:color="auto" w:fill="FFFFFF"/>
    </w:rPr>
  </w:style>
  <w:style w:type="character" w:customStyle="1" w:styleId="Tablecaption2">
    <w:name w:val="Table caption (2)_"/>
    <w:basedOn w:val="DefaultParagraphFont"/>
    <w:link w:val="Tablecaption20"/>
    <w:rsid w:val="00EF51B0"/>
    <w:rPr>
      <w:rFonts w:eastAsia="Times New Roman" w:cs="Times New Roman"/>
      <w:sz w:val="26"/>
      <w:szCs w:val="26"/>
      <w:shd w:val="clear" w:color="auto" w:fill="FFFFFF"/>
    </w:rPr>
  </w:style>
  <w:style w:type="character" w:customStyle="1" w:styleId="Tablecaption2Corbel">
    <w:name w:val="Table caption (2) + Corbel"/>
    <w:aliases w:val="5.5 pt,Spacing 1 pt"/>
    <w:basedOn w:val="Tablecaption2"/>
    <w:rsid w:val="00EF51B0"/>
    <w:rPr>
      <w:rFonts w:ascii="Corbel" w:eastAsia="Corbel" w:hAnsi="Corbel" w:cs="Corbel"/>
      <w:color w:val="000000"/>
      <w:spacing w:val="20"/>
      <w:w w:val="100"/>
      <w:position w:val="0"/>
      <w:sz w:val="11"/>
      <w:szCs w:val="11"/>
      <w:shd w:val="clear" w:color="auto" w:fill="FFFFFF"/>
      <w:lang w:val="vi-VN" w:eastAsia="vi-VN" w:bidi="vi-VN"/>
    </w:rPr>
  </w:style>
  <w:style w:type="character" w:customStyle="1" w:styleId="Tablecaption2Italic">
    <w:name w:val="Table caption (2) + Italic"/>
    <w:basedOn w:val="Tablecaption2"/>
    <w:rsid w:val="00EF51B0"/>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Tablecaption2TrebuchetMS">
    <w:name w:val="Table caption (2) + Trebuchet MS"/>
    <w:aliases w:val="7.5 pt"/>
    <w:basedOn w:val="Tablecaption2"/>
    <w:rsid w:val="00EF51B0"/>
    <w:rPr>
      <w:rFonts w:ascii="Trebuchet MS" w:eastAsia="Trebuchet MS" w:hAnsi="Trebuchet MS" w:cs="Trebuchet MS"/>
      <w:b/>
      <w:bCs/>
      <w:color w:val="000000"/>
      <w:spacing w:val="0"/>
      <w:w w:val="100"/>
      <w:position w:val="0"/>
      <w:sz w:val="15"/>
      <w:szCs w:val="15"/>
      <w:shd w:val="clear" w:color="auto" w:fill="FFFFFF"/>
      <w:lang w:val="vi-VN" w:eastAsia="vi-VN" w:bidi="vi-VN"/>
    </w:rPr>
  </w:style>
  <w:style w:type="character" w:customStyle="1" w:styleId="Bodytext3NotBold">
    <w:name w:val="Body text (3) + Not Bold"/>
    <w:basedOn w:val="Bodytext30"/>
    <w:rsid w:val="00EF51B0"/>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Bodytext100">
    <w:name w:val="Body text (10)_"/>
    <w:basedOn w:val="DefaultParagraphFont"/>
    <w:link w:val="Bodytext101"/>
    <w:rsid w:val="00EF51B0"/>
    <w:rPr>
      <w:rFonts w:eastAsia="Times New Roman" w:cs="Times New Roman"/>
      <w:b/>
      <w:bCs/>
      <w:sz w:val="26"/>
      <w:szCs w:val="26"/>
      <w:shd w:val="clear" w:color="auto" w:fill="FFFFFF"/>
    </w:rPr>
  </w:style>
  <w:style w:type="character" w:customStyle="1" w:styleId="Bodytext11">
    <w:name w:val="Body text (11)_"/>
    <w:basedOn w:val="DefaultParagraphFont"/>
    <w:link w:val="Bodytext110"/>
    <w:rsid w:val="00EF51B0"/>
    <w:rPr>
      <w:rFonts w:ascii="Arial" w:eastAsia="Arial" w:hAnsi="Arial" w:cs="Arial"/>
      <w:i/>
      <w:iCs/>
      <w:sz w:val="8"/>
      <w:szCs w:val="8"/>
      <w:shd w:val="clear" w:color="auto" w:fill="FFFFFF"/>
    </w:rPr>
  </w:style>
  <w:style w:type="character" w:customStyle="1" w:styleId="HeaderorfooterBold">
    <w:name w:val="Header or footer + Bold"/>
    <w:basedOn w:val="Headerorfooter"/>
    <w:rsid w:val="00EF51B0"/>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12">
    <w:name w:val="Body text (12)_"/>
    <w:basedOn w:val="DefaultParagraphFont"/>
    <w:rsid w:val="00EF51B0"/>
    <w:rPr>
      <w:rFonts w:ascii="Corbel" w:eastAsia="Corbel" w:hAnsi="Corbel" w:cs="Corbel"/>
      <w:b w:val="0"/>
      <w:bCs w:val="0"/>
      <w:i w:val="0"/>
      <w:iCs w:val="0"/>
      <w:smallCaps w:val="0"/>
      <w:strike w:val="0"/>
      <w:sz w:val="8"/>
      <w:szCs w:val="8"/>
      <w:u w:val="none"/>
    </w:rPr>
  </w:style>
  <w:style w:type="character" w:customStyle="1" w:styleId="Bodytext120">
    <w:name w:val="Body text (12)"/>
    <w:basedOn w:val="Bodytext12"/>
    <w:rsid w:val="00EF51B0"/>
    <w:rPr>
      <w:rFonts w:ascii="Corbel" w:eastAsia="Corbel" w:hAnsi="Corbel" w:cs="Corbel"/>
      <w:b w:val="0"/>
      <w:bCs w:val="0"/>
      <w:i w:val="0"/>
      <w:iCs w:val="0"/>
      <w:smallCaps w:val="0"/>
      <w:strike w:val="0"/>
      <w:color w:val="000000"/>
      <w:spacing w:val="0"/>
      <w:w w:val="100"/>
      <w:position w:val="0"/>
      <w:sz w:val="8"/>
      <w:szCs w:val="8"/>
      <w:u w:val="single"/>
    </w:rPr>
  </w:style>
  <w:style w:type="character" w:customStyle="1" w:styleId="Bodytext13">
    <w:name w:val="Body text (13)_"/>
    <w:basedOn w:val="DefaultParagraphFont"/>
    <w:link w:val="Bodytext130"/>
    <w:rsid w:val="00EF51B0"/>
    <w:rPr>
      <w:rFonts w:eastAsia="Times New Roman" w:cs="Times New Roman"/>
      <w:i/>
      <w:iCs/>
      <w:sz w:val="8"/>
      <w:szCs w:val="8"/>
      <w:shd w:val="clear" w:color="auto" w:fill="FFFFFF"/>
    </w:rPr>
  </w:style>
  <w:style w:type="character" w:customStyle="1" w:styleId="Tablecaption3">
    <w:name w:val="Table caption (3)_"/>
    <w:basedOn w:val="DefaultParagraphFont"/>
    <w:link w:val="Tablecaption30"/>
    <w:rsid w:val="00EF51B0"/>
    <w:rPr>
      <w:rFonts w:ascii="Tahoma" w:eastAsia="Tahoma" w:hAnsi="Tahoma" w:cs="Tahoma"/>
      <w:sz w:val="8"/>
      <w:szCs w:val="8"/>
      <w:shd w:val="clear" w:color="auto" w:fill="FFFFFF"/>
    </w:rPr>
  </w:style>
  <w:style w:type="character" w:customStyle="1" w:styleId="Bodytext14">
    <w:name w:val="Body text (14)_"/>
    <w:basedOn w:val="DefaultParagraphFont"/>
    <w:link w:val="Bodytext140"/>
    <w:rsid w:val="00EF51B0"/>
    <w:rPr>
      <w:rFonts w:ascii="Corbel" w:eastAsia="Corbel" w:hAnsi="Corbel" w:cs="Corbel"/>
      <w:i/>
      <w:iCs/>
      <w:sz w:val="8"/>
      <w:szCs w:val="8"/>
      <w:shd w:val="clear" w:color="auto" w:fill="FFFFFF"/>
    </w:rPr>
  </w:style>
  <w:style w:type="paragraph" w:customStyle="1" w:styleId="Picturecaption">
    <w:name w:val="Picture caption"/>
    <w:basedOn w:val="Normal"/>
    <w:link w:val="PicturecaptionExact"/>
    <w:rsid w:val="00EF51B0"/>
    <w:pPr>
      <w:widowControl w:val="0"/>
      <w:shd w:val="clear" w:color="auto" w:fill="FFFFFF"/>
      <w:spacing w:after="0" w:line="413" w:lineRule="exact"/>
      <w:jc w:val="center"/>
    </w:pPr>
    <w:rPr>
      <w:rFonts w:eastAsia="Times New Roman" w:cs="Times New Roman"/>
    </w:rPr>
  </w:style>
  <w:style w:type="paragraph" w:customStyle="1" w:styleId="Picturecaption20">
    <w:name w:val="Picture caption (2)"/>
    <w:basedOn w:val="Normal"/>
    <w:link w:val="Picturecaption2"/>
    <w:rsid w:val="00EF51B0"/>
    <w:pPr>
      <w:widowControl w:val="0"/>
      <w:shd w:val="clear" w:color="auto" w:fill="FFFFFF"/>
      <w:spacing w:after="0" w:line="480" w:lineRule="exact"/>
      <w:ind w:firstLine="1240"/>
    </w:pPr>
    <w:rPr>
      <w:rFonts w:eastAsia="Times New Roman" w:cs="Times New Roman"/>
      <w:b/>
      <w:bCs/>
      <w:sz w:val="26"/>
      <w:szCs w:val="26"/>
    </w:rPr>
  </w:style>
  <w:style w:type="paragraph" w:customStyle="1" w:styleId="Bodytext80">
    <w:name w:val="Body text (8)"/>
    <w:basedOn w:val="Normal"/>
    <w:link w:val="Bodytext8"/>
    <w:rsid w:val="00EF51B0"/>
    <w:pPr>
      <w:widowControl w:val="0"/>
      <w:shd w:val="clear" w:color="auto" w:fill="FFFFFF"/>
      <w:spacing w:after="120" w:line="0" w:lineRule="atLeast"/>
    </w:pPr>
    <w:rPr>
      <w:rFonts w:eastAsia="Times New Roman" w:cs="Times New Roman"/>
      <w:i/>
      <w:iCs/>
      <w:sz w:val="20"/>
      <w:szCs w:val="20"/>
    </w:rPr>
  </w:style>
  <w:style w:type="paragraph" w:customStyle="1" w:styleId="Tablecaption20">
    <w:name w:val="Table caption (2)"/>
    <w:basedOn w:val="Normal"/>
    <w:link w:val="Tablecaption2"/>
    <w:rsid w:val="00EF51B0"/>
    <w:pPr>
      <w:widowControl w:val="0"/>
      <w:shd w:val="clear" w:color="auto" w:fill="FFFFFF"/>
      <w:spacing w:after="0" w:line="0" w:lineRule="atLeast"/>
      <w:jc w:val="both"/>
    </w:pPr>
    <w:rPr>
      <w:rFonts w:eastAsia="Times New Roman" w:cs="Times New Roman"/>
      <w:sz w:val="26"/>
      <w:szCs w:val="26"/>
    </w:rPr>
  </w:style>
  <w:style w:type="paragraph" w:customStyle="1" w:styleId="Bodytext101">
    <w:name w:val="Body text (10)"/>
    <w:basedOn w:val="Normal"/>
    <w:link w:val="Bodytext100"/>
    <w:rsid w:val="00EF51B0"/>
    <w:pPr>
      <w:widowControl w:val="0"/>
      <w:shd w:val="clear" w:color="auto" w:fill="FFFFFF"/>
      <w:spacing w:after="0" w:line="0" w:lineRule="atLeast"/>
      <w:jc w:val="center"/>
    </w:pPr>
    <w:rPr>
      <w:rFonts w:eastAsia="Times New Roman" w:cs="Times New Roman"/>
      <w:b/>
      <w:bCs/>
      <w:sz w:val="26"/>
      <w:szCs w:val="26"/>
    </w:rPr>
  </w:style>
  <w:style w:type="paragraph" w:customStyle="1" w:styleId="Bodytext110">
    <w:name w:val="Body text (11)"/>
    <w:basedOn w:val="Normal"/>
    <w:link w:val="Bodytext11"/>
    <w:rsid w:val="00EF51B0"/>
    <w:pPr>
      <w:widowControl w:val="0"/>
      <w:shd w:val="clear" w:color="auto" w:fill="FFFFFF"/>
      <w:spacing w:after="60" w:line="0" w:lineRule="atLeast"/>
    </w:pPr>
    <w:rPr>
      <w:rFonts w:ascii="Arial" w:eastAsia="Arial" w:hAnsi="Arial" w:cs="Arial"/>
      <w:i/>
      <w:iCs/>
      <w:sz w:val="8"/>
      <w:szCs w:val="8"/>
    </w:rPr>
  </w:style>
  <w:style w:type="paragraph" w:customStyle="1" w:styleId="Bodytext130">
    <w:name w:val="Body text (13)"/>
    <w:basedOn w:val="Normal"/>
    <w:link w:val="Bodytext13"/>
    <w:rsid w:val="00EF51B0"/>
    <w:pPr>
      <w:widowControl w:val="0"/>
      <w:shd w:val="clear" w:color="auto" w:fill="FFFFFF"/>
      <w:spacing w:after="60" w:line="0" w:lineRule="atLeast"/>
    </w:pPr>
    <w:rPr>
      <w:rFonts w:eastAsia="Times New Roman" w:cs="Times New Roman"/>
      <w:i/>
      <w:iCs/>
      <w:sz w:val="8"/>
      <w:szCs w:val="8"/>
    </w:rPr>
  </w:style>
  <w:style w:type="paragraph" w:customStyle="1" w:styleId="Tablecaption30">
    <w:name w:val="Table caption (3)"/>
    <w:basedOn w:val="Normal"/>
    <w:link w:val="Tablecaption3"/>
    <w:rsid w:val="00EF51B0"/>
    <w:pPr>
      <w:widowControl w:val="0"/>
      <w:shd w:val="clear" w:color="auto" w:fill="FFFFFF"/>
      <w:spacing w:after="0" w:line="0" w:lineRule="atLeast"/>
      <w:jc w:val="both"/>
    </w:pPr>
    <w:rPr>
      <w:rFonts w:ascii="Tahoma" w:eastAsia="Tahoma" w:hAnsi="Tahoma" w:cs="Tahoma"/>
      <w:sz w:val="8"/>
      <w:szCs w:val="8"/>
    </w:rPr>
  </w:style>
  <w:style w:type="paragraph" w:customStyle="1" w:styleId="Bodytext140">
    <w:name w:val="Body text (14)"/>
    <w:basedOn w:val="Normal"/>
    <w:link w:val="Bodytext14"/>
    <w:rsid w:val="00EF51B0"/>
    <w:pPr>
      <w:widowControl w:val="0"/>
      <w:shd w:val="clear" w:color="auto" w:fill="FFFFFF"/>
      <w:spacing w:after="60" w:line="0" w:lineRule="atLeast"/>
    </w:pPr>
    <w:rPr>
      <w:rFonts w:ascii="Corbel" w:eastAsia="Corbel" w:hAnsi="Corbel" w:cs="Corbel"/>
      <w:i/>
      <w:iCs/>
      <w:sz w:val="8"/>
      <w:szCs w:val="8"/>
    </w:rPr>
  </w:style>
  <w:style w:type="character" w:customStyle="1" w:styleId="Bodytext214pt">
    <w:name w:val="Body text (2) + 14 pt"/>
    <w:basedOn w:val="Bodytext2"/>
    <w:rsid w:val="00EF51B0"/>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Exact">
    <w:name w:val="Body text (2) Exact"/>
    <w:basedOn w:val="DefaultParagraphFont"/>
    <w:rsid w:val="00EF51B0"/>
    <w:rPr>
      <w:rFonts w:ascii="Times New Roman" w:eastAsia="Times New Roman" w:hAnsi="Times New Roman" w:cs="Times New Roman"/>
      <w:b w:val="0"/>
      <w:bCs w:val="0"/>
      <w:i w:val="0"/>
      <w:iCs w:val="0"/>
      <w:smallCaps w:val="0"/>
      <w:strike w:val="0"/>
      <w:sz w:val="26"/>
      <w:szCs w:val="26"/>
      <w:u w:val="none"/>
      <w:lang w:val="en-US" w:eastAsia="en-US" w:bidi="en-US"/>
    </w:rPr>
  </w:style>
  <w:style w:type="character" w:customStyle="1" w:styleId="Bodytext2Spacing-1pt">
    <w:name w:val="Body text (2) + Spacing -1 pt"/>
    <w:basedOn w:val="Bodytext2"/>
    <w:rsid w:val="00EF51B0"/>
    <w:rPr>
      <w:rFonts w:ascii="Times New Roman" w:eastAsia="Times New Roman" w:hAnsi="Times New Roman" w:cs="Times New Roman"/>
      <w:color w:val="000000"/>
      <w:spacing w:val="-20"/>
      <w:w w:val="100"/>
      <w:position w:val="0"/>
      <w:sz w:val="26"/>
      <w:szCs w:val="26"/>
      <w:shd w:val="clear" w:color="auto" w:fill="FFFFFF"/>
      <w:lang w:val="vi-VN" w:eastAsia="vi-VN" w:bidi="vi-VN"/>
    </w:rPr>
  </w:style>
  <w:style w:type="character" w:customStyle="1" w:styleId="Bodytext12Exact">
    <w:name w:val="Body text (12) Exact"/>
    <w:basedOn w:val="DefaultParagraphFont"/>
    <w:rsid w:val="00EF51B0"/>
    <w:rPr>
      <w:rFonts w:ascii="Segoe UI" w:eastAsia="Segoe UI" w:hAnsi="Segoe UI" w:cs="Segoe UI"/>
      <w:b/>
      <w:bCs/>
      <w:i w:val="0"/>
      <w:iCs w:val="0"/>
      <w:smallCaps w:val="0"/>
      <w:strike w:val="0"/>
      <w:sz w:val="26"/>
      <w:szCs w:val="26"/>
      <w:u w:val="none"/>
      <w:lang w:val="en-US" w:eastAsia="en-US" w:bidi="en-US"/>
    </w:rPr>
  </w:style>
  <w:style w:type="character" w:customStyle="1" w:styleId="Bodytext3Exact">
    <w:name w:val="Body text (3) Exact"/>
    <w:basedOn w:val="DefaultParagraphFont"/>
    <w:rsid w:val="00EF51B0"/>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3Exact">
    <w:name w:val="Body text (13) Exact"/>
    <w:basedOn w:val="DefaultParagraphFont"/>
    <w:rsid w:val="00EF51B0"/>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4Exact">
    <w:name w:val="Body text (14) Exact"/>
    <w:basedOn w:val="DefaultParagraphFont"/>
    <w:rsid w:val="00EF51B0"/>
    <w:rPr>
      <w:rFonts w:ascii="Segoe UI" w:eastAsia="Segoe UI" w:hAnsi="Segoe UI" w:cs="Segoe UI"/>
      <w:b/>
      <w:bCs/>
      <w:i w:val="0"/>
      <w:iCs w:val="0"/>
      <w:smallCaps w:val="0"/>
      <w:strike w:val="0"/>
      <w:sz w:val="26"/>
      <w:szCs w:val="26"/>
      <w:u w:val="none"/>
      <w:lang w:val="en-US" w:eastAsia="en-US" w:bidi="en-US"/>
    </w:rPr>
  </w:style>
  <w:style w:type="character" w:customStyle="1" w:styleId="Bodytext15Exact">
    <w:name w:val="Body text (15) Exact"/>
    <w:basedOn w:val="DefaultParagraphFont"/>
    <w:link w:val="Bodytext15"/>
    <w:rsid w:val="00EF51B0"/>
    <w:rPr>
      <w:rFonts w:eastAsia="Times New Roman" w:cs="Times New Roman"/>
      <w:b/>
      <w:bCs/>
      <w:sz w:val="28"/>
      <w:szCs w:val="28"/>
      <w:shd w:val="clear" w:color="auto" w:fill="FFFFFF"/>
      <w:lang w:bidi="en-US"/>
    </w:rPr>
  </w:style>
  <w:style w:type="character" w:customStyle="1" w:styleId="Heading22">
    <w:name w:val="Heading #2 (2)_"/>
    <w:basedOn w:val="DefaultParagraphFont"/>
    <w:link w:val="Heading220"/>
    <w:rsid w:val="00EF51B0"/>
    <w:rPr>
      <w:rFonts w:ascii="Segoe UI" w:eastAsia="Segoe UI" w:hAnsi="Segoe UI" w:cs="Segoe UI"/>
      <w:b/>
      <w:bCs/>
      <w:sz w:val="26"/>
      <w:szCs w:val="26"/>
      <w:shd w:val="clear" w:color="auto" w:fill="FFFFFF"/>
      <w:lang w:bidi="en-US"/>
    </w:rPr>
  </w:style>
  <w:style w:type="character" w:customStyle="1" w:styleId="Heading23">
    <w:name w:val="Heading #2 (3)_"/>
    <w:basedOn w:val="DefaultParagraphFont"/>
    <w:link w:val="Heading230"/>
    <w:rsid w:val="00EF51B0"/>
    <w:rPr>
      <w:rFonts w:eastAsia="Times New Roman" w:cs="Times New Roman"/>
      <w:b/>
      <w:bCs/>
      <w:sz w:val="28"/>
      <w:szCs w:val="28"/>
      <w:shd w:val="clear" w:color="auto" w:fill="FFFFFF"/>
      <w:lang w:bidi="en-US"/>
    </w:rPr>
  </w:style>
  <w:style w:type="character" w:customStyle="1" w:styleId="Bodytext16">
    <w:name w:val="Body text (16)_"/>
    <w:basedOn w:val="DefaultParagraphFont"/>
    <w:link w:val="Bodytext160"/>
    <w:rsid w:val="00EF51B0"/>
    <w:rPr>
      <w:rFonts w:eastAsia="Times New Roman" w:cs="Times New Roman"/>
      <w:sz w:val="20"/>
      <w:szCs w:val="20"/>
      <w:shd w:val="clear" w:color="auto" w:fill="FFFFFF"/>
    </w:rPr>
  </w:style>
  <w:style w:type="character" w:customStyle="1" w:styleId="Bodytext1613pt">
    <w:name w:val="Body text (16) + 13 pt"/>
    <w:basedOn w:val="Bodytext16"/>
    <w:rsid w:val="00EF51B0"/>
    <w:rPr>
      <w:rFonts w:eastAsia="Times New Roman" w:cs="Times New Roman"/>
      <w:color w:val="000000"/>
      <w:spacing w:val="0"/>
      <w:w w:val="100"/>
      <w:position w:val="0"/>
      <w:sz w:val="26"/>
      <w:szCs w:val="26"/>
      <w:shd w:val="clear" w:color="auto" w:fill="FFFFFF"/>
      <w:lang w:val="en-US" w:eastAsia="en-US" w:bidi="en-US"/>
    </w:rPr>
  </w:style>
  <w:style w:type="character" w:customStyle="1" w:styleId="Bodytext11Exact">
    <w:name w:val="Body text (11) Exact"/>
    <w:basedOn w:val="DefaultParagraphFont"/>
    <w:rsid w:val="00EF51B0"/>
    <w:rPr>
      <w:rFonts w:ascii="Times New Roman" w:eastAsia="Times New Roman" w:hAnsi="Times New Roman" w:cs="Times New Roman"/>
      <w:b w:val="0"/>
      <w:bCs w:val="0"/>
      <w:i w:val="0"/>
      <w:iCs w:val="0"/>
      <w:smallCaps w:val="0"/>
      <w:strike w:val="0"/>
      <w:sz w:val="14"/>
      <w:szCs w:val="14"/>
      <w:u w:val="none"/>
    </w:rPr>
  </w:style>
  <w:style w:type="character" w:customStyle="1" w:styleId="Tablecaption210pt">
    <w:name w:val="Table caption (2) + 10 pt"/>
    <w:basedOn w:val="Tablecaption2"/>
    <w:rsid w:val="00EF51B0"/>
    <w:rPr>
      <w:rFonts w:eastAsia="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Bodytext2Spacing1pt">
    <w:name w:val="Body text (2) + Spacing 1 pt"/>
    <w:basedOn w:val="Bodytext2"/>
    <w:rsid w:val="00EF51B0"/>
    <w:rPr>
      <w:rFonts w:ascii="Times New Roman" w:eastAsia="Times New Roman" w:hAnsi="Times New Roman" w:cs="Times New Roman"/>
      <w:color w:val="000000"/>
      <w:spacing w:val="20"/>
      <w:w w:val="100"/>
      <w:position w:val="0"/>
      <w:sz w:val="26"/>
      <w:szCs w:val="26"/>
      <w:shd w:val="clear" w:color="auto" w:fill="FFFFFF"/>
      <w:lang w:val="vi-VN" w:eastAsia="vi-VN" w:bidi="vi-VN"/>
    </w:rPr>
  </w:style>
  <w:style w:type="paragraph" w:customStyle="1" w:styleId="Bodytext15">
    <w:name w:val="Body text (15)"/>
    <w:basedOn w:val="Normal"/>
    <w:link w:val="Bodytext15Exact"/>
    <w:rsid w:val="00EF51B0"/>
    <w:pPr>
      <w:widowControl w:val="0"/>
      <w:shd w:val="clear" w:color="auto" w:fill="FFFFFF"/>
      <w:spacing w:after="0" w:line="394" w:lineRule="exact"/>
    </w:pPr>
    <w:rPr>
      <w:rFonts w:eastAsia="Times New Roman" w:cs="Times New Roman"/>
      <w:b/>
      <w:bCs/>
      <w:sz w:val="28"/>
      <w:szCs w:val="28"/>
      <w:lang w:bidi="en-US"/>
    </w:rPr>
  </w:style>
  <w:style w:type="paragraph" w:customStyle="1" w:styleId="Heading220">
    <w:name w:val="Heading #2 (2)"/>
    <w:basedOn w:val="Normal"/>
    <w:link w:val="Heading22"/>
    <w:rsid w:val="00EF51B0"/>
    <w:pPr>
      <w:widowControl w:val="0"/>
      <w:shd w:val="clear" w:color="auto" w:fill="FFFFFF"/>
      <w:spacing w:after="0" w:line="437" w:lineRule="exact"/>
      <w:jc w:val="right"/>
      <w:outlineLvl w:val="1"/>
    </w:pPr>
    <w:rPr>
      <w:rFonts w:ascii="Segoe UI" w:eastAsia="Segoe UI" w:hAnsi="Segoe UI" w:cs="Segoe UI"/>
      <w:b/>
      <w:bCs/>
      <w:sz w:val="26"/>
      <w:szCs w:val="26"/>
      <w:lang w:bidi="en-US"/>
    </w:rPr>
  </w:style>
  <w:style w:type="paragraph" w:customStyle="1" w:styleId="Heading230">
    <w:name w:val="Heading #2 (3)"/>
    <w:basedOn w:val="Normal"/>
    <w:link w:val="Heading23"/>
    <w:rsid w:val="00EF51B0"/>
    <w:pPr>
      <w:widowControl w:val="0"/>
      <w:shd w:val="clear" w:color="auto" w:fill="FFFFFF"/>
      <w:spacing w:after="0" w:line="437" w:lineRule="exact"/>
      <w:jc w:val="right"/>
      <w:outlineLvl w:val="1"/>
    </w:pPr>
    <w:rPr>
      <w:rFonts w:eastAsia="Times New Roman" w:cs="Times New Roman"/>
      <w:b/>
      <w:bCs/>
      <w:sz w:val="28"/>
      <w:szCs w:val="28"/>
      <w:lang w:bidi="en-US"/>
    </w:rPr>
  </w:style>
  <w:style w:type="paragraph" w:customStyle="1" w:styleId="Bodytext160">
    <w:name w:val="Body text (16)"/>
    <w:basedOn w:val="Normal"/>
    <w:link w:val="Bodytext16"/>
    <w:rsid w:val="00EF51B0"/>
    <w:pPr>
      <w:widowControl w:val="0"/>
      <w:shd w:val="clear" w:color="auto" w:fill="FFFFFF"/>
      <w:spacing w:after="0" w:line="461" w:lineRule="exact"/>
      <w:ind w:firstLine="720"/>
      <w:jc w:val="both"/>
    </w:pPr>
    <w:rPr>
      <w:rFonts w:eastAsia="Times New Roman" w:cs="Times New Roman"/>
      <w:sz w:val="20"/>
      <w:szCs w:val="20"/>
    </w:rPr>
  </w:style>
  <w:style w:type="character" w:customStyle="1" w:styleId="HeaderorfooterNotBold">
    <w:name w:val="Header or footer + Not Bold"/>
    <w:basedOn w:val="Headerorfooter"/>
    <w:rsid w:val="00EF51B0"/>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Tableofcontents">
    <w:name w:val="Table of contents_"/>
    <w:basedOn w:val="DefaultParagraphFont"/>
    <w:link w:val="Tableofcontents0"/>
    <w:rsid w:val="00EF51B0"/>
    <w:rPr>
      <w:rFonts w:eastAsia="Times New Roman" w:cs="Times New Roman"/>
      <w:sz w:val="28"/>
      <w:szCs w:val="28"/>
      <w:shd w:val="clear" w:color="auto" w:fill="FFFFFF"/>
    </w:rPr>
  </w:style>
  <w:style w:type="character" w:customStyle="1" w:styleId="Bodytext313pt">
    <w:name w:val="Body text (3) + 13 pt"/>
    <w:basedOn w:val="Bodytext30"/>
    <w:rsid w:val="00EF51B0"/>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Heading2NotBold">
    <w:name w:val="Heading #2 + Not Bold"/>
    <w:basedOn w:val="Heading20"/>
    <w:rsid w:val="00EF51B0"/>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TablecaptionNotBold">
    <w:name w:val="Table caption + Not Bold"/>
    <w:basedOn w:val="Tablecaption"/>
    <w:rsid w:val="00EF51B0"/>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HeaderorfooterDavid">
    <w:name w:val="Header or footer + David"/>
    <w:aliases w:val="15 pt"/>
    <w:basedOn w:val="Headerorfooter"/>
    <w:rsid w:val="00EF51B0"/>
    <w:rPr>
      <w:rFonts w:ascii="David" w:eastAsia="David" w:hAnsi="David" w:cs="David"/>
      <w:b/>
      <w:bCs/>
      <w:i w:val="0"/>
      <w:iCs w:val="0"/>
      <w:smallCaps w:val="0"/>
      <w:strike w:val="0"/>
      <w:color w:val="000000"/>
      <w:spacing w:val="0"/>
      <w:w w:val="100"/>
      <w:position w:val="0"/>
      <w:sz w:val="30"/>
      <w:szCs w:val="30"/>
      <w:u w:val="none"/>
      <w:lang w:val="en-US" w:eastAsia="en-US" w:bidi="en-US"/>
    </w:rPr>
  </w:style>
  <w:style w:type="character" w:customStyle="1" w:styleId="Heading12">
    <w:name w:val="Heading #1 (2)_"/>
    <w:basedOn w:val="DefaultParagraphFont"/>
    <w:link w:val="Heading120"/>
    <w:rsid w:val="00EF51B0"/>
    <w:rPr>
      <w:rFonts w:ascii="Century Schoolbook" w:eastAsia="Century Schoolbook" w:hAnsi="Century Schoolbook" w:cs="Century Schoolbook"/>
      <w:i/>
      <w:iCs/>
      <w:shd w:val="clear" w:color="auto" w:fill="FFFFFF"/>
      <w:lang w:bidi="en-US"/>
    </w:rPr>
  </w:style>
  <w:style w:type="paragraph" w:customStyle="1" w:styleId="Tableofcontents0">
    <w:name w:val="Table of contents"/>
    <w:basedOn w:val="Normal"/>
    <w:link w:val="Tableofcontents"/>
    <w:rsid w:val="00EF51B0"/>
    <w:pPr>
      <w:widowControl w:val="0"/>
      <w:shd w:val="clear" w:color="auto" w:fill="FFFFFF"/>
      <w:spacing w:after="0" w:line="480" w:lineRule="exact"/>
      <w:jc w:val="both"/>
    </w:pPr>
    <w:rPr>
      <w:rFonts w:eastAsia="Times New Roman" w:cs="Times New Roman"/>
      <w:sz w:val="28"/>
      <w:szCs w:val="28"/>
    </w:rPr>
  </w:style>
  <w:style w:type="paragraph" w:customStyle="1" w:styleId="Heading120">
    <w:name w:val="Heading #1 (2)"/>
    <w:basedOn w:val="Normal"/>
    <w:link w:val="Heading12"/>
    <w:rsid w:val="00EF51B0"/>
    <w:pPr>
      <w:widowControl w:val="0"/>
      <w:shd w:val="clear" w:color="auto" w:fill="FFFFFF"/>
      <w:spacing w:before="2040" w:after="0" w:line="0" w:lineRule="atLeast"/>
      <w:jc w:val="center"/>
      <w:outlineLvl w:val="0"/>
    </w:pPr>
    <w:rPr>
      <w:rFonts w:ascii="Century Schoolbook" w:eastAsia="Century Schoolbook" w:hAnsi="Century Schoolbook" w:cs="Century Schoolbook"/>
      <w:i/>
      <w:iCs/>
      <w:lang w:bidi="en-US"/>
    </w:rPr>
  </w:style>
  <w:style w:type="paragraph" w:customStyle="1" w:styleId="07">
    <w:name w:val="07"/>
    <w:basedOn w:val="Normal"/>
    <w:qFormat/>
    <w:rsid w:val="00EF51B0"/>
    <w:pPr>
      <w:widowControl w:val="0"/>
      <w:spacing w:after="0" w:line="360" w:lineRule="auto"/>
      <w:jc w:val="center"/>
    </w:pPr>
    <w:rPr>
      <w:b/>
      <w:i/>
      <w:iCs/>
      <w:sz w:val="28"/>
      <w:szCs w:val="18"/>
    </w:rPr>
  </w:style>
  <w:style w:type="paragraph" w:customStyle="1" w:styleId="33">
    <w:name w:val="33"/>
    <w:basedOn w:val="3"/>
    <w:qFormat/>
    <w:rsid w:val="00EF51B0"/>
    <w:pPr>
      <w:keepNext/>
      <w:outlineLvl w:val="2"/>
    </w:pPr>
    <w:rPr>
      <w:rFonts w:eastAsia="Times New Roman"/>
      <w:bCs/>
      <w:iCs/>
      <w:sz w:val="26"/>
      <w:szCs w:val="26"/>
      <w:lang w:val="vi-VN"/>
    </w:rPr>
  </w:style>
  <w:style w:type="paragraph" w:customStyle="1" w:styleId="Hnh">
    <w:name w:val="Hình"/>
    <w:basedOn w:val="Normal"/>
    <w:autoRedefine/>
    <w:qFormat/>
    <w:rsid w:val="00EF51B0"/>
    <w:pPr>
      <w:widowControl w:val="0"/>
      <w:spacing w:after="0" w:line="360" w:lineRule="auto"/>
      <w:jc w:val="center"/>
    </w:pPr>
    <w:rPr>
      <w:rFonts w:eastAsia="Times New Roman" w:cs="Times New Roman"/>
      <w:b/>
      <w:sz w:val="28"/>
      <w:szCs w:val="28"/>
    </w:rPr>
  </w:style>
  <w:style w:type="paragraph" w:customStyle="1" w:styleId="06">
    <w:name w:val="06"/>
    <w:basedOn w:val="Hnh"/>
    <w:qFormat/>
    <w:rsid w:val="00EF51B0"/>
  </w:style>
  <w:style w:type="paragraph" w:customStyle="1" w:styleId="Style8">
    <w:name w:val="Style8"/>
    <w:basedOn w:val="Normal"/>
    <w:link w:val="Style8Char"/>
    <w:qFormat/>
    <w:rsid w:val="00EF51B0"/>
    <w:pPr>
      <w:widowControl w:val="0"/>
      <w:tabs>
        <w:tab w:val="left" w:pos="1321"/>
        <w:tab w:val="right" w:leader="dot" w:pos="8928"/>
      </w:tabs>
      <w:spacing w:after="120" w:line="380" w:lineRule="atLeast"/>
      <w:ind w:firstLine="720"/>
      <w:jc w:val="both"/>
    </w:pPr>
    <w:rPr>
      <w:rFonts w:eastAsia="Calibri" w:cs="Times New Roman"/>
      <w:bCs/>
      <w:i/>
      <w:iCs/>
      <w:sz w:val="28"/>
      <w:szCs w:val="28"/>
      <w:lang w:val="sv-SE"/>
    </w:rPr>
  </w:style>
  <w:style w:type="character" w:customStyle="1" w:styleId="Style8Char">
    <w:name w:val="Style8 Char"/>
    <w:link w:val="Style8"/>
    <w:rsid w:val="00EF51B0"/>
    <w:rPr>
      <w:rFonts w:eastAsia="Calibri" w:cs="Times New Roman"/>
      <w:bCs/>
      <w:i/>
      <w:iCs/>
      <w:sz w:val="28"/>
      <w:szCs w:val="2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52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3EC80-3CED-4C3B-87F4-8DFD2BDB3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9530</Words>
  <Characters>54327</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63730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6</cp:revision>
  <cp:lastPrinted>2024-04-02T06:11:00Z</cp:lastPrinted>
  <dcterms:created xsi:type="dcterms:W3CDTF">2024-05-26T17:30:00Z</dcterms:created>
  <dcterms:modified xsi:type="dcterms:W3CDTF">2024-05-27T09:19:00Z</dcterms:modified>
</cp:coreProperties>
</file>